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8F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E062BA">
        <w:rPr>
          <w:rFonts w:ascii="Times New Roman" w:hAnsi="Times New Roman" w:cs="Times New Roman"/>
          <w:sz w:val="44"/>
          <w:szCs w:val="44"/>
        </w:rPr>
        <w:t>Конспект открытого занятия</w:t>
      </w: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062BA">
        <w:rPr>
          <w:rFonts w:ascii="Times New Roman" w:hAnsi="Times New Roman" w:cs="Times New Roman"/>
          <w:b/>
          <w:sz w:val="44"/>
          <w:szCs w:val="44"/>
          <w:u w:val="single"/>
        </w:rPr>
        <w:t>«Черёмуха»</w:t>
      </w: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 использованием нетрадиционных способов рисования:</w:t>
      </w:r>
      <w:bookmarkStart w:id="0" w:name="_GoBack"/>
      <w:bookmarkEnd w:id="0"/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(яичная скорлупа, пластилин, гуашь).</w:t>
      </w: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Составила воспитатель МБДОУ  № 158</w:t>
      </w: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Т.Л. Свиридова</w:t>
      </w: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ind w:left="4820"/>
        <w:rPr>
          <w:rFonts w:ascii="Times New Roman" w:hAnsi="Times New Roman" w:cs="Times New Roman"/>
          <w:sz w:val="44"/>
          <w:szCs w:val="44"/>
        </w:rPr>
      </w:pP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2012/2013 уч. год.</w:t>
      </w:r>
    </w:p>
    <w:p w:rsidR="00E062BA" w:rsidRDefault="00E062BA" w:rsidP="00E062B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г. Тула</w:t>
      </w: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62B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развивать интерес к нетрадиционным способам рисования: рисование скорлупой и пластилином, формировать чувства композиции.</w:t>
      </w: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62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знания и представления детей об окружающем мире (О внешнем виде дерева, о его цветущих ветвях, о месте произрастания, о пользе и возможной опасности для людей);</w:t>
      </w:r>
    </w:p>
    <w:p w:rsidR="00E062BA" w:rsidRDefault="00E062BA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1D63">
        <w:rPr>
          <w:rFonts w:ascii="Times New Roman" w:hAnsi="Times New Roman" w:cs="Times New Roman"/>
          <w:sz w:val="28"/>
          <w:szCs w:val="28"/>
        </w:rPr>
        <w:t xml:space="preserve"> вести диалог с воспитателем, отвечая полно и правильно на вопросы;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весенних явлениях в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х последовательности, по этапам в каждом месяце весны;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уверенность в себе, желание работать в коллективе, умение решать проблемные ситуации.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Ветка черёмухи или её иллюстрация.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Альбомный лист с готовым тёмным фоном.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Белая гуашь.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1D63">
        <w:rPr>
          <w:rFonts w:ascii="Times New Roman" w:hAnsi="Times New Roman" w:cs="Times New Roman"/>
          <w:sz w:val="28"/>
          <w:szCs w:val="28"/>
        </w:rPr>
        <w:t xml:space="preserve">Яичная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1D63">
        <w:rPr>
          <w:rFonts w:ascii="Times New Roman" w:hAnsi="Times New Roman" w:cs="Times New Roman"/>
          <w:sz w:val="28"/>
          <w:szCs w:val="28"/>
        </w:rPr>
        <w:t>корлупа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Клей ПВА.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Кисти.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Пластилин.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Салфетка.</w:t>
      </w:r>
    </w:p>
    <w:p w:rsidR="00AD1D63" w:rsidRDefault="00AD1D6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1D63" w:rsidRDefault="00AD1D63" w:rsidP="00AD1D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D6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D1D63" w:rsidRDefault="00AD1D63" w:rsidP="00AD1D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D1D63" w:rsidRDefault="00AD1D63" w:rsidP="00AD1D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удивительного и интересного можно наблюдать за весной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 природа просыпается и оживает после долгого зимнего сна. Назовите осенние месяцы. С каких явлений в природе начинается весна в марте? (Становиться теплее, таит снег, появляются проталины, бегут ручьи, прилетают грачи).</w:t>
      </w:r>
    </w:p>
    <w:p w:rsidR="00AD1D63" w:rsidRDefault="00AD1D63" w:rsidP="00AD1D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продолжается весна в апреле? (Становиться ещё теплее, земля освобождается от снега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реках начинается ледоход, в небе больше перелётных птиц – зяблики, чайки, утки, гуси, лебеди, в прудах заквакали лягушки, набухли почки на деревьях, трава тянется вверх, распускаются первоцветы, появляются насекомые: бабочки, божьи коровки, мухи.) </w:t>
      </w:r>
    </w:p>
    <w:p w:rsidR="00AD1D63" w:rsidRDefault="007B062E" w:rsidP="00AD1D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видели начало, наблюдаем середину, а теперь заглянем в будущее:</w:t>
      </w:r>
    </w:p>
    <w:p w:rsidR="007B062E" w:rsidRDefault="007B062E" w:rsidP="00AD1D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будет в конце весны, в мае, вспоминайте. (Появятся листочки, птицы запоют свои песни, сады будут цвести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аспуститься цветы, нарциссы, тюльпаны, одуванчики. Зацветут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душистые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сирень и черёмуха. 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Черёмуха душистая цветами убрана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шепчет солнцу ясному: «Прохлада мне нужна.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Ласкай меня, но с жаркою весной повремени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милой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черёмухи свежее </w:t>
      </w:r>
      <w:r w:rsidRPr="007B062E">
        <w:rPr>
          <w:rFonts w:ascii="Times New Roman" w:hAnsi="Times New Roman" w:cs="Times New Roman"/>
          <w:sz w:val="28"/>
          <w:szCs w:val="28"/>
        </w:rPr>
        <w:t>стали дни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вся благоуханная роняя лепестки,</w:t>
      </w:r>
    </w:p>
    <w:p w:rsidR="007B062E" w:rsidRDefault="007B062E" w:rsidP="007B06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Цветёт, цветёт черёмуха в овраге у реки.</w:t>
      </w:r>
    </w:p>
    <w:p w:rsidR="007B062E" w:rsidRDefault="007B062E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7B062E" w:rsidRDefault="007B062E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Черёмуха просит прохладу у ВЕСНЫ, чтобы дольше цвести, и ВЕСНА идёт ей на встречу, поэтому примета «Цветёт черёмуха к похолоданию».</w:t>
      </w:r>
    </w:p>
    <w:p w:rsidR="007B062E" w:rsidRDefault="007B062E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 удивительное дерево любит влажные места, поэтому чаще всего растёт вблизи водоёмов. Но его можно встретить в других местах. </w:t>
      </w:r>
    </w:p>
    <w:p w:rsidR="007B062E" w:rsidRDefault="007B062E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Где вы видели черёмуху?  (Во дворе детского сада, в парке, в сквере).</w:t>
      </w:r>
    </w:p>
    <w:p w:rsidR="007B062E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Почему говорят: «Черёмуха душистая?» </w:t>
      </w:r>
      <w:proofErr w:type="gramStart"/>
      <w:r>
        <w:rPr>
          <w:rFonts w:ascii="Times New Roman" w:hAnsi="Times New Roman" w:cs="Times New Roman"/>
          <w:sz w:val="28"/>
          <w:szCs w:val="28"/>
        </w:rPr>
        <w:t>(Пахнет, когда цветёт.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ветках распускаются гроздья белоснежных цветов, от которых исходит чудесный аромат).</w:t>
      </w:r>
      <w:proofErr w:type="gramEnd"/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Кого отпугивает её сильный запах? (Комаров и мух).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Люди дивятся и радуются этому весеннему чуду, а черёмуха обижается на людей, послушайте почему: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«Очень я,  Черёмуха, на людей обижаюсь…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весне белого кружева напряду, с головы до ног наряжусь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тою, как невеста… глядите, стар и млад, любуйтесь. Пусть у вас на душе станет радостно!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люди – ломать меня.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стволу карабкаются, сучья гнут, веточки отдирают, и не поймут, что ведь себе хуже! Веточки в комнате долго не простоят – вот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осыпались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отцвела я не тронутая, так сколько бы ней глаз веселила!</w:t>
      </w:r>
    </w:p>
    <w:p w:rsidR="00E87FE7" w:rsidRDefault="00E87FE7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Поспеют летом чёрные ягоды – снова люди ко мне. Потихоньку собирали бы ягодки, бережно, я бы смолчала. </w:t>
      </w:r>
      <w:r w:rsidR="007E07AA">
        <w:rPr>
          <w:rFonts w:ascii="Times New Roman" w:hAnsi="Times New Roman" w:cs="Times New Roman"/>
          <w:sz w:val="28"/>
          <w:szCs w:val="28"/>
        </w:rPr>
        <w:t>Но ведь снова гнут меня, снова ломают ….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Этакий сорванец на ветке качается, приятелей зовёт: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Эгей!  Сюда! …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Ну а я на хитрости пустилась. 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Хоть ягоды  сладки, да вязкие, рот вяжут.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Поел ягод, захотел крикнуть, а рот – связало. </w:t>
      </w:r>
    </w:p>
    <w:p w:rsidR="007E07AA" w:rsidRDefault="007E07AA" w:rsidP="007B06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Ступай домой и помалкивай.</w:t>
      </w:r>
    </w:p>
    <w:p w:rsidR="007E07AA" w:rsidRDefault="007E07AA" w:rsidP="007E07A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 рассказа «Черёмуха»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я советую прислушаться к черёмухе. На самом деле цветущие ветки не желательно ставить дома -  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разболится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простоит букет недолго, белые гроздья быстро облетят в не воле  скажите, что появляется на дереве после цветения? (Ягоды).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Какие они в начале?  А когда созреют – что готовят  из ягод? (Варенье, пекут пироги). 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А чем ещё помогают ягоды людям? (Лечат разные заболевания).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7E07AA" w:rsidRDefault="007E07AA" w:rsidP="007E07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Вот такое это чудесное дерево, так разве можно его обижать? Давайте пообещаем беречь черёмуху и все другие деревья и растения. Обещаем? (Ответ детей).</w:t>
      </w:r>
    </w:p>
    <w:p w:rsidR="007E07AA" w:rsidRDefault="007E07AA" w:rsidP="007E07AA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1C15">
        <w:rPr>
          <w:rFonts w:ascii="Times New Roman" w:hAnsi="Times New Roman" w:cs="Times New Roman"/>
          <w:sz w:val="28"/>
          <w:szCs w:val="28"/>
        </w:rPr>
        <w:t xml:space="preserve"> Но ведь вам всё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251C15">
        <w:rPr>
          <w:rFonts w:ascii="Times New Roman" w:hAnsi="Times New Roman" w:cs="Times New Roman"/>
          <w:sz w:val="28"/>
          <w:szCs w:val="28"/>
        </w:rPr>
        <w:t>вно хочется чтобы веточка черёмухи радовала вас дома</w:t>
      </w:r>
      <w:proofErr w:type="gramStart"/>
      <w:r w:rsidR="00251C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1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1C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1C15">
        <w:rPr>
          <w:rFonts w:ascii="Times New Roman" w:hAnsi="Times New Roman" w:cs="Times New Roman"/>
          <w:sz w:val="28"/>
          <w:szCs w:val="28"/>
        </w:rPr>
        <w:t>равда? (Ответ детей).</w:t>
      </w:r>
    </w:p>
    <w:p w:rsidR="00251C15" w:rsidRDefault="00251C15" w:rsidP="007E07AA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предлагаю очень интересную, необычную, но трудную работу – сделать натюрморт с названием «</w:t>
      </w:r>
      <w:r w:rsidRPr="00251C15">
        <w:rPr>
          <w:rFonts w:ascii="Times New Roman" w:hAnsi="Times New Roman" w:cs="Times New Roman"/>
          <w:b/>
          <w:sz w:val="28"/>
          <w:szCs w:val="28"/>
        </w:rPr>
        <w:t>Белая черёмуха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1C15" w:rsidRDefault="00251C15" w:rsidP="00251C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началом работы я предлагаю юным художникам настроиться на нужный лад:</w:t>
      </w:r>
    </w:p>
    <w:p w:rsidR="00251C15" w:rsidRDefault="00251C15" w:rsidP="00251C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E87FE7" w:rsidRDefault="00251C15" w:rsidP="00251C15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«Черёмуха»</w:t>
      </w:r>
    </w:p>
    <w:p w:rsidR="00251C15" w:rsidRPr="00251C15" w:rsidRDefault="00251C15" w:rsidP="00251C15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4785"/>
      </w:tblGrid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C15">
              <w:rPr>
                <w:rFonts w:ascii="Times New Roman" w:hAnsi="Times New Roman" w:cs="Times New Roman"/>
                <w:sz w:val="28"/>
                <w:szCs w:val="28"/>
              </w:rPr>
              <w:t>Черёмуха душистая с весною расцвела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поднять вверх, соединить кончики пальцев над головой – сделать «скорлупку».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C15">
              <w:rPr>
                <w:rFonts w:ascii="Times New Roman" w:hAnsi="Times New Roman" w:cs="Times New Roman"/>
                <w:sz w:val="28"/>
                <w:szCs w:val="28"/>
              </w:rPr>
              <w:t>И ветки золотистые, что кудри завила.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Круговые движения указательными пальцами около головы – «кудри».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C15">
              <w:rPr>
                <w:rFonts w:ascii="Times New Roman" w:hAnsi="Times New Roman" w:cs="Times New Roman"/>
                <w:sz w:val="28"/>
                <w:szCs w:val="28"/>
              </w:rPr>
              <w:t>Кругом роса медвяная сползает по коре,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Наклониться вперёд, опустить руки вниз.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C15">
              <w:rPr>
                <w:rFonts w:ascii="Times New Roman" w:hAnsi="Times New Roman" w:cs="Times New Roman"/>
                <w:sz w:val="28"/>
                <w:szCs w:val="28"/>
              </w:rPr>
              <w:t>Под нею зелень пряная сияет в серебре.</w:t>
            </w:r>
          </w:p>
        </w:tc>
        <w:tc>
          <w:tcPr>
            <w:tcW w:w="567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C15">
              <w:rPr>
                <w:rFonts w:ascii="Times New Roman" w:hAnsi="Times New Roman" w:cs="Times New Roman"/>
                <w:sz w:val="28"/>
                <w:szCs w:val="28"/>
              </w:rPr>
              <w:t xml:space="preserve">А рядом </w:t>
            </w:r>
            <w:proofErr w:type="gramStart"/>
            <w:r w:rsidRPr="00251C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51C15">
              <w:rPr>
                <w:rFonts w:ascii="Times New Roman" w:hAnsi="Times New Roman" w:cs="Times New Roman"/>
                <w:sz w:val="28"/>
                <w:szCs w:val="28"/>
              </w:rPr>
              <w:t xml:space="preserve"> проталинке, в травке, между корней, 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Плавно покачать внизу руками из стороны в сторону – «ручей»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труится маленький серебряный ручей.</w:t>
            </w:r>
          </w:p>
        </w:tc>
        <w:tc>
          <w:tcPr>
            <w:tcW w:w="567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Черёмуха душистая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развесившись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стоит,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Встать прямо, руки стороны – «ветки»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зелень золотистая на солнышке горит.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поднять вверх, растопырить пальчики – «солнечные лучики».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Ручей волной гремучею всё ветки обдаёт</w:t>
            </w:r>
          </w:p>
        </w:tc>
        <w:tc>
          <w:tcPr>
            <w:tcW w:w="567" w:type="dxa"/>
          </w:tcPr>
          <w:p w:rsidR="00F644B3" w:rsidRDefault="00F644B3" w:rsidP="00F644B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F644B3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Покачать поднятыми вверх руками влево-вправо.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вкрадчиво под кручею ей песенки поёт.</w:t>
            </w:r>
          </w:p>
        </w:tc>
        <w:tc>
          <w:tcPr>
            <w:tcW w:w="567" w:type="dxa"/>
          </w:tcPr>
          <w:p w:rsid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4B3">
              <w:rPr>
                <w:rFonts w:ascii="Times New Roman" w:hAnsi="Times New Roman" w:cs="Times New Roman"/>
                <w:i/>
                <w:sz w:val="28"/>
                <w:szCs w:val="28"/>
              </w:rPr>
              <w:t>Опустить руки вниз, сесть на место</w:t>
            </w:r>
          </w:p>
        </w:tc>
      </w:tr>
      <w:tr w:rsidR="00F644B3" w:rsidRPr="00251C15" w:rsidTr="00F644B3">
        <w:tc>
          <w:tcPr>
            <w:tcW w:w="4219" w:type="dxa"/>
          </w:tcPr>
          <w:p w:rsidR="00F644B3" w:rsidRDefault="00F644B3" w:rsidP="00251C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Есенин</w:t>
            </w:r>
          </w:p>
        </w:tc>
        <w:tc>
          <w:tcPr>
            <w:tcW w:w="567" w:type="dxa"/>
          </w:tcPr>
          <w:p w:rsidR="00F644B3" w:rsidRPr="00251C15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44B3" w:rsidRPr="00F644B3" w:rsidRDefault="00F644B3" w:rsidP="00251C1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51C15" w:rsidRPr="007B062E" w:rsidRDefault="00251C15" w:rsidP="00251C15">
      <w:pPr>
        <w:pStyle w:val="a4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62BA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вспомним, какого цвета основная веточка черёмухи? (Коричневого).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листья? (Зелёного).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лист у черёмухи?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Овальной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острым концом).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тонкая палочка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крепиться лист к ветке? (Черенок).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соцветия черёмухи, которую мы будем делать с помощью скорлупы и гуаши? ( Гроздь).</w:t>
      </w:r>
    </w:p>
    <w:p w:rsidR="00F644B3" w:rsidRDefault="00F644B3" w:rsidP="00E06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44B3" w:rsidRDefault="00F644B3" w:rsidP="00F644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B3">
        <w:rPr>
          <w:rFonts w:ascii="Times New Roman" w:hAnsi="Times New Roman" w:cs="Times New Roman"/>
          <w:b/>
          <w:sz w:val="28"/>
          <w:szCs w:val="28"/>
        </w:rPr>
        <w:t>Порядок выполнения работы: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Сначала покрываем клеем поверхность гроздей, клеем и посыпаем скорлупой, придавливая пальчиком.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Рисуем основную ветку коричневым пластилином.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Рисуем черешки и листики зелёным пластилином.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Выставка работ.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вас получились </w:t>
      </w:r>
      <w:r w:rsidR="00FC4BB3">
        <w:rPr>
          <w:rFonts w:ascii="Times New Roman" w:hAnsi="Times New Roman" w:cs="Times New Roman"/>
          <w:sz w:val="28"/>
          <w:szCs w:val="28"/>
        </w:rPr>
        <w:t>красивые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BB3">
        <w:rPr>
          <w:rFonts w:ascii="Times New Roman" w:hAnsi="Times New Roman" w:cs="Times New Roman"/>
          <w:sz w:val="28"/>
          <w:szCs w:val="28"/>
        </w:rPr>
        <w:t>натюрморты с БЕЛОЙ ЧЕРЁМУХОЙ, которые станут украшением  вашего дома, даже тогда, когда отцветут цветы черёмухи.</w:t>
      </w:r>
    </w:p>
    <w:p w:rsidR="00FC4BB3" w:rsidRDefault="00FC4B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давайте жизнерадостной весенней песенкой поприветствуем весну, солнце и нашу дружбу!</w:t>
      </w:r>
    </w:p>
    <w:p w:rsidR="00F644B3" w:rsidRPr="00F644B3" w:rsidRDefault="00F644B3" w:rsidP="00F644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644B3" w:rsidRPr="00F644B3" w:rsidSect="00F5642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BB"/>
    <w:rsid w:val="000649BB"/>
    <w:rsid w:val="00251C15"/>
    <w:rsid w:val="0038578F"/>
    <w:rsid w:val="00473BAB"/>
    <w:rsid w:val="005B293C"/>
    <w:rsid w:val="007B062E"/>
    <w:rsid w:val="007E07AA"/>
    <w:rsid w:val="008B3B1E"/>
    <w:rsid w:val="00987E0E"/>
    <w:rsid w:val="00A0236F"/>
    <w:rsid w:val="00AD1D63"/>
    <w:rsid w:val="00D20699"/>
    <w:rsid w:val="00E062BA"/>
    <w:rsid w:val="00E64B63"/>
    <w:rsid w:val="00E87FE7"/>
    <w:rsid w:val="00F542D6"/>
    <w:rsid w:val="00F56429"/>
    <w:rsid w:val="00F644B3"/>
    <w:rsid w:val="00FB5B2A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42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4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3EAE-A998-4D39-90A6-D74EABA7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2015-10-15T13:10:00Z</cp:lastPrinted>
  <dcterms:created xsi:type="dcterms:W3CDTF">2015-10-30T18:18:00Z</dcterms:created>
  <dcterms:modified xsi:type="dcterms:W3CDTF">2015-10-30T18:50:00Z</dcterms:modified>
</cp:coreProperties>
</file>