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0B" w:rsidRPr="00623244" w:rsidRDefault="00C70C0B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b/>
          <w:sz w:val="24"/>
          <w:szCs w:val="24"/>
        </w:rPr>
        <w:t xml:space="preserve">Программа О.П. </w:t>
      </w:r>
      <w:proofErr w:type="spellStart"/>
      <w:r w:rsidRPr="00623244">
        <w:rPr>
          <w:rFonts w:ascii="Times New Roman" w:hAnsi="Times New Roman" w:cs="Times New Roman"/>
          <w:b/>
          <w:sz w:val="24"/>
          <w:szCs w:val="24"/>
        </w:rPr>
        <w:t>Радыновой</w:t>
      </w:r>
      <w:proofErr w:type="spellEnd"/>
      <w:r w:rsidRPr="00623244">
        <w:rPr>
          <w:rFonts w:ascii="Times New Roman" w:hAnsi="Times New Roman" w:cs="Times New Roman"/>
          <w:sz w:val="24"/>
          <w:szCs w:val="24"/>
        </w:rPr>
        <w:t xml:space="preserve"> объединяет различные виды музыкальной </w:t>
      </w:r>
      <w:r w:rsidR="005158DA" w:rsidRPr="00623244">
        <w:rPr>
          <w:rFonts w:ascii="Times New Roman" w:hAnsi="Times New Roman" w:cs="Times New Roman"/>
          <w:sz w:val="24"/>
          <w:szCs w:val="24"/>
        </w:rPr>
        <w:t>и художественной деятельности:</w:t>
      </w:r>
      <w:r w:rsidR="00946BB8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5158DA" w:rsidRPr="00623244">
        <w:rPr>
          <w:rFonts w:ascii="Times New Roman" w:hAnsi="Times New Roman" w:cs="Times New Roman"/>
          <w:sz w:val="24"/>
          <w:szCs w:val="24"/>
        </w:rPr>
        <w:t>1.</w:t>
      </w:r>
      <w:r w:rsidR="000B45EF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5158DA" w:rsidRPr="00623244">
        <w:rPr>
          <w:rFonts w:ascii="Times New Roman" w:hAnsi="Times New Roman" w:cs="Times New Roman"/>
          <w:sz w:val="24"/>
          <w:szCs w:val="24"/>
        </w:rPr>
        <w:t>слушание музыки</w:t>
      </w:r>
      <w:r w:rsidR="00946BB8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5158DA" w:rsidRPr="00623244">
        <w:rPr>
          <w:rFonts w:ascii="Times New Roman" w:hAnsi="Times New Roman" w:cs="Times New Roman"/>
          <w:sz w:val="24"/>
          <w:szCs w:val="24"/>
        </w:rPr>
        <w:t>2.</w:t>
      </w:r>
      <w:r w:rsidRPr="00623244">
        <w:rPr>
          <w:rFonts w:ascii="Times New Roman" w:hAnsi="Times New Roman" w:cs="Times New Roman"/>
          <w:sz w:val="24"/>
          <w:szCs w:val="24"/>
        </w:rPr>
        <w:t xml:space="preserve"> музыкально-ритмически</w:t>
      </w:r>
      <w:r w:rsidR="005158DA" w:rsidRPr="00623244">
        <w:rPr>
          <w:rFonts w:ascii="Times New Roman" w:hAnsi="Times New Roman" w:cs="Times New Roman"/>
          <w:sz w:val="24"/>
          <w:szCs w:val="24"/>
        </w:rPr>
        <w:t>е движения</w:t>
      </w:r>
      <w:r w:rsidR="00946BB8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5158DA" w:rsidRPr="00623244">
        <w:rPr>
          <w:rFonts w:ascii="Times New Roman" w:hAnsi="Times New Roman" w:cs="Times New Roman"/>
          <w:sz w:val="24"/>
          <w:szCs w:val="24"/>
        </w:rPr>
        <w:t>3.</w:t>
      </w:r>
      <w:r w:rsidRPr="00623244">
        <w:rPr>
          <w:rFonts w:ascii="Times New Roman" w:hAnsi="Times New Roman" w:cs="Times New Roman"/>
          <w:sz w:val="24"/>
          <w:szCs w:val="24"/>
        </w:rPr>
        <w:t xml:space="preserve"> иг</w:t>
      </w:r>
      <w:r w:rsidR="005158DA" w:rsidRPr="00623244">
        <w:rPr>
          <w:rFonts w:ascii="Times New Roman" w:hAnsi="Times New Roman" w:cs="Times New Roman"/>
          <w:sz w:val="24"/>
          <w:szCs w:val="24"/>
        </w:rPr>
        <w:t>ра на музыкальных инструментах</w:t>
      </w:r>
      <w:r w:rsidR="00946BB8" w:rsidRPr="00623244">
        <w:rPr>
          <w:rFonts w:ascii="Times New Roman" w:hAnsi="Times New Roman" w:cs="Times New Roman"/>
          <w:sz w:val="24"/>
          <w:szCs w:val="24"/>
        </w:rPr>
        <w:t xml:space="preserve">, </w:t>
      </w:r>
      <w:r w:rsidR="005158DA" w:rsidRPr="00623244">
        <w:rPr>
          <w:rFonts w:ascii="Times New Roman" w:hAnsi="Times New Roman" w:cs="Times New Roman"/>
          <w:sz w:val="24"/>
          <w:szCs w:val="24"/>
        </w:rPr>
        <w:t xml:space="preserve">4. </w:t>
      </w:r>
      <w:r w:rsidRPr="00623244">
        <w:rPr>
          <w:rFonts w:ascii="Times New Roman" w:hAnsi="Times New Roman" w:cs="Times New Roman"/>
          <w:sz w:val="24"/>
          <w:szCs w:val="24"/>
        </w:rPr>
        <w:t>изобразительное творчество,</w:t>
      </w:r>
      <w:r w:rsidR="00946BB8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5158DA" w:rsidRPr="00623244">
        <w:rPr>
          <w:rFonts w:ascii="Times New Roman" w:hAnsi="Times New Roman" w:cs="Times New Roman"/>
          <w:sz w:val="24"/>
          <w:szCs w:val="24"/>
        </w:rPr>
        <w:t>5. театрализованная деятельность</w:t>
      </w:r>
      <w:r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5158DA" w:rsidRPr="00623244">
        <w:rPr>
          <w:rFonts w:ascii="Times New Roman" w:hAnsi="Times New Roman" w:cs="Times New Roman"/>
          <w:sz w:val="24"/>
          <w:szCs w:val="24"/>
        </w:rPr>
        <w:t>6. пение</w:t>
      </w:r>
    </w:p>
    <w:p w:rsidR="00C70C0B" w:rsidRPr="00623244" w:rsidRDefault="005158DA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b/>
          <w:sz w:val="24"/>
          <w:szCs w:val="24"/>
        </w:rPr>
        <w:t>Наша задача</w:t>
      </w:r>
      <w:r w:rsidRPr="00623244">
        <w:rPr>
          <w:rFonts w:ascii="Times New Roman" w:hAnsi="Times New Roman" w:cs="Times New Roman"/>
          <w:sz w:val="24"/>
          <w:szCs w:val="24"/>
        </w:rPr>
        <w:t xml:space="preserve"> –это развитие активных и</w:t>
      </w:r>
      <w:r w:rsidR="00C70C0B" w:rsidRPr="00623244">
        <w:rPr>
          <w:rFonts w:ascii="Times New Roman" w:hAnsi="Times New Roman" w:cs="Times New Roman"/>
          <w:sz w:val="24"/>
          <w:szCs w:val="24"/>
        </w:rPr>
        <w:t xml:space="preserve"> музыкально-творческих детей, </w:t>
      </w:r>
      <w:r w:rsidRPr="00623244">
        <w:rPr>
          <w:rFonts w:ascii="Times New Roman" w:hAnsi="Times New Roman" w:cs="Times New Roman"/>
          <w:sz w:val="24"/>
          <w:szCs w:val="24"/>
        </w:rPr>
        <w:t>которые будут способны выразить себя в различных видах музыкальной и художественной деятельности: в</w:t>
      </w:r>
      <w:r w:rsidR="00C70C0B" w:rsidRPr="00623244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623244">
        <w:rPr>
          <w:rFonts w:ascii="Times New Roman" w:hAnsi="Times New Roman" w:cs="Times New Roman"/>
          <w:sz w:val="24"/>
          <w:szCs w:val="24"/>
        </w:rPr>
        <w:t>льно-ритмических движениях, в театральных инсценировках, рисовании и не только.</w:t>
      </w:r>
      <w:r w:rsidR="00BB35B2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Pr="00623244">
        <w:rPr>
          <w:rFonts w:ascii="Times New Roman" w:hAnsi="Times New Roman" w:cs="Times New Roman"/>
          <w:sz w:val="24"/>
          <w:szCs w:val="24"/>
        </w:rPr>
        <w:t xml:space="preserve">И только </w:t>
      </w:r>
      <w:r w:rsidRPr="00623244">
        <w:rPr>
          <w:rFonts w:ascii="Times New Roman" w:hAnsi="Times New Roman" w:cs="Times New Roman"/>
          <w:b/>
          <w:sz w:val="24"/>
          <w:szCs w:val="24"/>
        </w:rPr>
        <w:t>грамотный подход к организации процесса обучения может помочь развить эти способности</w:t>
      </w:r>
      <w:r w:rsidRPr="00623244">
        <w:rPr>
          <w:rFonts w:ascii="Times New Roman" w:hAnsi="Times New Roman" w:cs="Times New Roman"/>
          <w:sz w:val="24"/>
          <w:szCs w:val="24"/>
        </w:rPr>
        <w:t xml:space="preserve">, а также накопить необходимые </w:t>
      </w:r>
      <w:r w:rsidR="005A6C6B" w:rsidRPr="00623244">
        <w:rPr>
          <w:rFonts w:ascii="Times New Roman" w:hAnsi="Times New Roman" w:cs="Times New Roman"/>
          <w:sz w:val="24"/>
          <w:szCs w:val="24"/>
        </w:rPr>
        <w:t>знания, которые могут быть использованы вне</w:t>
      </w:r>
      <w:r w:rsidR="00C70C0B" w:rsidRPr="00623244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6C78D1" w:rsidRPr="00623244">
        <w:rPr>
          <w:rFonts w:ascii="Times New Roman" w:hAnsi="Times New Roman" w:cs="Times New Roman"/>
          <w:sz w:val="24"/>
          <w:szCs w:val="24"/>
        </w:rPr>
        <w:t xml:space="preserve">, в </w:t>
      </w:r>
      <w:r w:rsidR="005A6C6B" w:rsidRPr="00623244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="006C78D1" w:rsidRPr="00623244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7D75D7" w:rsidRPr="00623244" w:rsidRDefault="007D75D7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b/>
          <w:sz w:val="24"/>
          <w:szCs w:val="24"/>
        </w:rPr>
        <w:t>Поэтому в своей прак</w:t>
      </w:r>
      <w:r w:rsidR="00467642" w:rsidRPr="00623244">
        <w:rPr>
          <w:rFonts w:ascii="Times New Roman" w:hAnsi="Times New Roman" w:cs="Times New Roman"/>
          <w:b/>
          <w:sz w:val="24"/>
          <w:szCs w:val="24"/>
        </w:rPr>
        <w:t xml:space="preserve">тике я ориентируюсь </w:t>
      </w:r>
      <w:r w:rsidR="00467642" w:rsidRPr="00623244">
        <w:rPr>
          <w:rFonts w:ascii="Times New Roman" w:hAnsi="Times New Roman" w:cs="Times New Roman"/>
          <w:sz w:val="24"/>
          <w:szCs w:val="24"/>
        </w:rPr>
        <w:t xml:space="preserve">на учебное пособие О.П. </w:t>
      </w:r>
      <w:proofErr w:type="spellStart"/>
      <w:r w:rsidR="00467642" w:rsidRPr="00623244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 w:rsidR="00467642" w:rsidRPr="00623244">
        <w:rPr>
          <w:rFonts w:ascii="Times New Roman" w:hAnsi="Times New Roman" w:cs="Times New Roman"/>
          <w:sz w:val="24"/>
          <w:szCs w:val="24"/>
        </w:rPr>
        <w:t xml:space="preserve"> «Слушаем музыку» по программе «Музыкальные шедевры»</w:t>
      </w:r>
    </w:p>
    <w:p w:rsidR="007D75D7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324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="007D75D7" w:rsidRPr="00623244">
        <w:rPr>
          <w:rFonts w:ascii="Times New Roman" w:hAnsi="Times New Roman" w:cs="Times New Roman"/>
          <w:b/>
          <w:sz w:val="24"/>
          <w:szCs w:val="24"/>
        </w:rPr>
        <w:t>Радыновой</w:t>
      </w:r>
      <w:proofErr w:type="spellEnd"/>
      <w:r w:rsidR="007D75D7" w:rsidRPr="00623244">
        <w:rPr>
          <w:rFonts w:ascii="Times New Roman" w:hAnsi="Times New Roman" w:cs="Times New Roman"/>
          <w:b/>
          <w:sz w:val="24"/>
          <w:szCs w:val="24"/>
        </w:rPr>
        <w:t xml:space="preserve"> основана на 6 основных темах.</w:t>
      </w:r>
      <w:r w:rsidRPr="00623244">
        <w:rPr>
          <w:rFonts w:ascii="Times New Roman" w:hAnsi="Times New Roman" w:cs="Times New Roman"/>
          <w:b/>
          <w:sz w:val="24"/>
          <w:szCs w:val="24"/>
        </w:rPr>
        <w:t xml:space="preserve"> (6 музыкальных дисков)</w:t>
      </w:r>
    </w:p>
    <w:p w:rsidR="000844DC" w:rsidRPr="00623244" w:rsidRDefault="00663F5C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Эти 6 тем отражают музыкальные произведения, собранные из сокровищницы мирового музыкального н</w:t>
      </w:r>
      <w:r w:rsidR="000844DC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аследия всех эпох, где </w:t>
      </w:r>
      <w:r w:rsidR="000844DC" w:rsidRPr="0062324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0844DC" w:rsidRPr="00623244">
        <w:rPr>
          <w:rFonts w:ascii="Times New Roman" w:hAnsi="Times New Roman" w:cs="Times New Roman"/>
          <w:b/>
          <w:sz w:val="24"/>
          <w:szCs w:val="24"/>
        </w:rPr>
        <w:t xml:space="preserve">лушание – основной способ освоения </w:t>
      </w:r>
      <w:r w:rsidR="000844DC" w:rsidRPr="00623244">
        <w:rPr>
          <w:rFonts w:ascii="Times New Roman" w:hAnsi="Times New Roman" w:cs="Times New Roman"/>
          <w:sz w:val="24"/>
          <w:szCs w:val="24"/>
        </w:rPr>
        <w:t>программы развитие музыкально – творческих способностей детей.</w:t>
      </w:r>
    </w:p>
    <w:p w:rsidR="00E0006A" w:rsidRPr="00623244" w:rsidRDefault="00E0006A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7642" w:rsidRPr="00623244" w:rsidRDefault="004F71E7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Расскажу про каждую тему и рассмотрим некоторые из них на практике</w:t>
      </w:r>
      <w:r w:rsidR="007D75D7" w:rsidRPr="00623244">
        <w:rPr>
          <w:rFonts w:ascii="Times New Roman" w:hAnsi="Times New Roman" w:cs="Times New Roman"/>
          <w:sz w:val="24"/>
          <w:szCs w:val="24"/>
        </w:rPr>
        <w:t>:</w:t>
      </w:r>
      <w:r w:rsidR="00467642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642" w:rsidRPr="006232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642"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1. </w:t>
      </w:r>
      <w:r w:rsidR="007D75D7"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Настроения, чувства в музыке</w:t>
      </w:r>
    </w:p>
    <w:p w:rsidR="0030022F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Тема, в которой настроение, характер человека, выраженные в музыке, являются названиями пьес. Это позволяет детям осознать различные настроения в музыке и прочувствовать их.</w:t>
      </w:r>
      <w:r w:rsidR="00BB35B2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A77" w:rsidRPr="00623244">
        <w:rPr>
          <w:rFonts w:ascii="Times New Roman" w:hAnsi="Times New Roman" w:cs="Times New Roman"/>
          <w:color w:val="000000"/>
          <w:sz w:val="24"/>
          <w:szCs w:val="24"/>
        </w:rPr>
        <w:t>Например,</w:t>
      </w:r>
      <w:r w:rsidR="00BB35B2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так как д</w:t>
      </w:r>
      <w:r w:rsidR="0030022F" w:rsidRPr="00623244">
        <w:rPr>
          <w:rFonts w:ascii="Times New Roman" w:hAnsi="Times New Roman" w:cs="Times New Roman"/>
          <w:color w:val="000000"/>
          <w:sz w:val="24"/>
          <w:szCs w:val="24"/>
        </w:rPr>
        <w:t>ети имеют ограниченное представление о чувствах человека</w:t>
      </w:r>
      <w:r w:rsidR="00BB35B2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проявляющихся в реальной жизни, то м</w:t>
      </w:r>
      <w:r w:rsidR="0030022F" w:rsidRPr="00623244">
        <w:rPr>
          <w:rFonts w:ascii="Times New Roman" w:hAnsi="Times New Roman" w:cs="Times New Roman"/>
          <w:color w:val="000000"/>
          <w:sz w:val="24"/>
          <w:szCs w:val="24"/>
        </w:rPr>
        <w:t>узыка, передавая всю гамму чувств и их оттенков, расширяет эти представления. После того как дети прослуш</w:t>
      </w:r>
      <w:r w:rsidR="00BB35B2" w:rsidRPr="00623244">
        <w:rPr>
          <w:rFonts w:ascii="Times New Roman" w:hAnsi="Times New Roman" w:cs="Times New Roman"/>
          <w:color w:val="000000"/>
          <w:sz w:val="24"/>
          <w:szCs w:val="24"/>
        </w:rPr>
        <w:t>ают</w:t>
      </w:r>
      <w:r w:rsidR="0030022F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«Болезнь куклы» Чайковского </w:t>
      </w:r>
      <w:r w:rsidR="00044A4A" w:rsidRPr="00623244">
        <w:rPr>
          <w:rFonts w:ascii="Times New Roman" w:hAnsi="Times New Roman" w:cs="Times New Roman"/>
          <w:color w:val="000000"/>
          <w:sz w:val="24"/>
          <w:szCs w:val="24"/>
        </w:rPr>
        <w:t>дети аккуратнее относятся к игрушкам</w:t>
      </w:r>
      <w:r w:rsidR="0030022F" w:rsidRPr="00623244">
        <w:rPr>
          <w:rFonts w:ascii="Times New Roman" w:hAnsi="Times New Roman" w:cs="Times New Roman"/>
          <w:color w:val="000000"/>
          <w:sz w:val="24"/>
          <w:szCs w:val="24"/>
        </w:rPr>
        <w:t>; прослушав «Подснежник» Чайк</w:t>
      </w:r>
      <w:r w:rsidR="00044A4A" w:rsidRPr="00623244">
        <w:rPr>
          <w:rFonts w:ascii="Times New Roman" w:hAnsi="Times New Roman" w:cs="Times New Roman"/>
          <w:color w:val="000000"/>
          <w:sz w:val="24"/>
          <w:szCs w:val="24"/>
        </w:rPr>
        <w:t>овского дети бережнее относят</w:t>
      </w:r>
      <w:r w:rsidR="0030022F" w:rsidRPr="00623244">
        <w:rPr>
          <w:rFonts w:ascii="Times New Roman" w:hAnsi="Times New Roman" w:cs="Times New Roman"/>
          <w:color w:val="000000"/>
          <w:sz w:val="24"/>
          <w:szCs w:val="24"/>
        </w:rPr>
        <w:t>ся к цветам.</w:t>
      </w:r>
    </w:p>
    <w:p w:rsidR="00E0006A" w:rsidRPr="00623244" w:rsidRDefault="00E0006A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DC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2. </w:t>
      </w:r>
      <w:r w:rsidR="007D75D7"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Песня, танец, марш</w:t>
      </w:r>
      <w:r w:rsidR="007D75D7" w:rsidRPr="006232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Тема способствует установлению преемственности с программой Д. Б. </w:t>
      </w:r>
      <w:proofErr w:type="spellStart"/>
      <w:r w:rsidRPr="00623244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. В дошкольном возрасте дети постепенно учатся различать простейшие музыкальные жанры, приобретают первый </w:t>
      </w:r>
      <w:r w:rsidR="0092351B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опыт музыкальной деятельности. Слушание </w:t>
      </w:r>
      <w:r w:rsidRPr="00623244">
        <w:rPr>
          <w:rFonts w:ascii="Times New Roman" w:hAnsi="Times New Roman" w:cs="Times New Roman"/>
          <w:color w:val="000000"/>
          <w:sz w:val="24"/>
          <w:szCs w:val="24"/>
        </w:rPr>
        <w:t>позволяет не только познакомиться, но и закрепить в сознании ребенка представления о жанровых признаках музыки</w:t>
      </w:r>
      <w:r w:rsidR="000844DC" w:rsidRPr="006232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51B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4DC" w:rsidRPr="00623244">
        <w:rPr>
          <w:rFonts w:ascii="Times New Roman" w:hAnsi="Times New Roman" w:cs="Times New Roman"/>
          <w:color w:val="000000"/>
          <w:sz w:val="24"/>
          <w:szCs w:val="24"/>
        </w:rPr>
        <w:t>Например, разница между Мазуркой и вальсом, полька и хоровод, колыбельная и русская народная.</w:t>
      </w:r>
    </w:p>
    <w:p w:rsidR="00E0006A" w:rsidRPr="00623244" w:rsidRDefault="00E0006A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67642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3. </w:t>
      </w:r>
      <w:r w:rsidR="007D75D7"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Музыка о животных и птицах</w:t>
      </w:r>
    </w:p>
    <w:p w:rsidR="00663F5C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Тема включает в себя музыкальные произведения, которые передают образы животных и птиц. Тема способствует развитию образной речи, словаря эмоций, умений находить яркие характеристики музыкальных образов</w:t>
      </w:r>
      <w:r w:rsidR="00067CCB" w:rsidRPr="006232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4DC" w:rsidRPr="00623244" w:rsidRDefault="00D5193F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Н. Римский</w:t>
      </w:r>
      <w:r w:rsidR="000844DC" w:rsidRPr="00623244">
        <w:rPr>
          <w:rFonts w:ascii="Times New Roman" w:hAnsi="Times New Roman" w:cs="Times New Roman"/>
          <w:color w:val="000000"/>
          <w:sz w:val="24"/>
          <w:szCs w:val="24"/>
        </w:rPr>
        <w:t>-Корсаков. Полет шмеля.</w:t>
      </w:r>
    </w:p>
    <w:p w:rsidR="000844DC" w:rsidRPr="00623244" w:rsidRDefault="000844DC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Штраус. Утренние листки. Вальс.</w:t>
      </w:r>
    </w:p>
    <w:p w:rsidR="00666CB6" w:rsidRPr="00623244" w:rsidRDefault="00666CB6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можно прослушать несколько песен, в которых рассказывается о птицах «Сорока», «Петушок» А. </w:t>
      </w:r>
      <w:proofErr w:type="spellStart"/>
      <w:r w:rsidRPr="00623244">
        <w:rPr>
          <w:rFonts w:ascii="Times New Roman" w:hAnsi="Times New Roman" w:cs="Times New Roman"/>
          <w:color w:val="000000"/>
          <w:sz w:val="24"/>
          <w:szCs w:val="24"/>
        </w:rPr>
        <w:t>Ля</w:t>
      </w:r>
      <w:bookmarkStart w:id="0" w:name="_GoBack"/>
      <w:bookmarkEnd w:id="0"/>
      <w:r w:rsidRPr="00623244">
        <w:rPr>
          <w:rFonts w:ascii="Times New Roman" w:hAnsi="Times New Roman" w:cs="Times New Roman"/>
          <w:color w:val="000000"/>
          <w:sz w:val="24"/>
          <w:szCs w:val="24"/>
        </w:rPr>
        <w:t>дова</w:t>
      </w:r>
      <w:proofErr w:type="spellEnd"/>
      <w:r w:rsidRPr="00623244">
        <w:rPr>
          <w:rFonts w:ascii="Times New Roman" w:hAnsi="Times New Roman" w:cs="Times New Roman"/>
          <w:color w:val="000000"/>
          <w:sz w:val="24"/>
          <w:szCs w:val="24"/>
        </w:rPr>
        <w:t>, «Курочка-</w:t>
      </w:r>
      <w:proofErr w:type="spellStart"/>
      <w:r w:rsidRPr="00623244">
        <w:rPr>
          <w:rFonts w:ascii="Times New Roman" w:hAnsi="Times New Roman" w:cs="Times New Roman"/>
          <w:color w:val="000000"/>
          <w:sz w:val="24"/>
          <w:szCs w:val="24"/>
        </w:rPr>
        <w:t>рябушка</w:t>
      </w:r>
      <w:proofErr w:type="spellEnd"/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» Г. Лобачева. Они различны по характеру, настроениям. А </w:t>
      </w:r>
      <w:r w:rsidR="007F43E2" w:rsidRPr="00623244">
        <w:rPr>
          <w:rFonts w:ascii="Times New Roman" w:hAnsi="Times New Roman" w:cs="Times New Roman"/>
          <w:color w:val="000000"/>
          <w:sz w:val="24"/>
          <w:szCs w:val="24"/>
        </w:rPr>
        <w:t>также, прослушать</w:t>
      </w:r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песни, в которых музыка изображает птиц: пение соловушки и щебет синички.</w:t>
      </w:r>
    </w:p>
    <w:p w:rsidR="00663F5C" w:rsidRPr="00623244" w:rsidRDefault="00992BCE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Более подробно остановимся на 3 –</w:t>
      </w:r>
      <w:proofErr w:type="spellStart"/>
      <w:r w:rsidRPr="00623244">
        <w:rPr>
          <w:rFonts w:ascii="Times New Roman" w:hAnsi="Times New Roman" w:cs="Times New Roman"/>
          <w:color w:val="000000"/>
          <w:sz w:val="24"/>
          <w:szCs w:val="24"/>
        </w:rPr>
        <w:t>ех</w:t>
      </w:r>
      <w:proofErr w:type="spellEnd"/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F5C" w:rsidRPr="00623244">
        <w:rPr>
          <w:rFonts w:ascii="Times New Roman" w:hAnsi="Times New Roman" w:cs="Times New Roman"/>
          <w:color w:val="000000"/>
          <w:sz w:val="24"/>
          <w:szCs w:val="24"/>
        </w:rPr>
        <w:t>последних темах.</w:t>
      </w:r>
    </w:p>
    <w:p w:rsidR="00E0006A" w:rsidRPr="00623244" w:rsidRDefault="00E0006A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67642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4. </w:t>
      </w:r>
      <w:r w:rsidR="007D75D7"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Природа и музыка</w:t>
      </w:r>
    </w:p>
    <w:p w:rsidR="00E43A77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Тема включает в себя музыкальные произведения, которые передают настроение природы. </w:t>
      </w:r>
      <w:r w:rsidR="00067CCB"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3F5C" w:rsidRPr="00623244" w:rsidRDefault="00663F5C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Программа основывается на музыкальной классике.</w:t>
      </w:r>
    </w:p>
    <w:p w:rsidR="00067CCB" w:rsidRPr="00623244" w:rsidRDefault="00067CCB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</w:t>
      </w:r>
      <w:r w:rsidR="00663F5C" w:rsidRPr="00623244">
        <w:rPr>
          <w:rFonts w:ascii="Times New Roman" w:hAnsi="Times New Roman" w:cs="Times New Roman"/>
          <w:sz w:val="24"/>
          <w:szCs w:val="24"/>
        </w:rPr>
        <w:t>Слушани</w:t>
      </w:r>
      <w:r w:rsidRPr="00623244">
        <w:rPr>
          <w:rFonts w:ascii="Times New Roman" w:hAnsi="Times New Roman" w:cs="Times New Roman"/>
          <w:sz w:val="24"/>
          <w:szCs w:val="24"/>
        </w:rPr>
        <w:t xml:space="preserve">е П. И. Чайковского «Щелкунчик» или Чайковского «Времена года», к которой можно использовать иллюстрации, а </w:t>
      </w:r>
      <w:r w:rsidR="00FE6B4B" w:rsidRPr="0062324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23244">
        <w:rPr>
          <w:rFonts w:ascii="Times New Roman" w:hAnsi="Times New Roman" w:cs="Times New Roman"/>
          <w:sz w:val="24"/>
          <w:szCs w:val="24"/>
        </w:rPr>
        <w:t>в процессе слушания надо проводить беседу, так как надо настроить на поэтическое настроение, которое прибл</w:t>
      </w:r>
      <w:r w:rsidR="00FE6B4B" w:rsidRPr="00623244">
        <w:rPr>
          <w:rFonts w:ascii="Times New Roman" w:hAnsi="Times New Roman" w:cs="Times New Roman"/>
          <w:sz w:val="24"/>
          <w:szCs w:val="24"/>
        </w:rPr>
        <w:t>ижает к оценке характера музыки.</w:t>
      </w:r>
    </w:p>
    <w:p w:rsidR="00E126CA" w:rsidRPr="00623244" w:rsidRDefault="00E126CA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При проведении занятий можно использовать следующие творческие задания:</w:t>
      </w:r>
    </w:p>
    <w:p w:rsidR="00E126CA" w:rsidRPr="00623244" w:rsidRDefault="00E126CA" w:rsidP="006232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Озвучивание падающие снежинки, шуршание снега, шелест листопада, </w:t>
      </w:r>
      <w:r w:rsidR="00992BCE" w:rsidRPr="00623244">
        <w:rPr>
          <w:rFonts w:ascii="Times New Roman" w:hAnsi="Times New Roman" w:cs="Times New Roman"/>
          <w:sz w:val="24"/>
          <w:szCs w:val="24"/>
        </w:rPr>
        <w:t>весенний</w:t>
      </w:r>
      <w:r w:rsidRPr="00623244">
        <w:rPr>
          <w:rFonts w:ascii="Times New Roman" w:hAnsi="Times New Roman" w:cs="Times New Roman"/>
          <w:sz w:val="24"/>
          <w:szCs w:val="24"/>
        </w:rPr>
        <w:t xml:space="preserve"> дождь, буря.</w:t>
      </w:r>
    </w:p>
    <w:p w:rsidR="00623244" w:rsidRPr="00623244" w:rsidRDefault="00623244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7642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5. </w:t>
      </w:r>
      <w:r w:rsidR="007D75D7"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Сказка в музыке</w:t>
      </w:r>
    </w:p>
    <w:p w:rsidR="00E43A77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Тема "Сказка в музыке" включает в себя музыкальные произведения, которые передают сказочные образы</w:t>
      </w:r>
      <w:r w:rsidR="00FE6B4B" w:rsidRPr="006232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6B4B" w:rsidRPr="00623244" w:rsidRDefault="00FE6B4B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Музыкальный ряд 5ой темы позволяет включить в работу театральную деятельность. Организовать кружок, театр, что поможет детям практически:</w:t>
      </w:r>
    </w:p>
    <w:p w:rsidR="00E43A77" w:rsidRPr="00623244" w:rsidRDefault="00E43A77" w:rsidP="0062324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Развивать представления о связи музыкальных и речевых интонаций, близости средств выражения речи музыки (темп, тембр, высота, динамика, акценты, настроения, интонационная окраска)</w:t>
      </w:r>
    </w:p>
    <w:p w:rsidR="00E43A77" w:rsidRPr="00623244" w:rsidRDefault="00E43A77" w:rsidP="0062324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Сравнивать произведения с одинаковыми названиями. Понимать какую сказку рассказывает музыка: добрую, злую, различать смену настроения образов в одной сказке.</w:t>
      </w:r>
    </w:p>
    <w:p w:rsidR="00E43A77" w:rsidRPr="00623244" w:rsidRDefault="00E43A77" w:rsidP="0062324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Развивать музыкальное восприятие, воображение, образную речь детей, побуждая их сочинять свою сказку, рассказанную музыкой, на различные смены интонаций.</w:t>
      </w:r>
    </w:p>
    <w:p w:rsidR="00E43A77" w:rsidRPr="00623244" w:rsidRDefault="00E43A77" w:rsidP="0062324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Развивать умение выразительно передавать музыкальные образы в рисунке, инструментовке, инсценировать сказку. </w:t>
      </w:r>
    </w:p>
    <w:p w:rsidR="007F43E2" w:rsidRPr="00623244" w:rsidRDefault="007F43E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При проведении занятий можно использовать следующие творческие задания:</w:t>
      </w:r>
    </w:p>
    <w:p w:rsidR="00E43A77" w:rsidRPr="00623244" w:rsidRDefault="007F43E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1.Сравнивать</w:t>
      </w:r>
      <w:r w:rsidR="00E43A77" w:rsidRPr="00623244">
        <w:rPr>
          <w:rFonts w:ascii="Times New Roman" w:hAnsi="Times New Roman" w:cs="Times New Roman"/>
          <w:sz w:val="24"/>
          <w:szCs w:val="24"/>
        </w:rPr>
        <w:t xml:space="preserve"> контрастные по характеру произве</w:t>
      </w:r>
      <w:r w:rsidRPr="00623244">
        <w:rPr>
          <w:rFonts w:ascii="Times New Roman" w:hAnsi="Times New Roman" w:cs="Times New Roman"/>
          <w:sz w:val="24"/>
          <w:szCs w:val="24"/>
        </w:rPr>
        <w:t xml:space="preserve">дения с одинаковыми названиями </w:t>
      </w:r>
      <w:r w:rsidR="00E43A77" w:rsidRPr="00623244">
        <w:rPr>
          <w:rFonts w:ascii="Times New Roman" w:hAnsi="Times New Roman" w:cs="Times New Roman"/>
          <w:sz w:val="24"/>
          <w:szCs w:val="24"/>
        </w:rPr>
        <w:t>«Сказочка»</w:t>
      </w:r>
      <w:r w:rsidR="00650EBB" w:rsidRPr="00623244">
        <w:rPr>
          <w:rFonts w:ascii="Times New Roman" w:hAnsi="Times New Roman" w:cs="Times New Roman"/>
          <w:sz w:val="24"/>
          <w:szCs w:val="24"/>
        </w:rPr>
        <w:t>. О</w:t>
      </w:r>
      <w:r w:rsidR="00E43A77" w:rsidRPr="00623244">
        <w:rPr>
          <w:rFonts w:ascii="Times New Roman" w:hAnsi="Times New Roman" w:cs="Times New Roman"/>
          <w:sz w:val="24"/>
          <w:szCs w:val="24"/>
        </w:rPr>
        <w:t>д</w:t>
      </w:r>
      <w:r w:rsidR="00E126CA" w:rsidRPr="00623244">
        <w:rPr>
          <w:rFonts w:ascii="Times New Roman" w:hAnsi="Times New Roman" w:cs="Times New Roman"/>
          <w:sz w:val="24"/>
          <w:szCs w:val="24"/>
        </w:rPr>
        <w:t xml:space="preserve">ну написал композитор С. </w:t>
      </w:r>
      <w:proofErr w:type="spellStart"/>
      <w:r w:rsidR="00E126CA" w:rsidRPr="00623244">
        <w:rPr>
          <w:rFonts w:ascii="Times New Roman" w:hAnsi="Times New Roman" w:cs="Times New Roman"/>
          <w:sz w:val="24"/>
          <w:szCs w:val="24"/>
        </w:rPr>
        <w:t>Майкопа</w:t>
      </w:r>
      <w:r w:rsidR="00E43A77" w:rsidRPr="0062324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43A77" w:rsidRPr="00623244">
        <w:rPr>
          <w:rFonts w:ascii="Times New Roman" w:hAnsi="Times New Roman" w:cs="Times New Roman"/>
          <w:sz w:val="24"/>
          <w:szCs w:val="24"/>
        </w:rPr>
        <w:t xml:space="preserve">, другую Д. </w:t>
      </w:r>
      <w:proofErr w:type="spellStart"/>
      <w:r w:rsidR="00E43A77" w:rsidRPr="006232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E43A77" w:rsidRPr="00623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77" w:rsidRPr="00623244" w:rsidRDefault="00E43A77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Чем отличается?</w:t>
      </w:r>
      <w:r w:rsidR="00663F5C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Pr="00623244">
        <w:rPr>
          <w:rFonts w:ascii="Times New Roman" w:hAnsi="Times New Roman" w:cs="Times New Roman"/>
          <w:sz w:val="24"/>
          <w:szCs w:val="24"/>
        </w:rPr>
        <w:t>1-ая медленная, спокойная грустная, добрая</w:t>
      </w:r>
      <w:r w:rsidR="00650EBB" w:rsidRPr="00623244">
        <w:rPr>
          <w:rFonts w:ascii="Times New Roman" w:hAnsi="Times New Roman" w:cs="Times New Roman"/>
          <w:sz w:val="24"/>
          <w:szCs w:val="24"/>
        </w:rPr>
        <w:t xml:space="preserve">, </w:t>
      </w:r>
      <w:r w:rsidRPr="00623244">
        <w:rPr>
          <w:rFonts w:ascii="Times New Roman" w:hAnsi="Times New Roman" w:cs="Times New Roman"/>
          <w:sz w:val="24"/>
          <w:szCs w:val="24"/>
        </w:rPr>
        <w:t>2-ая быстрая, страшная</w:t>
      </w:r>
      <w:r w:rsidR="00663F5C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Pr="00623244">
        <w:rPr>
          <w:rFonts w:ascii="Times New Roman" w:hAnsi="Times New Roman" w:cs="Times New Roman"/>
          <w:sz w:val="24"/>
          <w:szCs w:val="24"/>
        </w:rPr>
        <w:t>Дети сравнивают первую с природой</w:t>
      </w:r>
      <w:r w:rsidR="00650EBB" w:rsidRPr="00623244">
        <w:rPr>
          <w:rFonts w:ascii="Times New Roman" w:hAnsi="Times New Roman" w:cs="Times New Roman"/>
          <w:sz w:val="24"/>
          <w:szCs w:val="24"/>
        </w:rPr>
        <w:t xml:space="preserve">, </w:t>
      </w:r>
      <w:r w:rsidR="007F43E2" w:rsidRPr="00623244">
        <w:rPr>
          <w:rFonts w:ascii="Times New Roman" w:hAnsi="Times New Roman" w:cs="Times New Roman"/>
          <w:sz w:val="24"/>
          <w:szCs w:val="24"/>
        </w:rPr>
        <w:t>а 2-ая</w:t>
      </w:r>
      <w:r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7F43E2" w:rsidRPr="00623244">
        <w:rPr>
          <w:rFonts w:ascii="Times New Roman" w:hAnsi="Times New Roman" w:cs="Times New Roman"/>
          <w:sz w:val="24"/>
          <w:szCs w:val="24"/>
        </w:rPr>
        <w:t>настороженная.</w:t>
      </w:r>
      <w:r w:rsidRPr="00623244">
        <w:rPr>
          <w:rFonts w:ascii="Times New Roman" w:hAnsi="Times New Roman" w:cs="Times New Roman"/>
          <w:sz w:val="24"/>
          <w:szCs w:val="24"/>
        </w:rPr>
        <w:t xml:space="preserve"> Дети придумывают сказку, рисуют что возникло в </w:t>
      </w:r>
      <w:r w:rsidR="00D5193F" w:rsidRPr="00623244">
        <w:rPr>
          <w:rFonts w:ascii="Times New Roman" w:hAnsi="Times New Roman" w:cs="Times New Roman"/>
          <w:sz w:val="24"/>
          <w:szCs w:val="24"/>
        </w:rPr>
        <w:t>воображении. Времена</w:t>
      </w:r>
      <w:r w:rsidRPr="00623244">
        <w:rPr>
          <w:rFonts w:ascii="Times New Roman" w:hAnsi="Times New Roman" w:cs="Times New Roman"/>
          <w:sz w:val="24"/>
          <w:szCs w:val="24"/>
        </w:rPr>
        <w:t xml:space="preserve"> года П.И. Чайковский «Подснежники» иллюстрации природы</w:t>
      </w:r>
      <w:r w:rsidR="007F43E2" w:rsidRPr="00623244">
        <w:rPr>
          <w:rFonts w:ascii="Times New Roman" w:hAnsi="Times New Roman" w:cs="Times New Roman"/>
          <w:sz w:val="24"/>
          <w:szCs w:val="24"/>
        </w:rPr>
        <w:t>.</w:t>
      </w:r>
    </w:p>
    <w:p w:rsidR="00E43A77" w:rsidRPr="00623244" w:rsidRDefault="007F43E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2.Т</w:t>
      </w:r>
      <w:r w:rsidR="00E43A77" w:rsidRPr="00623244">
        <w:rPr>
          <w:rFonts w:ascii="Times New Roman" w:hAnsi="Times New Roman" w:cs="Times New Roman"/>
          <w:sz w:val="24"/>
          <w:szCs w:val="24"/>
        </w:rPr>
        <w:t>анцевать «как распускается подснежник»</w:t>
      </w:r>
      <w:r w:rsidR="00650EBB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E43A77" w:rsidRPr="00623244">
        <w:rPr>
          <w:rFonts w:ascii="Times New Roman" w:hAnsi="Times New Roman" w:cs="Times New Roman"/>
          <w:sz w:val="24"/>
          <w:szCs w:val="24"/>
        </w:rPr>
        <w:t>Сказка балет П.И. Чайковский «Лебединое озеро»</w:t>
      </w:r>
      <w:r w:rsidR="00650EBB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E43A77" w:rsidRPr="00623244">
        <w:rPr>
          <w:rFonts w:ascii="Times New Roman" w:hAnsi="Times New Roman" w:cs="Times New Roman"/>
          <w:sz w:val="24"/>
          <w:szCs w:val="24"/>
        </w:rPr>
        <w:t xml:space="preserve">(театральный спектакль – главная музыка не пропускает ни одного слова, выражает свои чувства </w:t>
      </w:r>
      <w:r w:rsidR="00E126CA" w:rsidRPr="00623244">
        <w:rPr>
          <w:rFonts w:ascii="Times New Roman" w:hAnsi="Times New Roman" w:cs="Times New Roman"/>
          <w:sz w:val="24"/>
          <w:szCs w:val="24"/>
        </w:rPr>
        <w:t>`</w:t>
      </w:r>
      <w:r w:rsidR="00E43A77" w:rsidRPr="00623244">
        <w:rPr>
          <w:rFonts w:ascii="Times New Roman" w:hAnsi="Times New Roman" w:cs="Times New Roman"/>
          <w:sz w:val="24"/>
          <w:szCs w:val="24"/>
        </w:rPr>
        <w:t>эмоции в движениях)</w:t>
      </w:r>
    </w:p>
    <w:p w:rsidR="00E43A77" w:rsidRPr="00623244" w:rsidRDefault="00E43A77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Слушаем муз, когда принц встретил дев. Лебедя – это тема встречается много раз.</w:t>
      </w:r>
    </w:p>
    <w:p w:rsidR="00D0534D" w:rsidRPr="00623244" w:rsidRDefault="00D0534D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«Лебединое озеро» различают первое появление темы –печальная, вторая звучит злобно, торжественно и 3ий раз мы слышим тему торжество добра и любви. Музыка рассказывает нам сказку звуками.</w:t>
      </w:r>
      <w:r w:rsidR="00AA3CD8" w:rsidRPr="00623244">
        <w:rPr>
          <w:rFonts w:ascii="Times New Roman" w:hAnsi="Times New Roman" w:cs="Times New Roman"/>
          <w:sz w:val="24"/>
          <w:szCs w:val="24"/>
        </w:rPr>
        <w:t xml:space="preserve"> Затем дети знакомятся</w:t>
      </w:r>
      <w:r w:rsidR="006E1362" w:rsidRPr="00623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362" w:rsidRPr="00623244">
        <w:rPr>
          <w:rFonts w:ascii="Times New Roman" w:hAnsi="Times New Roman" w:cs="Times New Roman"/>
          <w:sz w:val="24"/>
          <w:szCs w:val="24"/>
        </w:rPr>
        <w:t>с танцевальным муз</w:t>
      </w:r>
      <w:proofErr w:type="gramEnd"/>
      <w:r w:rsidR="006E1362" w:rsidRPr="00623244">
        <w:rPr>
          <w:rFonts w:ascii="Times New Roman" w:hAnsi="Times New Roman" w:cs="Times New Roman"/>
          <w:sz w:val="24"/>
          <w:szCs w:val="24"/>
        </w:rPr>
        <w:t xml:space="preserve"> балета. Знакомим и сравниваем венгерский танец «</w:t>
      </w:r>
      <w:proofErr w:type="spellStart"/>
      <w:r w:rsidR="006E1362" w:rsidRPr="00623244">
        <w:rPr>
          <w:rFonts w:ascii="Times New Roman" w:hAnsi="Times New Roman" w:cs="Times New Roman"/>
          <w:sz w:val="24"/>
          <w:szCs w:val="24"/>
        </w:rPr>
        <w:t>Чардыш</w:t>
      </w:r>
      <w:proofErr w:type="spellEnd"/>
      <w:r w:rsidR="006E1362" w:rsidRPr="00623244">
        <w:rPr>
          <w:rFonts w:ascii="Times New Roman" w:hAnsi="Times New Roman" w:cs="Times New Roman"/>
          <w:sz w:val="24"/>
          <w:szCs w:val="24"/>
        </w:rPr>
        <w:t>»</w:t>
      </w:r>
    </w:p>
    <w:p w:rsidR="006E1362" w:rsidRPr="00623244" w:rsidRDefault="006E136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Испанский танец «Болеро»</w:t>
      </w:r>
      <w:r w:rsidR="00D62C99" w:rsidRPr="00623244">
        <w:rPr>
          <w:rFonts w:ascii="Times New Roman" w:hAnsi="Times New Roman" w:cs="Times New Roman"/>
          <w:sz w:val="24"/>
          <w:szCs w:val="24"/>
        </w:rPr>
        <w:t xml:space="preserve"> - ритмичный в сопровождении бубна, кастаньет.</w:t>
      </w:r>
    </w:p>
    <w:p w:rsidR="00D62C99" w:rsidRPr="00623244" w:rsidRDefault="00D62C99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Русский танец – нежный плавный.</w:t>
      </w:r>
    </w:p>
    <w:p w:rsidR="00D62C99" w:rsidRPr="00623244" w:rsidRDefault="00D62C99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Неаполитанская песенка звучит в исполнении оркестра.</w:t>
      </w:r>
    </w:p>
    <w:p w:rsidR="00D62C99" w:rsidRPr="00623244" w:rsidRDefault="00D62C99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Мазурка – польский танец яркий, горделивый </w:t>
      </w:r>
    </w:p>
    <w:p w:rsidR="00D62C99" w:rsidRPr="00623244" w:rsidRDefault="00D62C99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На последнем занятии после знакомства детям предлагается потанцевать. </w:t>
      </w:r>
    </w:p>
    <w:p w:rsidR="00E0006A" w:rsidRPr="00623244" w:rsidRDefault="00E0006A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75D7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6. </w:t>
      </w:r>
      <w:r w:rsidR="007D75D7" w:rsidRPr="006232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Музыкальные инструменты</w:t>
      </w:r>
    </w:p>
    <w:p w:rsidR="00467642" w:rsidRPr="00623244" w:rsidRDefault="00467642" w:rsidP="006232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3244">
        <w:rPr>
          <w:rFonts w:ascii="Times New Roman" w:hAnsi="Times New Roman" w:cs="Times New Roman"/>
          <w:color w:val="000000"/>
          <w:sz w:val="24"/>
          <w:szCs w:val="24"/>
        </w:rPr>
        <w:t>Тема включает в с</w:t>
      </w:r>
      <w:r w:rsidR="0032457D" w:rsidRPr="00623244">
        <w:rPr>
          <w:rFonts w:ascii="Times New Roman" w:hAnsi="Times New Roman" w:cs="Times New Roman"/>
          <w:color w:val="000000"/>
          <w:sz w:val="24"/>
          <w:szCs w:val="24"/>
        </w:rPr>
        <w:t>ебя два раздела. 1-ый</w:t>
      </w:r>
      <w:r w:rsidRPr="00623244">
        <w:rPr>
          <w:rFonts w:ascii="Times New Roman" w:hAnsi="Times New Roman" w:cs="Times New Roman"/>
          <w:color w:val="000000"/>
          <w:sz w:val="24"/>
          <w:szCs w:val="24"/>
        </w:rPr>
        <w:t>– это подражание тембрам музыкал</w:t>
      </w:r>
      <w:r w:rsidR="0032457D" w:rsidRPr="00623244">
        <w:rPr>
          <w:rFonts w:ascii="Times New Roman" w:hAnsi="Times New Roman" w:cs="Times New Roman"/>
          <w:color w:val="000000"/>
          <w:sz w:val="24"/>
          <w:szCs w:val="24"/>
        </w:rPr>
        <w:t>ьных инструментов. 2-ой</w:t>
      </w:r>
      <w:r w:rsidRPr="00623244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произведения с солирующими инструментами. Способствует проявлению различных видов творчества у детей, развитию образной речи, словаря эмоций, умений находить яркие характеристики музыкальных образов</w:t>
      </w:r>
    </w:p>
    <w:p w:rsidR="00E43A77" w:rsidRPr="00623244" w:rsidRDefault="00E43A77" w:rsidP="006232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3244">
        <w:rPr>
          <w:rFonts w:ascii="Times New Roman" w:hAnsi="Times New Roman" w:cs="Times New Roman"/>
          <w:b/>
          <w:sz w:val="24"/>
          <w:szCs w:val="24"/>
        </w:rPr>
        <w:t>Задачи</w:t>
      </w:r>
      <w:r w:rsidR="00472285" w:rsidRPr="00623244">
        <w:rPr>
          <w:rFonts w:ascii="Times New Roman" w:hAnsi="Times New Roman" w:cs="Times New Roman"/>
          <w:b/>
          <w:sz w:val="24"/>
          <w:szCs w:val="24"/>
        </w:rPr>
        <w:t>:</w:t>
      </w:r>
    </w:p>
    <w:p w:rsidR="00E43A77" w:rsidRPr="00623244" w:rsidRDefault="00E43A77" w:rsidP="0062324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lastRenderedPageBreak/>
        <w:t>Развивать представление об изобразительных возможностях музыки, ее возможностях передавать не только голоса птиц и животных, но и подражать тембрам музыкальных инструментов и музыкальных игрушек.</w:t>
      </w:r>
    </w:p>
    <w:p w:rsidR="00E43A77" w:rsidRPr="00623244" w:rsidRDefault="00E43A77" w:rsidP="0062324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Знакомить с первыми музыкальными инструментами, возникшими в древности, основными группами инструментов и их выразительными возможностями.</w:t>
      </w:r>
    </w:p>
    <w:p w:rsidR="00E43A77" w:rsidRPr="00623244" w:rsidRDefault="00E43A77" w:rsidP="0062324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Закреплять и расширять представления о музыкальных инструментах и их выразительными возможностями.</w:t>
      </w:r>
    </w:p>
    <w:p w:rsidR="007F43E2" w:rsidRPr="00623244" w:rsidRDefault="007F43E2" w:rsidP="0062324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При проведении занятий можно использовать следующие творческие задания:</w:t>
      </w:r>
    </w:p>
    <w:p w:rsidR="00992BCE" w:rsidRPr="00623244" w:rsidRDefault="00992BCE" w:rsidP="00623244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Придумывание аккомпанемента к стихам</w:t>
      </w:r>
    </w:p>
    <w:p w:rsidR="00992BCE" w:rsidRPr="00623244" w:rsidRDefault="00992BCE" w:rsidP="00623244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Озвучивание вступления к песни</w:t>
      </w:r>
    </w:p>
    <w:p w:rsidR="00FE6B4B" w:rsidRPr="00623244" w:rsidRDefault="007F43E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Познакомить</w:t>
      </w:r>
      <w:r w:rsidR="00E43A77" w:rsidRPr="00623244">
        <w:rPr>
          <w:rFonts w:ascii="Times New Roman" w:hAnsi="Times New Roman" w:cs="Times New Roman"/>
          <w:sz w:val="24"/>
          <w:szCs w:val="24"/>
        </w:rPr>
        <w:t xml:space="preserve"> с муз. инструментами – тру</w:t>
      </w:r>
      <w:r w:rsidRPr="00623244">
        <w:rPr>
          <w:rFonts w:ascii="Times New Roman" w:hAnsi="Times New Roman" w:cs="Times New Roman"/>
          <w:sz w:val="24"/>
          <w:szCs w:val="24"/>
        </w:rPr>
        <w:t>ба и барабан. Дать</w:t>
      </w:r>
      <w:r w:rsidR="00E43A77" w:rsidRPr="00623244">
        <w:rPr>
          <w:rFonts w:ascii="Times New Roman" w:hAnsi="Times New Roman" w:cs="Times New Roman"/>
          <w:sz w:val="24"/>
          <w:szCs w:val="24"/>
        </w:rPr>
        <w:t xml:space="preserve"> послушать звучание этих инструментов в записи.</w:t>
      </w:r>
      <w:r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E43A77" w:rsidRPr="00623244">
        <w:rPr>
          <w:rFonts w:ascii="Times New Roman" w:hAnsi="Times New Roman" w:cs="Times New Roman"/>
          <w:sz w:val="24"/>
          <w:szCs w:val="24"/>
        </w:rPr>
        <w:t>Затем п</w:t>
      </w:r>
      <w:r w:rsidR="0032457D" w:rsidRPr="00623244">
        <w:rPr>
          <w:rFonts w:ascii="Times New Roman" w:hAnsi="Times New Roman" w:cs="Times New Roman"/>
          <w:sz w:val="24"/>
          <w:szCs w:val="24"/>
        </w:rPr>
        <w:t>ослушать произведения</w:t>
      </w:r>
      <w:r w:rsidR="00E43A77" w:rsidRPr="00623244">
        <w:rPr>
          <w:rFonts w:ascii="Times New Roman" w:hAnsi="Times New Roman" w:cs="Times New Roman"/>
          <w:sz w:val="24"/>
          <w:szCs w:val="24"/>
        </w:rPr>
        <w:t xml:space="preserve"> </w:t>
      </w:r>
      <w:r w:rsidR="00FE6B4B" w:rsidRPr="00623244">
        <w:rPr>
          <w:rFonts w:ascii="Times New Roman" w:hAnsi="Times New Roman" w:cs="Times New Roman"/>
          <w:sz w:val="24"/>
          <w:szCs w:val="24"/>
        </w:rPr>
        <w:t>с т</w:t>
      </w:r>
      <w:r w:rsidR="00E43A77" w:rsidRPr="00623244">
        <w:rPr>
          <w:rFonts w:ascii="Times New Roman" w:hAnsi="Times New Roman" w:cs="Times New Roman"/>
          <w:sz w:val="24"/>
          <w:szCs w:val="24"/>
        </w:rPr>
        <w:t>рубой, барабаном</w:t>
      </w:r>
      <w:r w:rsidR="00873C2A" w:rsidRPr="00623244">
        <w:rPr>
          <w:rFonts w:ascii="Times New Roman" w:hAnsi="Times New Roman" w:cs="Times New Roman"/>
          <w:sz w:val="24"/>
          <w:szCs w:val="24"/>
        </w:rPr>
        <w:t>.</w:t>
      </w:r>
    </w:p>
    <w:p w:rsidR="000543B1" w:rsidRPr="00623244" w:rsidRDefault="000543B1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Также детям дает представление о способностях музыки изображать колокольное звучание.</w:t>
      </w:r>
    </w:p>
    <w:p w:rsidR="000543B1" w:rsidRPr="00623244" w:rsidRDefault="000543B1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Вспоминаем пьесу «на тройке» из цикла «Времена года»</w:t>
      </w:r>
    </w:p>
    <w:p w:rsidR="000543B1" w:rsidRPr="00623244" w:rsidRDefault="000543B1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Как звонко, нежно звенят колокольчики.</w:t>
      </w:r>
    </w:p>
    <w:p w:rsidR="000543B1" w:rsidRPr="00623244" w:rsidRDefault="000543B1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А во вступлении к опере Мусорского «Хованский» совсем другие колокола изображаются в оркестре мрачно, мощно. </w:t>
      </w:r>
    </w:p>
    <w:p w:rsidR="00521602" w:rsidRPr="00623244" w:rsidRDefault="0052160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На занятиях слушаем «Марш» из оперы Д. </w:t>
      </w:r>
      <w:r w:rsidR="00C876B3" w:rsidRPr="00623244">
        <w:rPr>
          <w:rFonts w:ascii="Times New Roman" w:hAnsi="Times New Roman" w:cs="Times New Roman"/>
          <w:sz w:val="24"/>
          <w:szCs w:val="24"/>
        </w:rPr>
        <w:t>Верди «</w:t>
      </w:r>
      <w:r w:rsidRPr="00623244">
        <w:rPr>
          <w:rFonts w:ascii="Times New Roman" w:hAnsi="Times New Roman" w:cs="Times New Roman"/>
          <w:sz w:val="24"/>
          <w:szCs w:val="24"/>
        </w:rPr>
        <w:t>Айда» (труба), «Болеро» М. Равеля (барабан)</w:t>
      </w:r>
    </w:p>
    <w:p w:rsidR="00521602" w:rsidRPr="00623244" w:rsidRDefault="0052160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Оба инструмента очень старые. Звук трубы яркий, использовали на торжественных шествиях, использовали воины для подачи сигнала.</w:t>
      </w:r>
    </w:p>
    <w:p w:rsidR="00521602" w:rsidRPr="00623244" w:rsidRDefault="00C876B3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Барабан -</w:t>
      </w:r>
      <w:r w:rsidR="00521602" w:rsidRPr="00623244">
        <w:rPr>
          <w:rFonts w:ascii="Times New Roman" w:hAnsi="Times New Roman" w:cs="Times New Roman"/>
          <w:sz w:val="24"/>
          <w:szCs w:val="24"/>
        </w:rPr>
        <w:t xml:space="preserve"> крупный ударный инструмент с мощным низким и глухим звуком, извлекается звук колотушками или палочками (записи использ</w:t>
      </w:r>
      <w:r w:rsidR="00623244" w:rsidRPr="00623244">
        <w:rPr>
          <w:rFonts w:ascii="Times New Roman" w:hAnsi="Times New Roman" w:cs="Times New Roman"/>
          <w:sz w:val="24"/>
          <w:szCs w:val="24"/>
        </w:rPr>
        <w:t xml:space="preserve">уются) Д.Б. </w:t>
      </w:r>
      <w:proofErr w:type="spellStart"/>
      <w:r w:rsidR="00623244" w:rsidRPr="006232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623244" w:rsidRPr="00623244">
        <w:rPr>
          <w:rFonts w:ascii="Times New Roman" w:hAnsi="Times New Roman" w:cs="Times New Roman"/>
          <w:sz w:val="24"/>
          <w:szCs w:val="24"/>
        </w:rPr>
        <w:t xml:space="preserve"> пьеса</w:t>
      </w:r>
      <w:r w:rsidR="00521602" w:rsidRPr="00623244">
        <w:rPr>
          <w:rFonts w:ascii="Times New Roman" w:hAnsi="Times New Roman" w:cs="Times New Roman"/>
          <w:sz w:val="24"/>
          <w:szCs w:val="24"/>
        </w:rPr>
        <w:t xml:space="preserve"> «Труба и барабан» закрепляются знания.</w:t>
      </w:r>
    </w:p>
    <w:p w:rsidR="00863543" w:rsidRPr="00623244" w:rsidRDefault="00521602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Д.Д. Шостакович «Шарманка»</w:t>
      </w:r>
      <w:r w:rsidR="00FC4AFF" w:rsidRPr="00623244">
        <w:rPr>
          <w:rFonts w:ascii="Times New Roman" w:hAnsi="Times New Roman" w:cs="Times New Roman"/>
          <w:sz w:val="24"/>
          <w:szCs w:val="24"/>
        </w:rPr>
        <w:t xml:space="preserve"> определяет характер шутливый (шарманка – старинный механический инструмент)</w:t>
      </w:r>
      <w:r w:rsidR="00863543" w:rsidRPr="00623244">
        <w:rPr>
          <w:rFonts w:ascii="Times New Roman" w:hAnsi="Times New Roman" w:cs="Times New Roman"/>
          <w:sz w:val="24"/>
          <w:szCs w:val="24"/>
        </w:rPr>
        <w:t xml:space="preserve"> дети организовывают оркестр: треугольник – бубен. Когда мелодия звучит нежно играет – треугольник. А заключительный аккорд – весело, задорно все инструменты.</w:t>
      </w:r>
    </w:p>
    <w:p w:rsidR="00863543" w:rsidRPr="00623244" w:rsidRDefault="00863543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Сопоставить, сравнить Шарманка П.И. Чайковский муз. печальная, грустная. Пьеса состоит из 2ух частей. Дети в самостоятельной деятельности озвучивают вступление к различным песням.</w:t>
      </w:r>
    </w:p>
    <w:p w:rsidR="00C876B3" w:rsidRDefault="00623244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Дети получают удовольствие от театрализованной деятельности, проявляя себя как в </w:t>
      </w:r>
      <w:r w:rsidR="00C876B3" w:rsidRPr="00623244">
        <w:rPr>
          <w:rFonts w:ascii="Times New Roman" w:hAnsi="Times New Roman" w:cs="Times New Roman"/>
          <w:sz w:val="24"/>
          <w:szCs w:val="24"/>
        </w:rPr>
        <w:t>танцах,</w:t>
      </w:r>
      <w:r w:rsidRPr="00623244">
        <w:rPr>
          <w:rFonts w:ascii="Times New Roman" w:hAnsi="Times New Roman" w:cs="Times New Roman"/>
          <w:sz w:val="24"/>
          <w:szCs w:val="24"/>
        </w:rPr>
        <w:t xml:space="preserve"> так и в пении, а также проявляют желание повторить их</w:t>
      </w:r>
      <w:r w:rsidR="00C876B3">
        <w:rPr>
          <w:rFonts w:ascii="Times New Roman" w:hAnsi="Times New Roman" w:cs="Times New Roman"/>
          <w:sz w:val="24"/>
          <w:szCs w:val="24"/>
        </w:rPr>
        <w:t xml:space="preserve"> в самостоятельной деятельности.</w:t>
      </w:r>
    </w:p>
    <w:p w:rsidR="00623244" w:rsidRPr="00623244" w:rsidRDefault="00623244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>В процессе работы дети приобретают специальные знания, умения навыки.</w:t>
      </w:r>
      <w:r w:rsidRPr="00623244">
        <w:rPr>
          <w:rFonts w:ascii="Times New Roman" w:hAnsi="Times New Roman" w:cs="Times New Roman"/>
          <w:sz w:val="24"/>
          <w:szCs w:val="24"/>
        </w:rPr>
        <w:br/>
        <w:t>Повышается уровень развития у детей познава</w:t>
      </w:r>
      <w:r w:rsidRPr="00623244">
        <w:rPr>
          <w:rFonts w:ascii="Times New Roman" w:hAnsi="Times New Roman" w:cs="Times New Roman"/>
          <w:sz w:val="24"/>
          <w:szCs w:val="24"/>
        </w:rPr>
        <w:softHyphen/>
        <w:t>тельной активности, творческих способностей.</w:t>
      </w:r>
    </w:p>
    <w:p w:rsidR="00623244" w:rsidRPr="00623244" w:rsidRDefault="00623244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В результате занятия обязательно должны включать </w:t>
      </w:r>
    </w:p>
    <w:p w:rsidR="00623244" w:rsidRPr="00623244" w:rsidRDefault="00623244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1.прослушивание музыкальных произведений (п.1) 2.беседа с детьми, 3. а также самое главное -это творческие задания, </w:t>
      </w:r>
      <w:r w:rsidR="00C876B3" w:rsidRPr="00623244">
        <w:rPr>
          <w:rFonts w:ascii="Times New Roman" w:hAnsi="Times New Roman" w:cs="Times New Roman"/>
          <w:sz w:val="24"/>
          <w:szCs w:val="24"/>
        </w:rPr>
        <w:t>например</w:t>
      </w:r>
      <w:r w:rsidRPr="00623244">
        <w:rPr>
          <w:rFonts w:ascii="Times New Roman" w:hAnsi="Times New Roman" w:cs="Times New Roman"/>
          <w:sz w:val="24"/>
          <w:szCs w:val="24"/>
        </w:rPr>
        <w:t xml:space="preserve">, «Нарисуй музыку», «Сочини музыкальную сказку», «Я танцую музыку», «Ожившие картинки», «Оркестр» и др. </w:t>
      </w:r>
    </w:p>
    <w:p w:rsidR="00623244" w:rsidRPr="00623244" w:rsidRDefault="00623244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t xml:space="preserve">Технология развития музыкально-творческих способностей детей по </w:t>
      </w:r>
      <w:proofErr w:type="spellStart"/>
      <w:r w:rsidRPr="00623244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 w:rsidRPr="00623244">
        <w:rPr>
          <w:rFonts w:ascii="Times New Roman" w:hAnsi="Times New Roman" w:cs="Times New Roman"/>
          <w:sz w:val="24"/>
          <w:szCs w:val="24"/>
        </w:rPr>
        <w:t xml:space="preserve"> –это накопленный опыт, который способствует участию в коллективных творческих проектах, посвященные «9 мая», «Масленица» в народных праздниках, а также «Маленькие звездочки», «Веселая карусель» и участие в школьных концертах.</w:t>
      </w:r>
    </w:p>
    <w:p w:rsidR="00B01DC7" w:rsidRPr="00623244" w:rsidRDefault="00B01DC7" w:rsidP="0062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244">
        <w:rPr>
          <w:rFonts w:ascii="Times New Roman" w:hAnsi="Times New Roman" w:cs="Times New Roman"/>
          <w:sz w:val="24"/>
          <w:szCs w:val="24"/>
        </w:rPr>
        <w:br/>
      </w:r>
    </w:p>
    <w:sectPr w:rsidR="00B01DC7" w:rsidRPr="0062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173"/>
    <w:multiLevelType w:val="hybridMultilevel"/>
    <w:tmpl w:val="C0E8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796"/>
    <w:multiLevelType w:val="hybridMultilevel"/>
    <w:tmpl w:val="EF040E70"/>
    <w:lvl w:ilvl="0" w:tplc="494C64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F263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C039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D615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2E41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D25D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F04D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4E7F9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C6E4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C862478"/>
    <w:multiLevelType w:val="hybridMultilevel"/>
    <w:tmpl w:val="2E3E4F2E"/>
    <w:lvl w:ilvl="0" w:tplc="35BC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2519F"/>
    <w:multiLevelType w:val="hybridMultilevel"/>
    <w:tmpl w:val="47F26E2A"/>
    <w:lvl w:ilvl="0" w:tplc="9E8AB2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C26AA4"/>
    <w:multiLevelType w:val="hybridMultilevel"/>
    <w:tmpl w:val="DE68E26C"/>
    <w:lvl w:ilvl="0" w:tplc="D4A8BB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B058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9CD3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66D8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D297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8ADDE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9AB6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CACD5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9CC1C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4B302F0"/>
    <w:multiLevelType w:val="hybridMultilevel"/>
    <w:tmpl w:val="E6BA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03A9D"/>
    <w:multiLevelType w:val="hybridMultilevel"/>
    <w:tmpl w:val="C32E4608"/>
    <w:lvl w:ilvl="0" w:tplc="ECD6901A">
      <w:start w:val="12"/>
      <w:numFmt w:val="decimal"/>
      <w:lvlText w:val="%1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394382B"/>
    <w:multiLevelType w:val="hybridMultilevel"/>
    <w:tmpl w:val="33965D6A"/>
    <w:lvl w:ilvl="0" w:tplc="3DCC34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CCF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7A2B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D68A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C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C03A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EE42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2CD5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566F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98C39C0"/>
    <w:multiLevelType w:val="hybridMultilevel"/>
    <w:tmpl w:val="24C4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2571"/>
    <w:multiLevelType w:val="hybridMultilevel"/>
    <w:tmpl w:val="0778DA0E"/>
    <w:lvl w:ilvl="0" w:tplc="790C5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3A773F"/>
    <w:multiLevelType w:val="hybridMultilevel"/>
    <w:tmpl w:val="5626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13"/>
    <w:rsid w:val="0002526F"/>
    <w:rsid w:val="00044A4A"/>
    <w:rsid w:val="000543B1"/>
    <w:rsid w:val="00067CCB"/>
    <w:rsid w:val="00073325"/>
    <w:rsid w:val="000844DC"/>
    <w:rsid w:val="000B45EF"/>
    <w:rsid w:val="001E18FD"/>
    <w:rsid w:val="00212949"/>
    <w:rsid w:val="002E004F"/>
    <w:rsid w:val="0030022F"/>
    <w:rsid w:val="0032457D"/>
    <w:rsid w:val="00467642"/>
    <w:rsid w:val="00472285"/>
    <w:rsid w:val="004A65B0"/>
    <w:rsid w:val="004F71E7"/>
    <w:rsid w:val="005158DA"/>
    <w:rsid w:val="00521602"/>
    <w:rsid w:val="00524294"/>
    <w:rsid w:val="005A6C6B"/>
    <w:rsid w:val="00623244"/>
    <w:rsid w:val="00650EBB"/>
    <w:rsid w:val="00663F5C"/>
    <w:rsid w:val="00666CB6"/>
    <w:rsid w:val="006C78D1"/>
    <w:rsid w:val="006E1362"/>
    <w:rsid w:val="00751254"/>
    <w:rsid w:val="00763E8F"/>
    <w:rsid w:val="00765195"/>
    <w:rsid w:val="007D75D7"/>
    <w:rsid w:val="007F068F"/>
    <w:rsid w:val="007F43E2"/>
    <w:rsid w:val="00863543"/>
    <w:rsid w:val="00873C2A"/>
    <w:rsid w:val="008B5D2A"/>
    <w:rsid w:val="0092351B"/>
    <w:rsid w:val="00927A4C"/>
    <w:rsid w:val="00935906"/>
    <w:rsid w:val="00946BB8"/>
    <w:rsid w:val="00992BCE"/>
    <w:rsid w:val="00996B80"/>
    <w:rsid w:val="00A303BB"/>
    <w:rsid w:val="00AA3CD8"/>
    <w:rsid w:val="00B01DC7"/>
    <w:rsid w:val="00BB35B2"/>
    <w:rsid w:val="00BD7EE3"/>
    <w:rsid w:val="00C70C0B"/>
    <w:rsid w:val="00C876B3"/>
    <w:rsid w:val="00CD2013"/>
    <w:rsid w:val="00D0534D"/>
    <w:rsid w:val="00D0626D"/>
    <w:rsid w:val="00D42439"/>
    <w:rsid w:val="00D5193F"/>
    <w:rsid w:val="00D539BA"/>
    <w:rsid w:val="00D62C99"/>
    <w:rsid w:val="00D71564"/>
    <w:rsid w:val="00D92144"/>
    <w:rsid w:val="00E0006A"/>
    <w:rsid w:val="00E126CA"/>
    <w:rsid w:val="00E43A77"/>
    <w:rsid w:val="00E549EC"/>
    <w:rsid w:val="00E62441"/>
    <w:rsid w:val="00EE2CEB"/>
    <w:rsid w:val="00EE4633"/>
    <w:rsid w:val="00F65EF1"/>
    <w:rsid w:val="00FC4AFF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CFDB-4568-49A5-B798-4DE7C681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Трухтанова</dc:creator>
  <cp:keywords/>
  <dc:description/>
  <cp:lastModifiedBy>Наталья Трухтанова</cp:lastModifiedBy>
  <cp:revision>68</cp:revision>
  <dcterms:created xsi:type="dcterms:W3CDTF">2015-05-16T08:02:00Z</dcterms:created>
  <dcterms:modified xsi:type="dcterms:W3CDTF">2015-06-01T05:03:00Z</dcterms:modified>
</cp:coreProperties>
</file>