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EC" w:rsidRPr="00EA62D1" w:rsidRDefault="004262EC" w:rsidP="004262EC">
      <w:pPr>
        <w:pStyle w:val="a5"/>
        <w:shd w:val="clear" w:color="auto" w:fill="FFFFFF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360A1C">
        <w:rPr>
          <w:b/>
          <w:sz w:val="44"/>
          <w:szCs w:val="44"/>
        </w:rPr>
        <w:t>Педагогический проект</w:t>
      </w:r>
    </w:p>
    <w:p w:rsidR="004262EC" w:rsidRPr="004262EC" w:rsidRDefault="004262EC" w:rsidP="004262EC">
      <w:pPr>
        <w:tabs>
          <w:tab w:val="left" w:pos="781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«Моя мама – лучшая на свете</w:t>
      </w:r>
      <w:r w:rsidRPr="00360A1C">
        <w:rPr>
          <w:rFonts w:ascii="Times New Roman" w:hAnsi="Times New Roman" w:cs="Times New Roman"/>
          <w:b/>
          <w:sz w:val="44"/>
          <w:szCs w:val="44"/>
        </w:rPr>
        <w:t>»</w:t>
      </w:r>
    </w:p>
    <w:p w:rsidR="004262EC" w:rsidRPr="0046739E" w:rsidRDefault="004262EC" w:rsidP="004262EC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739E">
        <w:rPr>
          <w:rFonts w:ascii="Times New Roman" w:hAnsi="Times New Roman" w:cs="Times New Roman"/>
          <w:sz w:val="24"/>
          <w:szCs w:val="24"/>
        </w:rPr>
        <w:t xml:space="preserve"> этап проекта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 xml:space="preserve">По доминирующей в проекте деятельности: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>, творческий, игровой.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 xml:space="preserve">По содержанию: открытый, детско – взрослый, фронтальный. 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По составу участников проекта: дети старшей группы, родители, воспитатель, музыкальный руководитель.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 xml:space="preserve">По времени проведения: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>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По характеру контактов: в рамках детского сада.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739E">
        <w:rPr>
          <w:rFonts w:ascii="Times New Roman" w:hAnsi="Times New Roman" w:cs="Times New Roman"/>
          <w:sz w:val="24"/>
          <w:szCs w:val="24"/>
        </w:rPr>
        <w:t xml:space="preserve"> этап проекта 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 xml:space="preserve">Целеполагание. </w:t>
      </w:r>
      <w:r w:rsidRPr="0046739E">
        <w:rPr>
          <w:rFonts w:ascii="Times New Roman" w:hAnsi="Times New Roman" w:cs="Times New Roman"/>
          <w:sz w:val="24"/>
          <w:szCs w:val="24"/>
        </w:rPr>
        <w:t>Многие семьи не имеют полной семьи. Ее роль выполняют одинокие мамы, которые заняты проблемами материального обеспечения своих детей. Поэтому мамы редко бывают дома со своими детьми. Изменился возраст женщин, готовых к деторождению, и уровень влияния бабушек на воспитание детей значительно снизился: «молодые» бабушки работают, они не достигли пенсионного возраста.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 xml:space="preserve">В создавшейся ситуации большое влияние на воспитание ребенка оказывают средства массовой информации. Наблюдая демонстрируемые в СМИ сцены насилия,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 xml:space="preserve"> становятся не чувствительными к боли другого человека.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Учитывая эмоциональную впечатлительность детей 5-8 лет, дошкольные образовательные учреждения и школы должны направить все усилия на формирование осознанного противостояния злу и способности проявить радость за другого, любить окружающих близких людей и заботливо относиться к матери и родным.</w:t>
      </w:r>
      <w:proofErr w:type="gramEnd"/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46739E">
        <w:rPr>
          <w:rFonts w:ascii="Times New Roman" w:hAnsi="Times New Roman" w:cs="Times New Roman"/>
          <w:sz w:val="24"/>
          <w:szCs w:val="24"/>
        </w:rPr>
        <w:t>Пробудить чувства заботливого отношения и любви к самому дорогому человеку – маме.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bookmarkStart w:id="0" w:name="_GoBack"/>
      <w:bookmarkEnd w:id="0"/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1. Обеспечить развитие способности к эмоциональному сопереживанию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2. Способствовать развитию умения давать моральную оценку поступкам героев художественных произведений.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3. Формировать умение понимать и активно выражать эмоциональное переживание близких людей.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4. Пробудить чувства гуманного отношения к матери, родным и близким людям.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 xml:space="preserve"> </w:t>
      </w:r>
      <w:r w:rsidRPr="0046739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739E">
        <w:rPr>
          <w:rFonts w:ascii="Times New Roman" w:hAnsi="Times New Roman" w:cs="Times New Roman"/>
          <w:sz w:val="24"/>
          <w:szCs w:val="24"/>
        </w:rPr>
        <w:t xml:space="preserve"> этап проекта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>Предполагаемые итоги реализации проекта: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739E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итог реализации проекта со стороны детей.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1. Дети эмоционально реагируют на ситуации (во время бесед, праздников, общения).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2. У детей появляется желание и стремление к эмоциональному общению с родными и близкими.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3. У детей сформировано заботливое и уважительное отношение к матери.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4. Дети знают любимые занятия своих мам.</w:t>
      </w:r>
    </w:p>
    <w:p w:rsidR="004262E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5.Дети могут давать оценку поступкам героев сказок и своих товарищей.</w:t>
      </w:r>
    </w:p>
    <w:p w:rsidR="004262E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56AC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итог реализации со стороны педагога: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1.Активизировалась поисковая деятельность.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2.Умеет систематизировать собранный материал и применять его в практической работе с детьми.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3.Установились доверительные и партнерские отношения с родителями.</w:t>
      </w:r>
    </w:p>
    <w:p w:rsidR="004262EC" w:rsidRDefault="004262EC" w:rsidP="004262EC">
      <w:pPr>
        <w:pStyle w:val="a3"/>
      </w:pPr>
      <w:r w:rsidRPr="00CB56AC">
        <w:rPr>
          <w:rFonts w:ascii="Times New Roman" w:hAnsi="Times New Roman" w:cs="Times New Roman"/>
          <w:sz w:val="24"/>
          <w:szCs w:val="24"/>
        </w:rPr>
        <w:t>4. Используются новые технологии в образовательном процессе</w:t>
      </w:r>
      <w:r w:rsidRPr="00CB56AC">
        <w:t>.</w:t>
      </w:r>
    </w:p>
    <w:p w:rsidR="004262EC" w:rsidRPr="00CB56AC" w:rsidRDefault="004262EC" w:rsidP="004262EC">
      <w:pPr>
        <w:pStyle w:val="a3"/>
      </w:pP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56AC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итог реализации со стороны родителей: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1.Повысилась активность родителей в жизнедеятельности группы.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2.Повысилась педагогическая культура родителей.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3.Улучшились взаимоотношения между родителями и детьми.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56AC">
        <w:rPr>
          <w:rFonts w:ascii="Times New Roman" w:hAnsi="Times New Roman" w:cs="Times New Roman"/>
          <w:sz w:val="24"/>
          <w:szCs w:val="24"/>
        </w:rPr>
        <w:t>4.Возникла потребность больше проводить времени с ребенком, быть активным соучастником в его деятельности и творчестве.</w:t>
      </w:r>
    </w:p>
    <w:p w:rsidR="004262EC" w:rsidRPr="00CB56A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46739E">
        <w:rPr>
          <w:rFonts w:ascii="Times New Roman" w:hAnsi="Times New Roman" w:cs="Times New Roman"/>
          <w:sz w:val="24"/>
          <w:szCs w:val="24"/>
        </w:rPr>
        <w:t xml:space="preserve"> этап проекта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>Подготовка к внедрению проекта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1.Довести до участников проекта важность данной проблемы.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2. Подобрать методическую и художественную литературу по данной теме.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3.Подобрать иллюстрации, аудио и видеоматериал.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4.Подобрать материалы, атрибуты для игровой, театрализованной деятельности детей.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5.Подготовить материал для изобразительной и продуктивной деятельности детей.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739E">
        <w:rPr>
          <w:rFonts w:ascii="Times New Roman" w:hAnsi="Times New Roman" w:cs="Times New Roman"/>
          <w:sz w:val="24"/>
          <w:szCs w:val="24"/>
        </w:rPr>
        <w:t xml:space="preserve"> этап проекта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>Работа над проектом.</w:t>
      </w:r>
    </w:p>
    <w:p w:rsidR="004262EC" w:rsidRPr="00D42629" w:rsidRDefault="004262EC" w:rsidP="004262EC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 «Социальный мир»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- «Самый дорогой на свете человек»,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«Почему мы обижаем близких нам людей»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помощники», «Подарки для мамы», «Я люблю своих родных», «Что мы делаем, когда…», «Что маме нужно на кухне»,  «Ласковые фанты».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 – ролевые игры: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«Мама на работе» (продавец,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икмахер, врач, маляр), «Поможем маме приготовить праздничный обед».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Проблемные ситуации: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«Мама пришла с работы уставшая», «У мамы вечером много дел по хозяйству», «Мама заболела».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 «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Моя мама», «Как мы помогаем маме», «Мама, папа, я дружная семья», «Любовь к маме», «Нет милее дружка, чем родная матушка».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 «Развитие математических представлений»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- «Поможем маме на кухне».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папок: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«Эмоции»,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мам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 «Коммуникация»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- Заучивание стихотворения Е. Благининой «Посидим в тишине»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Речевые ситуации</w:t>
            </w:r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У мамы день рождения», «Почему мама расстраивается, огорчается», «Как сказать маме о плохом поступке?», «Чем я порадовал маму».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Дидактические игры: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«Назови мамину профессию», «Если бы…», «Подбери признаки», «Скажи ласково».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Сказки: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ненецкая народная сказка «Кукушка», нанайская народная сказка «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», русская народная сказка «Волк и семеро козлят», «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», Г. -Х. Андерсен «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», Ш. Перро «Волшебница».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Рассказы: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 В. Драгунский «Он живой и светится», Е. Емельянов «Мамины руки»,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«Надо и не хочется», «Мама все понимает», «Мамино горе»,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Е. Пермяк «Как Миша хотел маму перехитрить», «Мамина работа», В. А. Осеева «Печенье».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Стихи: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«Ты на свете лучше всех», Е. Благинина Посидим в тишине»,  Е.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«Про маму», Э.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«Я маму обидел», А.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«Мама уходит на работу», С. Михалков «А что у вас», Р. </w:t>
            </w:r>
            <w:proofErr w:type="spellStart"/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Минкуллина</w:t>
            </w:r>
            <w:proofErr w:type="spellEnd"/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Что всего нужней на свете», Г.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«Я не плачу», М. Дружинин «Я решил сварить компот».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Загадки о маме, загадки о женских профессиях.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Пословицы и поговорки о мамах.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эстетическая деятельность</w:t>
            </w:r>
          </w:p>
        </w:tc>
        <w:tc>
          <w:tcPr>
            <w:tcW w:w="7082" w:type="dxa"/>
          </w:tcPr>
          <w:p w:rsidR="004262EC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Слушание: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«Колыбельная» муз. Д. Шостаковича, «Мам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 ласки» муз. А. Гречанинова.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Пение: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маме», муз. А. Филлипенко, сл. Т. Волгиной; «Наша мама», муз. Ю. Гурьева, сл. С. Вигдорова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Игры: «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Платочек»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есня, обр. Н.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, «Найди себе пару»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латв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262EC" w:rsidRPr="003C4A5C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Танец:  </w:t>
            </w:r>
            <w:r w:rsidRPr="003C4A5C">
              <w:rPr>
                <w:rFonts w:ascii="Times New Roman" w:hAnsi="Times New Roman" w:cs="Times New Roman"/>
                <w:sz w:val="24"/>
                <w:szCs w:val="24"/>
              </w:rPr>
              <w:t>«Парный танец»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A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C4A5C">
              <w:rPr>
                <w:rFonts w:ascii="Times New Roman" w:hAnsi="Times New Roman" w:cs="Times New Roman"/>
                <w:sz w:val="24"/>
                <w:szCs w:val="24"/>
              </w:rPr>
              <w:t>елодия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Театрализованная деятельность: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козлят», «</w:t>
            </w:r>
            <w:proofErr w:type="spell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 – оздоровительная деятельность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Подвижные игры: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«Что мы видели не скажем, а что </w:t>
            </w:r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покажем», «Повар»,  «Иголка, нитка и узелок», «Сделай фигуру», «Платок», «Бусинки»,  «Садовник».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утренней гимнастики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«Цветы для мам».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: «Наши мамы», «Помощники»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«Салат для мамы», «Приготовим пельмени»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Динамические упражнения: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«Мамины помощницы», «Мама», «Свою маму я люблю», «Мамам дружно помогаем».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Гимнастика для глаз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: «Сшила дочке платье голубое»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 «Художественное творчество. Рисование» - 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 «Художественное творчество. Лепка»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- «Доску разделочную для мамы украшу»</w:t>
            </w:r>
          </w:p>
          <w:p w:rsidR="004262EC" w:rsidRPr="009D2176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НОД «Художественное творчество. Аппликация» - </w:t>
            </w:r>
            <w:r w:rsidRPr="009D2176">
              <w:rPr>
                <w:rFonts w:ascii="Times New Roman" w:hAnsi="Times New Roman" w:cs="Times New Roman"/>
                <w:sz w:val="24"/>
                <w:szCs w:val="24"/>
              </w:rPr>
              <w:t>«Нарядное платье для мамы»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Конструирование: 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«Игольница для мамы»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Выставка </w:t>
            </w:r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рисунков</w:t>
            </w:r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«Вот </w:t>
            </w:r>
            <w:proofErr w:type="gramStart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 наши мамы»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альбома «Профессии наших мам»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труда мам дома и на работе.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по произведению С. Маршака «Сказка о глупом мышонке»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082" w:type="dxa"/>
          </w:tcPr>
          <w:p w:rsidR="004262EC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«Маленькая мама» (профилактика простудных заболеваний).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«Полечим маму»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Папка раскладушка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кухне</w:t>
            </w: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Выставка работ «Мамино любимое занятие»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совместных работ мам и детей «Мы с мамой мастерицы» 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Создание альбома «Профессии наших мам»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мама».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– сказки «Мама» и мультфильмов: «Мама для мамонтенка», «Крошка Енот».</w:t>
            </w:r>
          </w:p>
        </w:tc>
      </w:tr>
      <w:tr w:rsidR="004262EC" w:rsidRPr="0046739E" w:rsidTr="00C06606">
        <w:tc>
          <w:tcPr>
            <w:tcW w:w="2263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Развивающая среда</w:t>
            </w:r>
          </w:p>
        </w:tc>
        <w:tc>
          <w:tcPr>
            <w:tcW w:w="7082" w:type="dxa"/>
          </w:tcPr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Сказки, художественные произведения, иллюстрации, картины.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Развивающие игры: «Окошки эмоций», лото о профессиях, «Моя семья».</w:t>
            </w:r>
          </w:p>
          <w:p w:rsidR="004262EC" w:rsidRPr="0046739E" w:rsidRDefault="004262EC" w:rsidP="00C0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39E">
              <w:rPr>
                <w:rFonts w:ascii="Times New Roman" w:hAnsi="Times New Roman" w:cs="Times New Roman"/>
                <w:sz w:val="24"/>
                <w:szCs w:val="24"/>
              </w:rPr>
              <w:t>Игровая зона «Семья».</w:t>
            </w:r>
          </w:p>
        </w:tc>
      </w:tr>
    </w:tbl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6739E">
        <w:rPr>
          <w:rFonts w:ascii="Times New Roman" w:hAnsi="Times New Roman" w:cs="Times New Roman"/>
          <w:sz w:val="24"/>
          <w:szCs w:val="24"/>
        </w:rPr>
        <w:t xml:space="preserve"> этап проекта 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739E">
        <w:rPr>
          <w:rFonts w:ascii="Times New Roman" w:hAnsi="Times New Roman" w:cs="Times New Roman"/>
          <w:b/>
          <w:i/>
          <w:sz w:val="24"/>
          <w:szCs w:val="24"/>
        </w:rPr>
        <w:t>Презентация проекта: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739E">
        <w:rPr>
          <w:rFonts w:ascii="Times New Roman" w:hAnsi="Times New Roman" w:cs="Times New Roman"/>
          <w:sz w:val="24"/>
          <w:szCs w:val="24"/>
        </w:rPr>
        <w:t>Развлечение: «</w:t>
      </w:r>
      <w:r>
        <w:rPr>
          <w:rFonts w:ascii="Times New Roman" w:hAnsi="Times New Roman" w:cs="Times New Roman"/>
          <w:sz w:val="24"/>
          <w:szCs w:val="24"/>
        </w:rPr>
        <w:t>Моя мама – лучшая на свете»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56AC">
        <w:rPr>
          <w:rFonts w:ascii="Times New Roman" w:hAnsi="Times New Roman" w:cs="Times New Roman"/>
          <w:sz w:val="24"/>
          <w:szCs w:val="24"/>
        </w:rPr>
        <w:t xml:space="preserve"> </w:t>
      </w:r>
      <w:r w:rsidRPr="0046739E">
        <w:rPr>
          <w:rFonts w:ascii="Times New Roman" w:hAnsi="Times New Roman" w:cs="Times New Roman"/>
          <w:sz w:val="24"/>
          <w:szCs w:val="24"/>
        </w:rPr>
        <w:t xml:space="preserve">Выставка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рисунков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 xml:space="preserve"> «Вот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 xml:space="preserve"> наши мамы».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3. Фотовыставка «Я и моя мама»</w:t>
      </w:r>
    </w:p>
    <w:p w:rsidR="004262EC" w:rsidRPr="0046739E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9E">
        <w:rPr>
          <w:rFonts w:ascii="Times New Roman" w:hAnsi="Times New Roman" w:cs="Times New Roman"/>
          <w:sz w:val="24"/>
          <w:szCs w:val="24"/>
        </w:rPr>
        <w:t>Выставка поделок «Мы с мамой мастерицы»</w:t>
      </w:r>
    </w:p>
    <w:p w:rsidR="004262E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A35203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A35203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A35203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A35203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C" w:rsidRPr="004B2760" w:rsidRDefault="004262EC" w:rsidP="00426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60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262EC" w:rsidRDefault="004262EC" w:rsidP="004262E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6934">
        <w:rPr>
          <w:rFonts w:ascii="Times New Roman" w:hAnsi="Times New Roman" w:cs="Times New Roman"/>
          <w:sz w:val="24"/>
          <w:szCs w:val="24"/>
        </w:rPr>
        <w:t xml:space="preserve">Выставка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«Художественное творчество. </w:t>
      </w:r>
    </w:p>
    <w:p w:rsidR="004262EC" w:rsidRDefault="004262EC" w:rsidP="004262EC">
      <w:pPr>
        <w:pStyle w:val="a3"/>
        <w:rPr>
          <w:rFonts w:ascii="Times New Roman" w:hAnsi="Times New Roman" w:cs="Times New Roman"/>
          <w:sz w:val="24"/>
          <w:szCs w:val="24"/>
        </w:rPr>
      </w:pPr>
      <w:r w:rsidRPr="008C6934">
        <w:rPr>
          <w:rFonts w:ascii="Times New Roman" w:hAnsi="Times New Roman" w:cs="Times New Roman"/>
          <w:sz w:val="24"/>
          <w:szCs w:val="24"/>
          <w:u w:val="single"/>
        </w:rPr>
        <w:t>Лепка»</w:t>
      </w:r>
      <w:r w:rsidRPr="008C6934">
        <w:rPr>
          <w:rFonts w:ascii="Times New Roman" w:hAnsi="Times New Roman" w:cs="Times New Roman"/>
          <w:sz w:val="24"/>
          <w:szCs w:val="24"/>
        </w:rPr>
        <w:t xml:space="preserve"> -  «Доску разделочную для мамы украшу»</w:t>
      </w:r>
    </w:p>
    <w:p w:rsidR="004262EC" w:rsidRPr="000F7800" w:rsidRDefault="004262EC" w:rsidP="004262EC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41C37B" wp14:editId="77F530E7">
            <wp:extent cx="2101124" cy="1576316"/>
            <wp:effectExtent l="0" t="0" r="0" b="5080"/>
            <wp:docPr id="1" name="Рисунок 1" descr="D:\mama\Новая папка\103NIKON\DSCN0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ma\Новая папка\103NIKON\DSCN057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24" cy="157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Pr="00CB56AC">
        <w:rPr>
          <w:rFonts w:ascii="Times New Roman" w:hAnsi="Times New Roman" w:cs="Times New Roman"/>
          <w:sz w:val="24"/>
          <w:szCs w:val="24"/>
        </w:rPr>
        <w:t xml:space="preserve"> </w:t>
      </w:r>
      <w:r w:rsidRPr="0046739E">
        <w:rPr>
          <w:rFonts w:ascii="Times New Roman" w:hAnsi="Times New Roman" w:cs="Times New Roman"/>
          <w:sz w:val="24"/>
          <w:szCs w:val="24"/>
        </w:rPr>
        <w:t xml:space="preserve">Выставка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рисунков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 xml:space="preserve"> «Вот </w:t>
      </w:r>
      <w:proofErr w:type="gramStart"/>
      <w:r w:rsidRPr="0046739E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6739E">
        <w:rPr>
          <w:rFonts w:ascii="Times New Roman" w:hAnsi="Times New Roman" w:cs="Times New Roman"/>
          <w:sz w:val="24"/>
          <w:szCs w:val="24"/>
        </w:rPr>
        <w:t xml:space="preserve"> наши мамы».</w:t>
      </w:r>
    </w:p>
    <w:p w:rsidR="004262EC" w:rsidRDefault="004262EC" w:rsidP="004262EC">
      <w:pPr>
        <w:pStyle w:val="a3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620B5A" wp14:editId="105A31DF">
            <wp:extent cx="2101755" cy="1576790"/>
            <wp:effectExtent l="0" t="0" r="0" b="4445"/>
            <wp:docPr id="2" name="Рисунок 2" descr="D:\mama\Новая папка\103NIKON\DSCN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ma\Новая папка\103NIKON\DSCN057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87" cy="157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4262EC" w:rsidRPr="000F7800" w:rsidRDefault="004262EC" w:rsidP="004262EC">
      <w:pPr>
        <w:pStyle w:val="a3"/>
        <w:jc w:val="both"/>
        <w:rPr>
          <w:rFonts w:ascii="Times New Roman" w:hAnsi="Times New Roman" w:cs="Times New Roman"/>
        </w:rPr>
      </w:pPr>
      <w:r w:rsidRPr="0046739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Выставка «Любимое занятие мамы</w:t>
      </w:r>
    </w:p>
    <w:p w:rsidR="004262EC" w:rsidRDefault="004262EC" w:rsidP="004262EC">
      <w:pPr>
        <w:pStyle w:val="a3"/>
        <w:jc w:val="both"/>
        <w:rPr>
          <w:rFonts w:ascii="Times New Roman" w:hAnsi="Times New Roman" w:cs="Times New Roman"/>
        </w:rPr>
      </w:pPr>
    </w:p>
    <w:p w:rsidR="004262EC" w:rsidRDefault="004262EC" w:rsidP="004262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37F7FF" wp14:editId="5131F67C">
            <wp:extent cx="1965278" cy="1474402"/>
            <wp:effectExtent l="0" t="0" r="0" b="0"/>
            <wp:docPr id="3" name="Рисунок 3" descr="D:\mama\Новая папка\103NIKON\DSCN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ma\Новая папка\103NIKON\DSCN057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48" cy="147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262EC" w:rsidRPr="004B2760" w:rsidRDefault="004262EC" w:rsidP="004262EC">
      <w:pPr>
        <w:pStyle w:val="a3"/>
        <w:ind w:left="4956"/>
        <w:rPr>
          <w:rFonts w:ascii="Times New Roman" w:hAnsi="Times New Roman" w:cs="Times New Roman"/>
        </w:rPr>
      </w:pPr>
      <w:r w:rsidRPr="0046739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39E">
        <w:rPr>
          <w:rFonts w:ascii="Times New Roman" w:hAnsi="Times New Roman" w:cs="Times New Roman"/>
          <w:sz w:val="24"/>
          <w:szCs w:val="24"/>
        </w:rPr>
        <w:t>Выставка поделок «Мы с мамой мастерицы»</w:t>
      </w:r>
    </w:p>
    <w:p w:rsidR="004262EC" w:rsidRDefault="004262EC" w:rsidP="004262EC">
      <w:pPr>
        <w:pStyle w:val="a3"/>
        <w:rPr>
          <w:rFonts w:ascii="Times New Roman" w:hAnsi="Times New Roman" w:cs="Times New Roman"/>
        </w:rPr>
      </w:pPr>
    </w:p>
    <w:p w:rsidR="004262EC" w:rsidRDefault="004262EC" w:rsidP="004262EC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C9CED7" wp14:editId="4D10AEC6">
            <wp:extent cx="2156346" cy="1617745"/>
            <wp:effectExtent l="0" t="0" r="0" b="1905"/>
            <wp:docPr id="4" name="Рисунок 4" descr="D:\mama\Новая папка\103NIKON\DSCN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ma\Новая папка\103NIKON\DSCN057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4" cy="16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EC" w:rsidRPr="004B2760" w:rsidRDefault="004262EC" w:rsidP="004262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6739E">
        <w:rPr>
          <w:rFonts w:ascii="Times New Roman" w:hAnsi="Times New Roman" w:cs="Times New Roman"/>
          <w:sz w:val="24"/>
          <w:szCs w:val="24"/>
        </w:rPr>
        <w:t>Фотовыставка «Я и моя мама»</w:t>
      </w:r>
    </w:p>
    <w:p w:rsidR="004262EC" w:rsidRDefault="004262EC" w:rsidP="004262EC">
      <w:pPr>
        <w:pStyle w:val="a3"/>
        <w:jc w:val="both"/>
        <w:rPr>
          <w:rFonts w:ascii="Times New Roman" w:hAnsi="Times New Roman" w:cs="Times New Roman"/>
        </w:rPr>
      </w:pPr>
    </w:p>
    <w:p w:rsidR="004262EC" w:rsidRDefault="004262EC" w:rsidP="004262E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0DC344" wp14:editId="6F08B94E">
            <wp:extent cx="2518012" cy="1889079"/>
            <wp:effectExtent l="0" t="0" r="0" b="0"/>
            <wp:docPr id="5" name="Рисунок 5" descr="D:\mama\Новая папка\103NIKON\DSCN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ama\Новая папка\103NIKON\DSCN058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72" cy="188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2EC" w:rsidSect="00426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C"/>
    <w:rsid w:val="002833A6"/>
    <w:rsid w:val="004262EC"/>
    <w:rsid w:val="008A5B02"/>
    <w:rsid w:val="00A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EC"/>
    <w:pPr>
      <w:spacing w:after="0" w:line="240" w:lineRule="auto"/>
    </w:pPr>
  </w:style>
  <w:style w:type="table" w:styleId="a4">
    <w:name w:val="Table Grid"/>
    <w:basedOn w:val="a1"/>
    <w:uiPriority w:val="39"/>
    <w:rsid w:val="0042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2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2EC"/>
    <w:pPr>
      <w:spacing w:after="0" w:line="240" w:lineRule="auto"/>
    </w:pPr>
  </w:style>
  <w:style w:type="table" w:styleId="a4">
    <w:name w:val="Table Grid"/>
    <w:basedOn w:val="a1"/>
    <w:uiPriority w:val="39"/>
    <w:rsid w:val="0042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2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Любовь Баранова</cp:lastModifiedBy>
  <cp:revision>5</cp:revision>
  <dcterms:created xsi:type="dcterms:W3CDTF">2013-12-08T16:54:00Z</dcterms:created>
  <dcterms:modified xsi:type="dcterms:W3CDTF">2015-10-27T17:42:00Z</dcterms:modified>
</cp:coreProperties>
</file>