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63" w:rsidRDefault="00D80663" w:rsidP="00D8066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 Юргинского муниципального района</w:t>
      </w:r>
    </w:p>
    <w:p w:rsidR="00D80663" w:rsidRDefault="00D80663" w:rsidP="00D8066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Кемеровской области</w:t>
      </w:r>
    </w:p>
    <w:p w:rsidR="00D80663" w:rsidRDefault="00D80663" w:rsidP="00D8066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«Детский сад Юрга-2 «Солнышко»</w:t>
      </w:r>
    </w:p>
    <w:p w:rsidR="00D80663" w:rsidRDefault="00D80663" w:rsidP="00D80663">
      <w:pPr>
        <w:pStyle w:val="a6"/>
        <w:rPr>
          <w:rFonts w:ascii="Times New Roman" w:hAnsi="Times New Roman"/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D80663" w:rsidRPr="00D80663" w:rsidRDefault="00D80663" w:rsidP="00D80663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806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0663">
        <w:rPr>
          <w:rFonts w:ascii="Times New Roman" w:hAnsi="Times New Roman" w:cs="Times New Roman"/>
          <w:b/>
          <w:sz w:val="36"/>
          <w:szCs w:val="36"/>
          <w:lang w:eastAsia="ru-RU"/>
        </w:rPr>
        <w:t>"Посиделки у бабушки Варварушки"</w:t>
      </w:r>
    </w:p>
    <w:p w:rsidR="00D80663" w:rsidRPr="00662FC1" w:rsidRDefault="00D80663" w:rsidP="00D8066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Развлечение </w:t>
      </w:r>
      <w:r w:rsidRPr="00662FC1">
        <w:rPr>
          <w:rFonts w:ascii="Times New Roman" w:hAnsi="Times New Roman" w:cs="Times New Roman"/>
          <w:sz w:val="24"/>
          <w:szCs w:val="24"/>
          <w:lang w:eastAsia="ru-RU"/>
        </w:rPr>
        <w:t>в старшей группе</w:t>
      </w:r>
    </w:p>
    <w:p w:rsidR="00D80663" w:rsidRDefault="00D80663" w:rsidP="00D806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80663" w:rsidRDefault="00D80663" w:rsidP="00D80663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– составитель: Барабохина Ю.В.,</w:t>
      </w:r>
    </w:p>
    <w:p w:rsidR="00D80663" w:rsidRDefault="00D80663" w:rsidP="00D80663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старшей группы. </w:t>
      </w:r>
    </w:p>
    <w:p w:rsidR="00D80663" w:rsidRDefault="00D80663" w:rsidP="00D80663">
      <w:pPr>
        <w:jc w:val="right"/>
        <w:rPr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0663" w:rsidRDefault="00D80663" w:rsidP="00D8066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Юргинский район  2015</w:t>
      </w:r>
    </w:p>
    <w:p w:rsidR="003E4D33" w:rsidRPr="003E4D33" w:rsidRDefault="003E4D33" w:rsidP="008931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="008931F3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Pr="003E4D3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знания детей о русских фольклорных традициях и</w:t>
      </w:r>
      <w:r w:rsidR="008931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>обрядах на примере малых жанров детского фольклора; о русских</w:t>
      </w:r>
      <w:r w:rsidR="008931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>народных играх. Расширить словарный запас детей, развивать память, внимание. Формировать интерес к русской культуре, учить играть в игры с правилами. Воспитывать любовь и уважение к русской национальной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>культуре и быту.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3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разучивание русских народных игр,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заучивание </w:t>
      </w:r>
      <w:proofErr w:type="spellStart"/>
      <w:r w:rsidRPr="003E4D33">
        <w:rPr>
          <w:rFonts w:ascii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3E4D33">
        <w:rPr>
          <w:rFonts w:ascii="Times New Roman" w:hAnsi="Times New Roman" w:cs="Times New Roman"/>
          <w:sz w:val="28"/>
          <w:szCs w:val="28"/>
          <w:lang w:eastAsia="ru-RU"/>
        </w:rPr>
        <w:t>, отгадывание загадок, разучивание хороводов,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беседы о традициях и быте русского народа.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3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атрибуты старины (платки, ложки, шапки, пояса, рубашки, рушник, салфетки, палочки для игры, картинки для отгадывания загадок, шумовые инструменты, ростовая кукла Варварушка, деревце для обряда, ленточки.</w:t>
      </w:r>
    </w:p>
    <w:p w:rsidR="003E4D33" w:rsidRPr="008931F3" w:rsidRDefault="008931F3" w:rsidP="003E4D3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3E4D33" w:rsidRPr="008931F3">
        <w:rPr>
          <w:rFonts w:ascii="Times New Roman" w:hAnsi="Times New Roman" w:cs="Times New Roman"/>
          <w:b/>
          <w:sz w:val="28"/>
          <w:szCs w:val="28"/>
          <w:lang w:eastAsia="ru-RU"/>
        </w:rPr>
        <w:t>Ход мероприятия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931F3" w:rsidRPr="008931F3" w:rsidRDefault="003E4D33" w:rsidP="008931F3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931F3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приносит в группу письмо.</w:t>
      </w:r>
    </w:p>
    <w:p w:rsidR="003E4D33" w:rsidRPr="003E4D33" w:rsidRDefault="008931F3" w:rsidP="008931F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Воспитатель:-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Принесла я вам письмо,</w:t>
      </w:r>
    </w:p>
    <w:p w:rsidR="003E4D33" w:rsidRPr="003E4D33" w:rsidRDefault="003E4D33" w:rsidP="008931F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Вот</w:t>
      </w:r>
      <w:r w:rsidRPr="008931F3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от бабушки оно.</w:t>
      </w:r>
    </w:p>
    <w:p w:rsidR="003E4D33" w:rsidRPr="003E4D33" w:rsidRDefault="003E4D33" w:rsidP="008931F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В гости к ней вы собирайтесь,</w:t>
      </w:r>
    </w:p>
    <w:p w:rsidR="003E4D33" w:rsidRPr="003E4D33" w:rsidRDefault="003E4D33" w:rsidP="008931F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Быстро-быстро наряжайтесь,</w:t>
      </w:r>
    </w:p>
    <w:p w:rsidR="003E4D33" w:rsidRPr="003E4D33" w:rsidRDefault="003E4D33" w:rsidP="008931F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Ведь у бабушки, у Варварушки</w:t>
      </w:r>
    </w:p>
    <w:p w:rsidR="003E4D33" w:rsidRPr="003E4D33" w:rsidRDefault="003E4D33" w:rsidP="008931F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сегодня посиделки (</w:t>
      </w:r>
      <w:r w:rsidRPr="008931F3">
        <w:rPr>
          <w:rFonts w:ascii="Times New Roman" w:hAnsi="Times New Roman" w:cs="Times New Roman"/>
          <w:i/>
          <w:sz w:val="28"/>
          <w:szCs w:val="28"/>
          <w:lang w:eastAsia="ru-RU"/>
        </w:rPr>
        <w:t>читает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931F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E4D33" w:rsidRPr="003E4D33" w:rsidRDefault="003E4D33" w:rsidP="008931F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«Ко мне в гости собирайтесь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Да в дорогу отправляйтесь,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Жду вас с нетерпением,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Уж готово угощение!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Бабушка Варварушка».</w:t>
      </w:r>
    </w:p>
    <w:p w:rsidR="003E4D33" w:rsidRPr="003E4D33" w:rsidRDefault="008931F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Воспитатель: -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Отправимся мы ребята с вами в дали дальние. Но не в тридевятое царство,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а в путешествие во времени. Отправимся мы в древние времена и узнаем, как жили поживали наши прапрабабушки и прапрадедушки, когда малыми детками были, как вы сейчас. Все готовы к путешествию дальнему? Ну, тогда в путь дорогу!</w:t>
      </w:r>
    </w:p>
    <w:p w:rsidR="003E4D33" w:rsidRPr="008931F3" w:rsidRDefault="008931F3" w:rsidP="008931F3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3E4D33" w:rsidRPr="008931F3">
        <w:rPr>
          <w:rFonts w:ascii="Times New Roman" w:hAnsi="Times New Roman" w:cs="Times New Roman"/>
          <w:i/>
          <w:sz w:val="28"/>
          <w:szCs w:val="28"/>
          <w:lang w:eastAsia="ru-RU"/>
        </w:rPr>
        <w:t>Дети надевают на себя атрибуты старины, закрывают глаза, кружатся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4D33" w:rsidRPr="008931F3">
        <w:rPr>
          <w:rFonts w:ascii="Times New Roman" w:hAnsi="Times New Roman" w:cs="Times New Roman"/>
          <w:i/>
          <w:sz w:val="28"/>
          <w:szCs w:val="28"/>
          <w:lang w:eastAsia="ru-RU"/>
        </w:rPr>
        <w:t>и произносят слова: «Кручусь, верчусь в древние времена возвращусь. »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4D33" w:rsidRPr="008931F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это время воспитатель надевает на себя ростовую куклу </w:t>
      </w:r>
      <w:proofErr w:type="spellStart"/>
      <w:r w:rsidR="003E4D33" w:rsidRPr="008931F3">
        <w:rPr>
          <w:rFonts w:ascii="Times New Roman" w:hAnsi="Times New Roman" w:cs="Times New Roman"/>
          <w:i/>
          <w:sz w:val="28"/>
          <w:szCs w:val="28"/>
          <w:lang w:eastAsia="ru-RU"/>
        </w:rPr>
        <w:t>Варварушку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4D33" w:rsidRPr="008931F3">
        <w:rPr>
          <w:rFonts w:ascii="Times New Roman" w:hAnsi="Times New Roman" w:cs="Times New Roman"/>
          <w:i/>
          <w:sz w:val="28"/>
          <w:szCs w:val="28"/>
          <w:lang w:eastAsia="ru-RU"/>
        </w:rPr>
        <w:t>и встречает детей.</w:t>
      </w:r>
      <w:r w:rsidRPr="008931F3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</w:p>
    <w:p w:rsidR="003E4D33" w:rsidRPr="003E4D33" w:rsidRDefault="008931F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3E4D33" w:rsidRPr="008931F3">
        <w:rPr>
          <w:rFonts w:ascii="Times New Roman" w:hAnsi="Times New Roman" w:cs="Times New Roman"/>
          <w:b/>
          <w:sz w:val="28"/>
          <w:szCs w:val="28"/>
          <w:lang w:eastAsia="ru-RU"/>
        </w:rPr>
        <w:t>Бабушка: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Здравствуйте ребята! Здравствуйте, добры молодцы да красны девицы! Я бабушка Варварушка. А вы мои гости дорогие. Знаю я много сказок-присказок, шуток-прибауток, загадок да игр разных. Хочу с вами поделиться. Приглашаю вас на лужок, да устроим там посиделочки.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кто мне скажет, что такое посиделки? </w:t>
      </w:r>
      <w:r w:rsidR="003E4D33" w:rsidRPr="008931F3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3E4D33" w:rsidRPr="003E4D33" w:rsidRDefault="008931F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3E4D33" w:rsidRPr="008931F3">
        <w:rPr>
          <w:rFonts w:ascii="Times New Roman" w:hAnsi="Times New Roman" w:cs="Times New Roman"/>
          <w:b/>
          <w:sz w:val="28"/>
          <w:szCs w:val="28"/>
          <w:lang w:eastAsia="ru-RU"/>
        </w:rPr>
        <w:t>Бабушка: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Верно, это когда люди собирались да веселились: песни пели, плясали, в игры играли, обряды затевали, сказки сказывали, мудрёны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загадки разгадывали, вы ребята умеете загадки разгадывать? Ах, какие молодцы! А мои мудрёные загадки попробуйте разгадать. Сначала,</w:t>
      </w:r>
      <w:r w:rsidR="008931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>попроще загадаю. Отгадки хором говорите.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Оля весело бежит к речке по дорожке.</w:t>
      </w:r>
    </w:p>
    <w:p w:rsidR="003E4D33" w:rsidRPr="008931F3" w:rsidRDefault="003E4D33" w:rsidP="003E4D33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А для этого нужны нашей Оле</w:t>
      </w:r>
      <w:r w:rsidR="008931F3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31F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8931F3">
        <w:rPr>
          <w:rFonts w:ascii="Times New Roman" w:hAnsi="Times New Roman" w:cs="Times New Roman"/>
          <w:i/>
          <w:sz w:val="28"/>
          <w:szCs w:val="28"/>
          <w:lang w:eastAsia="ru-RU"/>
        </w:rPr>
        <w:t>ножки</w:t>
      </w:r>
      <w:r w:rsidR="008931F3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3E4D33" w:rsidRPr="003E4D33" w:rsidRDefault="001D23BB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931F3">
        <w:rPr>
          <w:rFonts w:ascii="Times New Roman" w:hAnsi="Times New Roman" w:cs="Times New Roman"/>
          <w:b/>
          <w:sz w:val="28"/>
          <w:szCs w:val="28"/>
          <w:lang w:eastAsia="ru-RU"/>
        </w:rPr>
        <w:t>Бабушка: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Давайте все ножками потопаем.! Молодцы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Оля слушает в лесу, как кричат кукушки.</w:t>
      </w:r>
    </w:p>
    <w:p w:rsidR="003E4D33" w:rsidRPr="001D23BB" w:rsidRDefault="003E4D33" w:rsidP="003E4D33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А для этого нужны нашей Оле</w:t>
      </w:r>
      <w:r w:rsidR="001D23BB">
        <w:rPr>
          <w:rFonts w:ascii="Times New Roman" w:hAnsi="Times New Roman" w:cs="Times New Roman"/>
          <w:i/>
          <w:sz w:val="28"/>
          <w:szCs w:val="28"/>
          <w:lang w:eastAsia="ru-RU"/>
        </w:rPr>
        <w:t>…(</w:t>
      </w:r>
      <w:r w:rsidRPr="001D23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ушки</w:t>
      </w:r>
      <w:r w:rsidR="001D23BB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3E4D33" w:rsidRPr="003E4D33" w:rsidRDefault="001D23BB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931F3">
        <w:rPr>
          <w:rFonts w:ascii="Times New Roman" w:hAnsi="Times New Roman" w:cs="Times New Roman"/>
          <w:b/>
          <w:sz w:val="28"/>
          <w:szCs w:val="28"/>
          <w:lang w:eastAsia="ru-RU"/>
        </w:rPr>
        <w:t>Бабушка: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Покажем где у нас ушки.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Оля ягодки берёт по две, по три штучки.</w:t>
      </w:r>
    </w:p>
    <w:p w:rsidR="003E4D33" w:rsidRPr="001D23BB" w:rsidRDefault="003E4D33" w:rsidP="003E4D33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А для этого нужны нашей Оле</w:t>
      </w:r>
      <w:r w:rsidR="001D23BB">
        <w:rPr>
          <w:rFonts w:ascii="Times New Roman" w:hAnsi="Times New Roman" w:cs="Times New Roman"/>
          <w:sz w:val="28"/>
          <w:szCs w:val="28"/>
          <w:lang w:eastAsia="ru-RU"/>
        </w:rPr>
        <w:t>…(</w:t>
      </w:r>
      <w:r w:rsidRPr="001D23BB">
        <w:rPr>
          <w:rFonts w:ascii="Times New Roman" w:hAnsi="Times New Roman" w:cs="Times New Roman"/>
          <w:i/>
          <w:sz w:val="28"/>
          <w:szCs w:val="28"/>
          <w:lang w:eastAsia="ru-RU"/>
        </w:rPr>
        <w:t>ручки</w:t>
      </w:r>
      <w:r w:rsidR="001D23BB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3E4D33" w:rsidRPr="003E4D33" w:rsidRDefault="001D23BB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931F3">
        <w:rPr>
          <w:rFonts w:ascii="Times New Roman" w:hAnsi="Times New Roman" w:cs="Times New Roman"/>
          <w:b/>
          <w:sz w:val="28"/>
          <w:szCs w:val="28"/>
          <w:lang w:eastAsia="ru-RU"/>
        </w:rPr>
        <w:t>Бабушка: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А теперь все ручками похлопаем.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Оля ядрышки грызёт, падают скорлупки.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А для этого нужны нашей Оле</w:t>
      </w:r>
      <w:r w:rsidR="001D23BB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23B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1D23BB">
        <w:rPr>
          <w:rFonts w:ascii="Times New Roman" w:hAnsi="Times New Roman" w:cs="Times New Roman"/>
          <w:i/>
          <w:sz w:val="28"/>
          <w:szCs w:val="28"/>
          <w:lang w:eastAsia="ru-RU"/>
        </w:rPr>
        <w:t>зубки</w:t>
      </w:r>
      <w:r w:rsidR="001D23BB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3E4D33" w:rsidRPr="003E4D33" w:rsidRDefault="001D23BB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931F3">
        <w:rPr>
          <w:rFonts w:ascii="Times New Roman" w:hAnsi="Times New Roman" w:cs="Times New Roman"/>
          <w:b/>
          <w:sz w:val="28"/>
          <w:szCs w:val="28"/>
          <w:lang w:eastAsia="ru-RU"/>
        </w:rPr>
        <w:t>Бабушка: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Улыбнёмся по шире, чтоб все увидели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С простыми загадками вы справились, а теперь загадки посложнее. Они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хоть и мудрёны, а отгадки к ним простые.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Нос крючковат, сам пузат</w:t>
      </w:r>
    </w:p>
    <w:p w:rsidR="003E4D33" w:rsidRPr="001D23BB" w:rsidRDefault="003E4D33" w:rsidP="003E4D33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Чайника старший брат… .</w:t>
      </w:r>
      <w:r w:rsidR="001D23B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1D23BB">
        <w:rPr>
          <w:rFonts w:ascii="Times New Roman" w:hAnsi="Times New Roman" w:cs="Times New Roman"/>
          <w:i/>
          <w:sz w:val="28"/>
          <w:szCs w:val="28"/>
          <w:lang w:eastAsia="ru-RU"/>
        </w:rPr>
        <w:t>Самовар</w:t>
      </w:r>
      <w:r w:rsidR="001D23BB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3E4D33" w:rsidRPr="003E4D33" w:rsidRDefault="001D23BB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931F3">
        <w:rPr>
          <w:rFonts w:ascii="Times New Roman" w:hAnsi="Times New Roman" w:cs="Times New Roman"/>
          <w:b/>
          <w:sz w:val="28"/>
          <w:szCs w:val="28"/>
          <w:lang w:eastAsia="ru-RU"/>
        </w:rPr>
        <w:t>Бабушка: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Два брюшка, четыре ушка,</w:t>
      </w:r>
    </w:p>
    <w:p w:rsidR="003E4D33" w:rsidRPr="001D23BB" w:rsidRDefault="003E4D33" w:rsidP="003E4D33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Набита пухом, кладут под ухо…. </w:t>
      </w:r>
      <w:r w:rsidR="001D23B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1D23BB">
        <w:rPr>
          <w:rFonts w:ascii="Times New Roman" w:hAnsi="Times New Roman" w:cs="Times New Roman"/>
          <w:i/>
          <w:sz w:val="28"/>
          <w:szCs w:val="28"/>
          <w:lang w:eastAsia="ru-RU"/>
        </w:rPr>
        <w:t>Подушка</w:t>
      </w:r>
      <w:r w:rsidR="001D23BB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3E4D33" w:rsidRPr="001D23BB" w:rsidRDefault="001D23BB" w:rsidP="003E4D33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931F3">
        <w:rPr>
          <w:rFonts w:ascii="Times New Roman" w:hAnsi="Times New Roman" w:cs="Times New Roman"/>
          <w:b/>
          <w:sz w:val="28"/>
          <w:szCs w:val="28"/>
          <w:lang w:eastAsia="ru-RU"/>
        </w:rPr>
        <w:t>Бабушка: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Штучка - одноручка,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сами не едим,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а людей кормим.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3E4D33" w:rsidRPr="001D23BB">
        <w:rPr>
          <w:rFonts w:ascii="Times New Roman" w:hAnsi="Times New Roman" w:cs="Times New Roman"/>
          <w:i/>
          <w:sz w:val="28"/>
          <w:szCs w:val="28"/>
          <w:lang w:eastAsia="ru-RU"/>
        </w:rPr>
        <w:t>Ложка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3E4D33" w:rsidRPr="003E4D33" w:rsidRDefault="001D23BB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931F3">
        <w:rPr>
          <w:rFonts w:ascii="Times New Roman" w:hAnsi="Times New Roman" w:cs="Times New Roman"/>
          <w:b/>
          <w:sz w:val="28"/>
          <w:szCs w:val="28"/>
          <w:lang w:eastAsia="ru-RU"/>
        </w:rPr>
        <w:t>Бабушка: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Молодцы, ребята все загадки отгадали!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А вы знаете, ребята, на посиделках играли на музыкальных</w:t>
      </w:r>
      <w:r w:rsidR="001D23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>инструментах и мы с вами сейчас попробуем поиграть. Я вам раздам инструменты, а инструменты у нас не простые а старинные.</w:t>
      </w:r>
    </w:p>
    <w:p w:rsidR="003E4D33" w:rsidRPr="001D23BB" w:rsidRDefault="001D23BB" w:rsidP="003E4D33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3E4D33" w:rsidRPr="001D23BB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Ах, вы сени мои сени дети стучат шумовыми инструментами</w:t>
      </w:r>
    </w:p>
    <w:p w:rsidR="003E4D33" w:rsidRPr="003E4D33" w:rsidRDefault="001D23BB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931F3">
        <w:rPr>
          <w:rFonts w:ascii="Times New Roman" w:hAnsi="Times New Roman" w:cs="Times New Roman"/>
          <w:b/>
          <w:sz w:val="28"/>
          <w:szCs w:val="28"/>
          <w:lang w:eastAsia="ru-RU"/>
        </w:rPr>
        <w:t>Бабушка: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Какие вы молодцы! Ловко умеете играть.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А ещё, чтобы показать свою ловкость, играли в игру, которая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называется «Малечина-калечина».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Это старинная народная игра. Поставив палочку на палец или ладонь. Стараются держать её в равновесии и при этом произносят слова: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Малечина-калечина, сколько часов до вечера? Раз, два.</w:t>
      </w:r>
      <w:r w:rsidR="001D23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Кто у нас ловкий, кто хочет попробовать </w:t>
      </w:r>
      <w:r w:rsidRPr="001D23BB">
        <w:rPr>
          <w:rFonts w:ascii="Times New Roman" w:hAnsi="Times New Roman" w:cs="Times New Roman"/>
          <w:i/>
          <w:sz w:val="28"/>
          <w:szCs w:val="28"/>
          <w:lang w:eastAsia="ru-RU"/>
        </w:rPr>
        <w:t>(выходят дети и играют)</w:t>
      </w:r>
    </w:p>
    <w:p w:rsidR="003E4D33" w:rsidRPr="003E4D33" w:rsidRDefault="001D23BB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931F3">
        <w:rPr>
          <w:rFonts w:ascii="Times New Roman" w:hAnsi="Times New Roman" w:cs="Times New Roman"/>
          <w:b/>
          <w:sz w:val="28"/>
          <w:szCs w:val="28"/>
          <w:lang w:eastAsia="ru-RU"/>
        </w:rPr>
        <w:t>Бабушка: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Посмотрите ребята, что тут у меня есть.</w:t>
      </w:r>
    </w:p>
    <w:p w:rsidR="003E4D33" w:rsidRPr="001D23BB" w:rsidRDefault="001D23BB" w:rsidP="003E4D33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3E4D33" w:rsidRPr="001D23BB">
        <w:rPr>
          <w:rFonts w:ascii="Times New Roman" w:hAnsi="Times New Roman" w:cs="Times New Roman"/>
          <w:i/>
          <w:sz w:val="28"/>
          <w:szCs w:val="28"/>
          <w:lang w:eastAsia="ru-RU"/>
        </w:rPr>
        <w:t>Достаёт из шкатулки салфетки с вышивкой, кружева, показывает</w:t>
      </w:r>
    </w:p>
    <w:p w:rsidR="003E4D33" w:rsidRPr="001D23BB" w:rsidRDefault="003E4D33" w:rsidP="003E4D33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23BB">
        <w:rPr>
          <w:rFonts w:ascii="Times New Roman" w:hAnsi="Times New Roman" w:cs="Times New Roman"/>
          <w:i/>
          <w:sz w:val="28"/>
          <w:szCs w:val="28"/>
          <w:lang w:eastAsia="ru-RU"/>
        </w:rPr>
        <w:t>детям.</w:t>
      </w:r>
    </w:p>
    <w:p w:rsidR="003E4D33" w:rsidRPr="003E4D33" w:rsidRDefault="001D23BB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931F3">
        <w:rPr>
          <w:rFonts w:ascii="Times New Roman" w:hAnsi="Times New Roman" w:cs="Times New Roman"/>
          <w:b/>
          <w:sz w:val="28"/>
          <w:szCs w:val="28"/>
          <w:lang w:eastAsia="ru-RU"/>
        </w:rPr>
        <w:t>Бабушка: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Ребята, а ещё на посиделках девушки красавицы занимались рукоделием, вязали, ткали, вышивали. А делали они всё это зимой. А почему всё это они делали зимой?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3E4D33" w:rsidRPr="001D23BB">
        <w:rPr>
          <w:rFonts w:ascii="Times New Roman" w:hAnsi="Times New Roman" w:cs="Times New Roman"/>
          <w:i/>
          <w:sz w:val="28"/>
          <w:szCs w:val="28"/>
          <w:lang w:eastAsia="ru-RU"/>
        </w:rPr>
        <w:t>Потому, что летом, весной и осенью у них было много работы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4D33" w:rsidRPr="001D23BB" w:rsidRDefault="001D23BB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931F3">
        <w:rPr>
          <w:rFonts w:ascii="Times New Roman" w:hAnsi="Times New Roman" w:cs="Times New Roman"/>
          <w:b/>
          <w:sz w:val="28"/>
          <w:szCs w:val="28"/>
          <w:lang w:eastAsia="ru-RU"/>
        </w:rPr>
        <w:t>Бабушка: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Люди трудились в поле, огороде, они сажали, убирали урожай, хлеб, это занимало у них всё время. А зимой такой работы не делали.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Посмотрите какая красивая вышитая скатерть, а каково её старинное название?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E4D33" w:rsidRPr="001D23BB">
        <w:rPr>
          <w:rFonts w:ascii="Times New Roman" w:hAnsi="Times New Roman" w:cs="Times New Roman"/>
          <w:i/>
          <w:sz w:val="28"/>
          <w:szCs w:val="28"/>
          <w:lang w:eastAsia="ru-RU"/>
        </w:rPr>
        <w:t>Настольник</w:t>
      </w:r>
      <w:proofErr w:type="spellEnd"/>
      <w:r w:rsidR="003E4D33" w:rsidRPr="001D23BB">
        <w:rPr>
          <w:rFonts w:ascii="Times New Roman" w:hAnsi="Times New Roman" w:cs="Times New Roman"/>
          <w:i/>
          <w:sz w:val="28"/>
          <w:szCs w:val="28"/>
          <w:lang w:eastAsia="ru-RU"/>
        </w:rPr>
        <w:t>, её клали на стол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</w:p>
    <w:p w:rsidR="003E4D33" w:rsidRPr="003E4D33" w:rsidRDefault="001D23BB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3E4D33" w:rsidRPr="001D23BB">
        <w:rPr>
          <w:rFonts w:ascii="Times New Roman" w:hAnsi="Times New Roman" w:cs="Times New Roman"/>
          <w:b/>
          <w:sz w:val="28"/>
          <w:szCs w:val="28"/>
          <w:lang w:eastAsia="ru-RU"/>
        </w:rPr>
        <w:t>Варварушка: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А как на Кубани называли полотенце?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3E4D33" w:rsidRPr="001D23BB">
        <w:rPr>
          <w:rFonts w:ascii="Times New Roman" w:hAnsi="Times New Roman" w:cs="Times New Roman"/>
          <w:i/>
          <w:sz w:val="28"/>
          <w:szCs w:val="28"/>
          <w:lang w:eastAsia="ru-RU"/>
        </w:rPr>
        <w:t>Рушник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3E4D33" w:rsidRPr="001D23B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E4D33" w:rsidRPr="003E4D33" w:rsidRDefault="001D23BB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="003E4D33" w:rsidRPr="001D23BB">
        <w:rPr>
          <w:rFonts w:ascii="Times New Roman" w:hAnsi="Times New Roman" w:cs="Times New Roman"/>
          <w:b/>
          <w:sz w:val="28"/>
          <w:szCs w:val="28"/>
          <w:lang w:eastAsia="ru-RU"/>
        </w:rPr>
        <w:t>Варварушка: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На рушниках вышивали птиц, цветы, животных. Они вышивали то, что видели в природе рядом с собой. А использовали красный и чёрные цвета. Вышитыми рушниками украшали хату, а самый красивый вешали в красный угол, туда, где висела икона. А ещё с наступлением весны девушки выходили с рушниками на улицу встречать весну. Это старинный обряд. Водили хоровод и пели заклички.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Радовались весне, играли в игры. Праздник встречи Весны проводили у обрядового деревца, которое украшали лентами, бумажными цветами, колокольчиками, повязывая загадывали желание.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Обрядовое дерево носили по селу, чтобы украсить его мог каждый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загадать своё желание, а потом украшенное дерево приносили туда, где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весну кликают. Давайте и мы с вами повяжем разноцветные ленточки и вместе позовем весну </w:t>
      </w:r>
      <w:proofErr w:type="spellStart"/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закличкой</w:t>
      </w:r>
      <w:proofErr w:type="spellEnd"/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и поиграем в игру Кружева. (</w:t>
      </w:r>
      <w:r w:rsidR="003E4D33" w:rsidRPr="00D80663">
        <w:rPr>
          <w:rFonts w:ascii="Times New Roman" w:hAnsi="Times New Roman" w:cs="Times New Roman"/>
          <w:i/>
          <w:sz w:val="28"/>
          <w:szCs w:val="28"/>
          <w:lang w:eastAsia="ru-RU"/>
        </w:rPr>
        <w:t>повязывают ленточки и становятся в круг)</w:t>
      </w:r>
    </w:p>
    <w:p w:rsidR="003E4D33" w:rsidRPr="00D80663" w:rsidRDefault="00D80663" w:rsidP="003E4D33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3E4D33" w:rsidRPr="00D8066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становятся кругом. Идя по кругу говорят </w:t>
      </w:r>
      <w:proofErr w:type="spellStart"/>
      <w:r w:rsidR="003E4D33" w:rsidRPr="00D80663">
        <w:rPr>
          <w:rFonts w:ascii="Times New Roman" w:hAnsi="Times New Roman" w:cs="Times New Roman"/>
          <w:i/>
          <w:sz w:val="28"/>
          <w:szCs w:val="28"/>
          <w:lang w:eastAsia="ru-RU"/>
        </w:rPr>
        <w:t>закличку</w:t>
      </w:r>
      <w:proofErr w:type="spellEnd"/>
      <w:r w:rsidR="003E4D33" w:rsidRPr="00D80663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«Весна, весна красная!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Приди, весна, с радостью,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С радостью великою,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С милостью богатою.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Со льном высоким,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С корнем глубоким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С дождями, ливнями.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С хлебами обильными.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>Вот мы и позвали к себе весну. А теперь поиграем.</w:t>
      </w:r>
    </w:p>
    <w:p w:rsidR="003E4D33" w:rsidRPr="00D80663" w:rsidRDefault="00D80663" w:rsidP="003E4D3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>Игра «Кружева»</w:t>
      </w:r>
    </w:p>
    <w:p w:rsidR="003E4D33" w:rsidRPr="00D80663" w:rsidRDefault="00D80663" w:rsidP="003E4D33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3E4D33" w:rsidRPr="00D80663">
        <w:rPr>
          <w:rFonts w:ascii="Times New Roman" w:hAnsi="Times New Roman" w:cs="Times New Roman"/>
          <w:i/>
          <w:sz w:val="28"/>
          <w:szCs w:val="28"/>
          <w:lang w:eastAsia="ru-RU"/>
        </w:rPr>
        <w:t>Играющие выбирают двух водящих. Один - «челнок», другой - «ткач». Остальные дети встают парами, образуя круг. Пары берут друг друга</w:t>
      </w:r>
    </w:p>
    <w:p w:rsidR="003E4D33" w:rsidRPr="00D80663" w:rsidRDefault="003E4D33" w:rsidP="003E4D33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80663">
        <w:rPr>
          <w:rFonts w:ascii="Times New Roman" w:hAnsi="Times New Roman" w:cs="Times New Roman"/>
          <w:i/>
          <w:sz w:val="28"/>
          <w:szCs w:val="28"/>
          <w:lang w:eastAsia="ru-RU"/>
        </w:rPr>
        <w:t>за руки и делают «ворота». «Челнок» встает у первой пары, а «ткач» - у второй. «Челнок» по сигналу начинает бегать змейкой, не пропуская ни одни ворота, а «ткач» его догоняет. Если «ткач» догонит «челнок» прежде, чем он добежит до конца круга, то он становится «челноком», а «ткач» выбирается из других играющих</w:t>
      </w:r>
    </w:p>
    <w:p w:rsidR="003E4D33" w:rsidRPr="003E4D33" w:rsidRDefault="00D8066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3E4D33" w:rsidRPr="00D80663">
        <w:rPr>
          <w:rFonts w:ascii="Times New Roman" w:hAnsi="Times New Roman" w:cs="Times New Roman"/>
          <w:b/>
          <w:sz w:val="28"/>
          <w:szCs w:val="28"/>
          <w:lang w:eastAsia="ru-RU"/>
        </w:rPr>
        <w:t>Варварушка: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Какие вы ребята молодцы, что пришли ко мне в гости 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вам пора домой. А на дорожку я вам приготовила угощенье. (</w:t>
      </w:r>
      <w:r w:rsidR="003E4D33" w:rsidRPr="00D80663">
        <w:rPr>
          <w:rFonts w:ascii="Times New Roman" w:hAnsi="Times New Roman" w:cs="Times New Roman"/>
          <w:i/>
          <w:sz w:val="28"/>
          <w:szCs w:val="28"/>
          <w:lang w:eastAsia="ru-RU"/>
        </w:rPr>
        <w:t>угощает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E4D33" w:rsidRPr="003E4D33" w:rsidRDefault="00D8066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931F3">
        <w:rPr>
          <w:rFonts w:ascii="Times New Roman" w:hAnsi="Times New Roman" w:cs="Times New Roman"/>
          <w:b/>
          <w:sz w:val="28"/>
          <w:szCs w:val="28"/>
          <w:lang w:eastAsia="ru-RU"/>
        </w:rPr>
        <w:t>Бабушка</w:t>
      </w:r>
      <w:r w:rsidRPr="00D806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Варварушка: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Приходите ко мне ещё в гости, не забывайте меня.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А гостям я приготовила вот такие яркие и разноцветные,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как сама весна, ленточки, которые можно, загадав самое доброе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сокровенное желание, повязать на нашем весеннем дереве и оно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обязательно исполнится.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33" w:rsidRPr="003E4D33">
        <w:rPr>
          <w:rFonts w:ascii="Times New Roman" w:hAnsi="Times New Roman" w:cs="Times New Roman"/>
          <w:sz w:val="28"/>
          <w:szCs w:val="28"/>
          <w:lang w:eastAsia="ru-RU"/>
        </w:rPr>
        <w:t>Не забыли ребята как вы сюда попали? Нужно покружиться и сказать: «Кручусь верчусь в детский сад возвращусь» До свиданья, друзья!</w:t>
      </w:r>
    </w:p>
    <w:p w:rsidR="003E4D33" w:rsidRPr="00D80663" w:rsidRDefault="003E4D33" w:rsidP="003E4D33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80663">
        <w:rPr>
          <w:rFonts w:ascii="Times New Roman" w:hAnsi="Times New Roman" w:cs="Times New Roman"/>
          <w:i/>
          <w:sz w:val="28"/>
          <w:szCs w:val="28"/>
          <w:lang w:eastAsia="ru-RU"/>
        </w:rPr>
        <w:t>(воспитатель снимает куклу и встречает детей)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0663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80663">
        <w:rPr>
          <w:rFonts w:ascii="Times New Roman" w:hAnsi="Times New Roman" w:cs="Times New Roman"/>
          <w:sz w:val="28"/>
          <w:szCs w:val="28"/>
          <w:lang w:eastAsia="ru-RU"/>
        </w:rPr>
        <w:t xml:space="preserve"> - Ну что, </w:t>
      </w:r>
      <w:r w:rsidRPr="003E4D33">
        <w:rPr>
          <w:rFonts w:ascii="Times New Roman" w:hAnsi="Times New Roman" w:cs="Times New Roman"/>
          <w:sz w:val="28"/>
          <w:szCs w:val="28"/>
          <w:lang w:eastAsia="ru-RU"/>
        </w:rPr>
        <w:t>ребята понравилось вам путешествие? Что нового</w:t>
      </w:r>
    </w:p>
    <w:p w:rsidR="003E4D33" w:rsidRPr="003E4D33" w:rsidRDefault="003E4D33" w:rsidP="003E4D3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D33">
        <w:rPr>
          <w:rFonts w:ascii="Times New Roman" w:hAnsi="Times New Roman" w:cs="Times New Roman"/>
          <w:sz w:val="28"/>
          <w:szCs w:val="28"/>
          <w:lang w:eastAsia="ru-RU"/>
        </w:rPr>
        <w:t xml:space="preserve">вы узнали? </w:t>
      </w:r>
      <w:r w:rsidR="00D80663">
        <w:rPr>
          <w:rFonts w:ascii="Times New Roman" w:hAnsi="Times New Roman" w:cs="Times New Roman"/>
          <w:sz w:val="28"/>
          <w:szCs w:val="28"/>
          <w:lang w:eastAsia="ru-RU"/>
        </w:rPr>
        <w:t>Понравилось вам в гостях, у Бабушки Варварушки?</w:t>
      </w:r>
    </w:p>
    <w:p w:rsidR="008F7575" w:rsidRPr="003E4D33" w:rsidRDefault="008F7575" w:rsidP="003E4D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8F7575" w:rsidRPr="003E4D33" w:rsidSect="008F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3E4D33"/>
    <w:rsid w:val="001D23BB"/>
    <w:rsid w:val="003E4D33"/>
    <w:rsid w:val="00485EF8"/>
    <w:rsid w:val="008931F3"/>
    <w:rsid w:val="008F7575"/>
    <w:rsid w:val="00D80663"/>
    <w:rsid w:val="00FE0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63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D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D3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E4D33"/>
    <w:pPr>
      <w:spacing w:after="0" w:line="240" w:lineRule="auto"/>
    </w:pPr>
  </w:style>
  <w:style w:type="character" w:styleId="a7">
    <w:name w:val="Strong"/>
    <w:basedOn w:val="a0"/>
    <w:uiPriority w:val="22"/>
    <w:qFormat/>
    <w:rsid w:val="00D806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8241">
              <w:marLeft w:val="0"/>
              <w:marRight w:val="0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4454">
              <w:marLeft w:val="0"/>
              <w:marRight w:val="0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0996">
              <w:marLeft w:val="0"/>
              <w:marRight w:val="0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2015-07-11T09:18:00Z</dcterms:created>
  <dcterms:modified xsi:type="dcterms:W3CDTF">2015-11-01T13:17:00Z</dcterms:modified>
</cp:coreProperties>
</file>