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62" w:rsidRDefault="00DA0262" w:rsidP="00DA0262">
      <w:r>
        <w:t>ПРАКТИЧЕСКИЕ РЕКОМЕНДАЦИИ</w:t>
      </w:r>
    </w:p>
    <w:p w:rsidR="00DA0262" w:rsidRDefault="00DA0262" w:rsidP="00DA0262">
      <w:r>
        <w:t xml:space="preserve"> РОДИТЕЛЯМ ГИПЕРАКТИВНЫХ ДЕТЕЙ</w:t>
      </w:r>
    </w:p>
    <w:p w:rsidR="00DA0262" w:rsidRDefault="00DA0262" w:rsidP="00DA0262"/>
    <w:p w:rsidR="00DA0262" w:rsidRDefault="00DA0262" w:rsidP="00DA0262">
      <w:r>
        <w:t xml:space="preserve"> </w:t>
      </w:r>
    </w:p>
    <w:p w:rsidR="00DA0262" w:rsidRDefault="00DA0262" w:rsidP="00DA0262"/>
    <w:p w:rsidR="00DA0262" w:rsidRDefault="00DA0262" w:rsidP="00DA0262">
      <w:r>
        <w:t>1.     Сознательно выстраивайте отношения с гиперактивным ребенком, придерживаясь следующих правил:</w:t>
      </w:r>
    </w:p>
    <w:p w:rsidR="00DA0262" w:rsidRDefault="00DA0262" w:rsidP="00DA0262"/>
    <w:p w:rsidR="00DA0262" w:rsidRDefault="00DA0262" w:rsidP="00DA0262">
      <w:r>
        <w:t xml:space="preserve"> </w:t>
      </w:r>
    </w:p>
    <w:p w:rsidR="00DA0262" w:rsidRDefault="00DA0262" w:rsidP="00DA0262"/>
    <w:p w:rsidR="00DA0262" w:rsidRDefault="00DA0262" w:rsidP="00DA0262">
      <w:r>
        <w:t>-         уделяйте ребенку достаточно внимания;</w:t>
      </w:r>
    </w:p>
    <w:p w:rsidR="00DA0262" w:rsidRDefault="00DA0262" w:rsidP="00DA0262"/>
    <w:p w:rsidR="00DA0262" w:rsidRDefault="00DA0262" w:rsidP="00DA0262">
      <w:r>
        <w:t>-         проявляйте достаточно твердости и последовательности в воспитании;</w:t>
      </w:r>
    </w:p>
    <w:p w:rsidR="00DA0262" w:rsidRDefault="00DA0262" w:rsidP="00DA0262"/>
    <w:p w:rsidR="00DA0262" w:rsidRDefault="00DA0262" w:rsidP="00DA0262">
      <w:r>
        <w:t>-         помните, что поступки ребенка не всегда бывают умышленными;</w:t>
      </w:r>
    </w:p>
    <w:p w:rsidR="00DA0262" w:rsidRDefault="00DA0262" w:rsidP="00DA0262"/>
    <w:p w:rsidR="00DA0262" w:rsidRDefault="00DA0262" w:rsidP="00DA0262">
      <w:r>
        <w:t>-         стройте взаимоотношения с ребенком на взаимопонимании и доверии;</w:t>
      </w:r>
    </w:p>
    <w:p w:rsidR="00DA0262" w:rsidRDefault="00DA0262" w:rsidP="00DA0262"/>
    <w:p w:rsidR="00DA0262" w:rsidRDefault="00DA0262" w:rsidP="00DA0262">
      <w:r>
        <w:t>-         избегайте, с одной стороны излишней мягкости, а с другой – завышенных требований к ребенку;</w:t>
      </w:r>
    </w:p>
    <w:p w:rsidR="00DA0262" w:rsidRDefault="00DA0262" w:rsidP="00DA0262"/>
    <w:p w:rsidR="00DA0262" w:rsidRDefault="00DA0262" w:rsidP="00DA0262">
      <w:r>
        <w:t>-         старайтесь реагировать на действия ребенка неожиданным способом;</w:t>
      </w:r>
    </w:p>
    <w:p w:rsidR="00DA0262" w:rsidRDefault="00DA0262" w:rsidP="00DA0262"/>
    <w:p w:rsidR="00DA0262" w:rsidRDefault="00DA0262" w:rsidP="00DA0262">
      <w:r>
        <w:t>-         не настаивайте на том, чтобы ребенок обязательно принес извинения за проступок;</w:t>
      </w:r>
    </w:p>
    <w:p w:rsidR="00DA0262" w:rsidRDefault="00DA0262" w:rsidP="00DA0262"/>
    <w:p w:rsidR="00DA0262" w:rsidRDefault="00DA0262" w:rsidP="00DA0262">
      <w:r>
        <w:t>-         выслушивайте то, что хочет сказать ребенок!;</w:t>
      </w:r>
    </w:p>
    <w:p w:rsidR="00DA0262" w:rsidRDefault="00DA0262" w:rsidP="00DA0262"/>
    <w:p w:rsidR="00DA0262" w:rsidRDefault="00DA0262" w:rsidP="00DA0262">
      <w:r>
        <w:t>-         чаще хвалите и  поощряйте ребенка при минимальных успехах и даже, если их нет, но он постарался;</w:t>
      </w:r>
    </w:p>
    <w:p w:rsidR="00DA0262" w:rsidRDefault="00DA0262" w:rsidP="00DA0262"/>
    <w:p w:rsidR="00DA0262" w:rsidRDefault="00DA0262" w:rsidP="00DA0262">
      <w:r>
        <w:lastRenderedPageBreak/>
        <w:t>-         не прибегайте к физическому наказанию!;</w:t>
      </w:r>
    </w:p>
    <w:p w:rsidR="00DA0262" w:rsidRDefault="00DA0262" w:rsidP="00DA0262"/>
    <w:p w:rsidR="00DA0262" w:rsidRDefault="00DA0262" w:rsidP="00DA0262">
      <w:r>
        <w:t>-         при любой возможности осуществляйте с ребенком телесный (погладить, обнять, взять за руку, легкий массаж тела и т.д.) и визуальный контакт (посмотреть ребенку в глаза желательно на одном уровне с ним, т.е. присесть);</w:t>
      </w:r>
    </w:p>
    <w:p w:rsidR="00DA0262" w:rsidRDefault="00DA0262" w:rsidP="00DA0262"/>
    <w:p w:rsidR="00DA0262" w:rsidRDefault="00DA0262" w:rsidP="00DA0262">
      <w:r>
        <w:t>-         соблюдайте баланс между запретами и разрешениями – запретов должно быть немного, и они должны быть однозначными и постоянными. В большинстве ситуаций необходимо избегать слова «нельзя», следует сразу дать ребенку правильную программу поведения (не нужно говорить «не беги», нужно сказать «давай пойдем шагом»… и т.д.). В то же время не должно быть вседозволенности. Ограничения воспитывают волю, способность регламентировать свои желания и действия. Таким образом, они тоже тренируют мозг.</w:t>
      </w:r>
    </w:p>
    <w:p w:rsidR="00DA0262" w:rsidRDefault="00DA0262" w:rsidP="00DA0262"/>
    <w:p w:rsidR="00DA0262" w:rsidRDefault="00DA0262" w:rsidP="00DA0262">
      <w:r>
        <w:t xml:space="preserve">  </w:t>
      </w:r>
    </w:p>
    <w:p w:rsidR="00DA0262" w:rsidRDefault="00DA0262" w:rsidP="00DA0262"/>
    <w:p w:rsidR="00DA0262" w:rsidRDefault="00DA0262" w:rsidP="00DA0262">
      <w:r>
        <w:t>Никогда не отказывайте ребенку в общении!</w:t>
      </w:r>
    </w:p>
    <w:p w:rsidR="00DA0262" w:rsidRDefault="00DA0262" w:rsidP="00DA0262"/>
    <w:p w:rsidR="00DA0262" w:rsidRDefault="00DA0262" w:rsidP="00DA0262">
      <w:r>
        <w:t xml:space="preserve"> </w:t>
      </w:r>
    </w:p>
    <w:p w:rsidR="00DA0262" w:rsidRDefault="00DA0262" w:rsidP="00DA0262"/>
    <w:p w:rsidR="00DA0262" w:rsidRDefault="00DA0262" w:rsidP="00DA0262">
      <w:r>
        <w:t>2.     Создайте благоприятный климат в семье:</w:t>
      </w:r>
    </w:p>
    <w:p w:rsidR="00DA0262" w:rsidRDefault="00DA0262" w:rsidP="00DA0262"/>
    <w:p w:rsidR="00DA0262" w:rsidRDefault="00DA0262" w:rsidP="00DA0262">
      <w:r>
        <w:t xml:space="preserve"> </w:t>
      </w:r>
    </w:p>
    <w:p w:rsidR="00DA0262" w:rsidRDefault="00DA0262" w:rsidP="00DA0262"/>
    <w:p w:rsidR="00DA0262" w:rsidRDefault="00DA0262" w:rsidP="00DA0262">
      <w:r>
        <w:t>-         выработайте единство требований к ребенку со стороны всех членов семьи;</w:t>
      </w:r>
    </w:p>
    <w:p w:rsidR="00DA0262" w:rsidRDefault="00DA0262" w:rsidP="00DA0262"/>
    <w:p w:rsidR="00DA0262" w:rsidRDefault="00DA0262" w:rsidP="00DA0262">
      <w:r>
        <w:t>-         по возможности, проводите досуг всей семьей;</w:t>
      </w:r>
    </w:p>
    <w:p w:rsidR="00DA0262" w:rsidRDefault="00DA0262" w:rsidP="00DA0262"/>
    <w:p w:rsidR="00DA0262" w:rsidRDefault="00DA0262" w:rsidP="00DA0262">
      <w:r>
        <w:t>-         обязателен ровный спокойный тон взаимоотношений в семье и особенно по отношению к ребенку;</w:t>
      </w:r>
    </w:p>
    <w:p w:rsidR="00DA0262" w:rsidRDefault="00DA0262" w:rsidP="00DA0262"/>
    <w:p w:rsidR="00DA0262" w:rsidRDefault="00DA0262" w:rsidP="00DA0262">
      <w:r>
        <w:t>-         избегайте бурных негативных и позитивных эмоций, особенно вечером, перед сном;</w:t>
      </w:r>
    </w:p>
    <w:p w:rsidR="00DA0262" w:rsidRDefault="00DA0262" w:rsidP="00DA0262"/>
    <w:p w:rsidR="00DA0262" w:rsidRDefault="00DA0262" w:rsidP="00DA0262">
      <w:r>
        <w:lastRenderedPageBreak/>
        <w:t>-         избегайте крика, раздражения, запугивания, жесткого наказания.</w:t>
      </w:r>
    </w:p>
    <w:p w:rsidR="00DA0262" w:rsidRDefault="00DA0262" w:rsidP="00DA0262"/>
    <w:p w:rsidR="00DA0262" w:rsidRDefault="00DA0262" w:rsidP="00DA0262">
      <w:r>
        <w:t xml:space="preserve">  </w:t>
      </w:r>
    </w:p>
    <w:p w:rsidR="00DA0262" w:rsidRDefault="00DA0262" w:rsidP="00DA0262"/>
    <w:p w:rsidR="00DA0262" w:rsidRDefault="00DA0262" w:rsidP="00DA0262">
      <w:r>
        <w:t>3.     Помогайте ребенку регулировать свою деятельность и поведение:</w:t>
      </w:r>
    </w:p>
    <w:p w:rsidR="00DA0262" w:rsidRDefault="00DA0262" w:rsidP="00DA0262"/>
    <w:p w:rsidR="00DA0262" w:rsidRDefault="00DA0262" w:rsidP="00DA0262">
      <w:r>
        <w:t xml:space="preserve"> </w:t>
      </w:r>
    </w:p>
    <w:p w:rsidR="00DA0262" w:rsidRDefault="00DA0262" w:rsidP="00DA0262"/>
    <w:p w:rsidR="00DA0262" w:rsidRDefault="00DA0262" w:rsidP="00DA0262">
      <w:r>
        <w:t>-         контролируйте поведение ребенка, не навязывая ему жестких правил;</w:t>
      </w:r>
    </w:p>
    <w:p w:rsidR="00DA0262" w:rsidRDefault="00DA0262" w:rsidP="00DA0262"/>
    <w:p w:rsidR="00DA0262" w:rsidRDefault="00DA0262" w:rsidP="00DA0262">
      <w:r>
        <w:t>-         составьте список обязанностей ребенка и повесьте его на стену;</w:t>
      </w:r>
    </w:p>
    <w:p w:rsidR="00DA0262" w:rsidRDefault="00DA0262" w:rsidP="00DA0262"/>
    <w:p w:rsidR="00DA0262" w:rsidRDefault="00DA0262" w:rsidP="00DA0262">
      <w:r>
        <w:t>-         постепенно расширяйте круг обязанностей, предварительно обсудив их с ребенком;</w:t>
      </w:r>
    </w:p>
    <w:p w:rsidR="00DA0262" w:rsidRDefault="00DA0262" w:rsidP="00DA0262"/>
    <w:p w:rsidR="00DA0262" w:rsidRDefault="00DA0262" w:rsidP="00DA0262">
      <w:r>
        <w:t>-         без уважительной причины не разрешайте откладывать выполнение задания на другое время;</w:t>
      </w:r>
    </w:p>
    <w:p w:rsidR="00DA0262" w:rsidRDefault="00DA0262" w:rsidP="00DA0262"/>
    <w:p w:rsidR="00DA0262" w:rsidRDefault="00DA0262" w:rsidP="00DA0262">
      <w:r>
        <w:t>-         не давайте ребенку поручений, не соответствующих его уровню развития, возрасту и способностям;</w:t>
      </w:r>
    </w:p>
    <w:p w:rsidR="00DA0262" w:rsidRDefault="00DA0262" w:rsidP="00DA0262"/>
    <w:p w:rsidR="00DA0262" w:rsidRDefault="00DA0262" w:rsidP="00DA0262">
      <w:r>
        <w:t>-         помогайте ему приступить к выполнению задания, так как для него это самый трудный этап;</w:t>
      </w:r>
    </w:p>
    <w:p w:rsidR="00DA0262" w:rsidRDefault="00DA0262" w:rsidP="00DA0262"/>
    <w:p w:rsidR="00DA0262" w:rsidRDefault="00DA0262" w:rsidP="00DA0262">
      <w:r>
        <w:t>-         не давайте ребенку одновременно несколько указаний;</w:t>
      </w:r>
    </w:p>
    <w:p w:rsidR="00DA0262" w:rsidRDefault="00DA0262" w:rsidP="00DA0262"/>
    <w:p w:rsidR="00DA0262" w:rsidRDefault="00DA0262" w:rsidP="00DA0262">
      <w:r>
        <w:t>-         воспитывайте у детей навык управления своим эмоциональным состоянием, особенно гневом и агрессией;</w:t>
      </w:r>
    </w:p>
    <w:p w:rsidR="00DA0262" w:rsidRDefault="00DA0262" w:rsidP="00DA0262"/>
    <w:p w:rsidR="00DA0262" w:rsidRDefault="00DA0262" w:rsidP="00DA0262">
      <w:r>
        <w:t>-         объясните гиперактивному ребенку его проблемы и научите с ними справляться;</w:t>
      </w:r>
    </w:p>
    <w:p w:rsidR="00DA0262" w:rsidRDefault="00DA0262" w:rsidP="00DA0262"/>
    <w:p w:rsidR="00DA0262" w:rsidRDefault="00DA0262" w:rsidP="00DA0262">
      <w:r>
        <w:lastRenderedPageBreak/>
        <w:t>-         придумайте гибкую систему поощрений за хорошо выполненное задание или хороший поступок и наказаний за плохое поведение (можно использовать бальную или знаковую систему, завести дневник самоконтроля);</w:t>
      </w:r>
    </w:p>
    <w:p w:rsidR="00DA0262" w:rsidRDefault="00DA0262" w:rsidP="00DA0262"/>
    <w:p w:rsidR="00DA0262" w:rsidRDefault="00DA0262" w:rsidP="00DA0262">
      <w:r>
        <w:t>-         повторяйте свою просьбу спокойным тоном одними и теми же словами много раз;</w:t>
      </w:r>
    </w:p>
    <w:p w:rsidR="00DA0262" w:rsidRDefault="00DA0262" w:rsidP="00DA0262"/>
    <w:p w:rsidR="00DA0262" w:rsidRDefault="00DA0262" w:rsidP="00DA0262">
      <w:r>
        <w:t>-         по возможности, для подкрепления устных инструкций используйте зрительную стимуляцию.</w:t>
      </w:r>
    </w:p>
    <w:p w:rsidR="00DA0262" w:rsidRDefault="00DA0262" w:rsidP="00DA0262"/>
    <w:p w:rsidR="00DA0262" w:rsidRDefault="00DA0262" w:rsidP="00DA0262">
      <w:r>
        <w:t xml:space="preserve"> </w:t>
      </w:r>
    </w:p>
    <w:p w:rsidR="00DA0262" w:rsidRDefault="00DA0262" w:rsidP="00DA0262"/>
    <w:p w:rsidR="00DA0262" w:rsidRDefault="00DA0262" w:rsidP="00DA0262">
      <w:r>
        <w:t>4.     Организация режима дня и занятий:</w:t>
      </w:r>
    </w:p>
    <w:p w:rsidR="00DA0262" w:rsidRDefault="00DA0262" w:rsidP="00DA0262"/>
    <w:p w:rsidR="00DA0262" w:rsidRDefault="00DA0262" w:rsidP="00DA0262">
      <w:r>
        <w:t xml:space="preserve"> </w:t>
      </w:r>
    </w:p>
    <w:p w:rsidR="00DA0262" w:rsidRDefault="00DA0262" w:rsidP="00DA0262"/>
    <w:p w:rsidR="00DA0262" w:rsidRDefault="00DA0262" w:rsidP="00DA0262">
      <w:r>
        <w:t>-         установите твердый распорядок дня для ребенка и всей семьи;</w:t>
      </w:r>
    </w:p>
    <w:p w:rsidR="00DA0262" w:rsidRDefault="00DA0262" w:rsidP="00DA0262"/>
    <w:p w:rsidR="00DA0262" w:rsidRDefault="00DA0262" w:rsidP="00DA0262">
      <w:r>
        <w:t>-         показывайте ребенку, как выполнить задание, не отвлекаясь;</w:t>
      </w:r>
    </w:p>
    <w:p w:rsidR="00DA0262" w:rsidRDefault="00DA0262" w:rsidP="00DA0262"/>
    <w:p w:rsidR="00DA0262" w:rsidRDefault="00DA0262" w:rsidP="00DA0262">
      <w:r>
        <w:t>-         снижайте воздействие отвлекающих факторов во время выполнения ребенком задания;</w:t>
      </w:r>
    </w:p>
    <w:p w:rsidR="00DA0262" w:rsidRDefault="00DA0262" w:rsidP="00DA0262"/>
    <w:p w:rsidR="00DA0262" w:rsidRDefault="00DA0262" w:rsidP="00DA0262">
      <w:r>
        <w:t>-         ограничьте время просмотра телепередач и занятий на компьютере;</w:t>
      </w:r>
    </w:p>
    <w:p w:rsidR="00DA0262" w:rsidRDefault="00DA0262" w:rsidP="00DA0262"/>
    <w:p w:rsidR="00DA0262" w:rsidRDefault="00DA0262" w:rsidP="00DA0262">
      <w:r>
        <w:t>-         по возможности, избегайте больших скоплений людей;</w:t>
      </w:r>
    </w:p>
    <w:p w:rsidR="00DA0262" w:rsidRDefault="00DA0262" w:rsidP="00DA0262"/>
    <w:p w:rsidR="00DA0262" w:rsidRDefault="00DA0262" w:rsidP="00DA0262">
      <w:r>
        <w:t>-         регламентируйте нагрузки:</w:t>
      </w:r>
    </w:p>
    <w:p w:rsidR="00DA0262" w:rsidRDefault="00DA0262" w:rsidP="00DA0262"/>
    <w:p w:rsidR="00DA0262" w:rsidRDefault="00DA0262" w:rsidP="00DA0262">
      <w:r>
        <w:t xml:space="preserve"> интеллектуальные;</w:t>
      </w:r>
    </w:p>
    <w:p w:rsidR="00DA0262" w:rsidRDefault="00DA0262" w:rsidP="00DA0262"/>
    <w:p w:rsidR="00DA0262" w:rsidRDefault="00DA0262" w:rsidP="00DA0262">
      <w:r>
        <w:t xml:space="preserve"> эмоциональные;</w:t>
      </w:r>
    </w:p>
    <w:p w:rsidR="00DA0262" w:rsidRDefault="00DA0262" w:rsidP="00DA0262"/>
    <w:p w:rsidR="00DA0262" w:rsidRDefault="00DA0262" w:rsidP="00DA0262">
      <w:r>
        <w:t xml:space="preserve"> физические.</w:t>
      </w:r>
    </w:p>
    <w:p w:rsidR="00DA0262" w:rsidRDefault="00DA0262" w:rsidP="00DA0262"/>
    <w:p w:rsidR="00EC0F83" w:rsidRDefault="00DA0262" w:rsidP="00DA0262">
      <w:r>
        <w:t>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 Если проигнорировать это состояние ребенка и продолжать нагрузки, ребенок может заболеть. Если устал – дать возможность отдохнуть. Лучший отдых – двигательная активность на свежем воздухе.</w:t>
      </w:r>
    </w:p>
    <w:sectPr w:rsidR="00EC0F83" w:rsidSect="00EC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0262"/>
    <w:rsid w:val="000627D2"/>
    <w:rsid w:val="000C341C"/>
    <w:rsid w:val="000C7A67"/>
    <w:rsid w:val="001A79E6"/>
    <w:rsid w:val="002F05D5"/>
    <w:rsid w:val="00334419"/>
    <w:rsid w:val="003A687D"/>
    <w:rsid w:val="0045382F"/>
    <w:rsid w:val="004952BF"/>
    <w:rsid w:val="004A51CF"/>
    <w:rsid w:val="00585852"/>
    <w:rsid w:val="009E6917"/>
    <w:rsid w:val="00D4086E"/>
    <w:rsid w:val="00DA0262"/>
    <w:rsid w:val="00EC0F83"/>
    <w:rsid w:val="00E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3652</Characters>
  <Application>Microsoft Office Word</Application>
  <DocSecurity>0</DocSecurity>
  <Lines>30</Lines>
  <Paragraphs>8</Paragraphs>
  <ScaleCrop>false</ScaleCrop>
  <Company>Домик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</cp:revision>
  <dcterms:created xsi:type="dcterms:W3CDTF">2014-02-06T06:44:00Z</dcterms:created>
  <dcterms:modified xsi:type="dcterms:W3CDTF">2014-02-06T06:45:00Z</dcterms:modified>
</cp:coreProperties>
</file>