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17" w:rsidRPr="00CD6817" w:rsidRDefault="00CD6817" w:rsidP="00CD6817">
      <w:pPr>
        <w:shd w:val="clear" w:color="auto" w:fill="FFFFFF"/>
        <w:spacing w:after="0" w:line="420" w:lineRule="atLeast"/>
        <w:jc w:val="center"/>
        <w:outlineLvl w:val="0"/>
        <w:rPr>
          <w:rFonts w:asciiTheme="majorHAnsi" w:eastAsia="Times New Roman" w:hAnsiTheme="majorHAnsi" w:cs="Times New Roman"/>
          <w:bCs/>
          <w:color w:val="666666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666666"/>
          <w:kern w:val="36"/>
          <w:sz w:val="24"/>
          <w:szCs w:val="24"/>
          <w:lang w:eastAsia="ru-RU"/>
        </w:rPr>
        <w:t>МБДОУ детский сад д</w:t>
      </w:r>
      <w:proofErr w:type="gramStart"/>
      <w:r>
        <w:rPr>
          <w:rFonts w:asciiTheme="majorHAnsi" w:eastAsia="Times New Roman" w:hAnsiTheme="majorHAnsi" w:cs="Times New Roman"/>
          <w:bCs/>
          <w:color w:val="666666"/>
          <w:kern w:val="36"/>
          <w:sz w:val="24"/>
          <w:szCs w:val="24"/>
          <w:lang w:eastAsia="ru-RU"/>
        </w:rPr>
        <w:t>.К</w:t>
      </w:r>
      <w:proofErr w:type="gramEnd"/>
      <w:r>
        <w:rPr>
          <w:rFonts w:asciiTheme="majorHAnsi" w:eastAsia="Times New Roman" w:hAnsiTheme="majorHAnsi" w:cs="Times New Roman"/>
          <w:bCs/>
          <w:color w:val="666666"/>
          <w:kern w:val="36"/>
          <w:sz w:val="24"/>
          <w:szCs w:val="24"/>
          <w:lang w:eastAsia="ru-RU"/>
        </w:rPr>
        <w:t>азинка Елецкого муниципального района</w:t>
      </w:r>
    </w:p>
    <w:p w:rsidR="00CD6817" w:rsidRDefault="00CD6817" w:rsidP="00105C5B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</w:pPr>
    </w:p>
    <w:p w:rsidR="00CD6817" w:rsidRDefault="00CD6817" w:rsidP="00105C5B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</w:pPr>
    </w:p>
    <w:p w:rsidR="00CD6817" w:rsidRDefault="00CD6817" w:rsidP="00105C5B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</w:pPr>
    </w:p>
    <w:p w:rsidR="00105C5B" w:rsidRPr="00CD6817" w:rsidRDefault="00105C5B" w:rsidP="00CD6817">
      <w:pPr>
        <w:shd w:val="clear" w:color="auto" w:fill="FFFFFF"/>
        <w:spacing w:after="0" w:line="420" w:lineRule="atLeast"/>
        <w:jc w:val="center"/>
        <w:outlineLvl w:val="0"/>
        <w:rPr>
          <w:rFonts w:asciiTheme="majorHAnsi" w:eastAsia="Times New Roman" w:hAnsiTheme="majorHAnsi" w:cs="Times New Roman"/>
          <w:bCs/>
          <w:color w:val="666666"/>
          <w:kern w:val="36"/>
          <w:sz w:val="48"/>
          <w:szCs w:val="48"/>
          <w:lang w:eastAsia="ru-RU"/>
        </w:rPr>
      </w:pPr>
      <w:r w:rsidRPr="00CD6817">
        <w:rPr>
          <w:rFonts w:asciiTheme="majorHAnsi" w:eastAsia="Times New Roman" w:hAnsiTheme="majorHAnsi" w:cs="Times New Roman"/>
          <w:bCs/>
          <w:color w:val="666666"/>
          <w:kern w:val="36"/>
          <w:sz w:val="48"/>
          <w:szCs w:val="48"/>
          <w:lang w:eastAsia="ru-RU"/>
        </w:rPr>
        <w:t xml:space="preserve">Консультация </w:t>
      </w:r>
      <w:r w:rsidR="00CD6817" w:rsidRPr="00CD6817">
        <w:rPr>
          <w:rFonts w:asciiTheme="majorHAnsi" w:eastAsia="Times New Roman" w:hAnsiTheme="majorHAnsi" w:cs="Times New Roman"/>
          <w:bCs/>
          <w:color w:val="666666"/>
          <w:kern w:val="36"/>
          <w:sz w:val="48"/>
          <w:szCs w:val="48"/>
          <w:lang w:eastAsia="ru-RU"/>
        </w:rPr>
        <w:t xml:space="preserve">для родителей </w:t>
      </w:r>
      <w:r w:rsidRPr="00CD6817">
        <w:rPr>
          <w:rFonts w:asciiTheme="majorHAnsi" w:eastAsia="Times New Roman" w:hAnsiTheme="majorHAnsi" w:cs="Times New Roman"/>
          <w:bCs/>
          <w:color w:val="666666"/>
          <w:kern w:val="36"/>
          <w:sz w:val="48"/>
          <w:szCs w:val="48"/>
          <w:lang w:eastAsia="ru-RU"/>
        </w:rPr>
        <w:t>"Традиционная тряпичная кукла в жизни современных детей"</w:t>
      </w: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P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Default="00CD6817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CD6817" w:rsidRPr="00CD6817" w:rsidRDefault="00CD6817" w:rsidP="00CD6817">
      <w:pPr>
        <w:shd w:val="clear" w:color="auto" w:fill="FFFFFF"/>
        <w:spacing w:after="0" w:line="294" w:lineRule="atLeast"/>
        <w:jc w:val="right"/>
        <w:outlineLvl w:val="2"/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</w:pPr>
      <w:r w:rsidRPr="00CD6817"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  <w:t>Подготовила:</w:t>
      </w:r>
    </w:p>
    <w:p w:rsidR="00105C5B" w:rsidRPr="00CD6817" w:rsidRDefault="00CD6817" w:rsidP="00CD6817">
      <w:pPr>
        <w:shd w:val="clear" w:color="auto" w:fill="FFFFFF"/>
        <w:spacing w:after="0" w:line="294" w:lineRule="atLeast"/>
        <w:jc w:val="right"/>
        <w:outlineLvl w:val="2"/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</w:pPr>
      <w:r w:rsidRPr="00CD6817"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  <w:t>в</w:t>
      </w:r>
      <w:r w:rsidR="00105C5B" w:rsidRPr="00CD6817"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  <w:t xml:space="preserve">оспитатель </w:t>
      </w:r>
      <w:proofErr w:type="spellStart"/>
      <w:r w:rsidR="00105C5B" w:rsidRPr="00CD6817"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  <w:t>Неделина</w:t>
      </w:r>
      <w:proofErr w:type="spellEnd"/>
      <w:r w:rsidR="00105C5B" w:rsidRPr="00CD6817">
        <w:rPr>
          <w:rFonts w:asciiTheme="majorHAnsi" w:eastAsia="Times New Roman" w:hAnsiTheme="majorHAnsi" w:cs="Times New Roman"/>
          <w:bCs/>
          <w:color w:val="666666"/>
          <w:sz w:val="28"/>
          <w:szCs w:val="28"/>
          <w:lang w:eastAsia="ru-RU"/>
        </w:rPr>
        <w:t xml:space="preserve"> Н.В.</w:t>
      </w:r>
    </w:p>
    <w:p w:rsidR="00105C5B" w:rsidRPr="00105C5B" w:rsidRDefault="00105C5B" w:rsidP="00105C5B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105C5B" w:rsidRPr="00105C5B" w:rsidRDefault="00105C5B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D6817" w:rsidRPr="00CD6817" w:rsidRDefault="002E6CB9" w:rsidP="00CD6817">
      <w:pPr>
        <w:shd w:val="clear" w:color="auto" w:fill="FFFFFF"/>
        <w:spacing w:after="0" w:line="293" w:lineRule="atLeast"/>
        <w:jc w:val="center"/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  <w:t>2015</w:t>
      </w:r>
      <w:r w:rsidR="00CD6817"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  <w:t>г.</w:t>
      </w:r>
    </w:p>
    <w:p w:rsidR="00CD6817" w:rsidRDefault="00CD6817" w:rsidP="00105C5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"</w:t>
      </w:r>
      <w:r w:rsidRPr="00CD6817">
        <w:rPr>
          <w:rFonts w:eastAsia="Times New Roman" w:cs="Arial"/>
          <w:color w:val="0000FF"/>
          <w:sz w:val="28"/>
          <w:szCs w:val="28"/>
          <w:lang w:eastAsia="ru-RU"/>
        </w:rPr>
        <w:t>Кто в куклы не играл - тот детства не видал"</w:t>
      </w: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 (</w:t>
      </w:r>
      <w:proofErr w:type="spellStart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рус</w:t>
      </w:r>
      <w:proofErr w:type="gramStart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.н</w:t>
      </w:r>
      <w:proofErr w:type="gramEnd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ар.мудрость</w:t>
      </w:r>
      <w:proofErr w:type="spellEnd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)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Народная кукла - огромный пласт нашей истории. Куклы сопровождали наших предков от рождения до самой смерти. Они принимали участие во всех важнейших этапах жизни человека. У славянских народов было большое многообразие кукол. Они хранились в сундуках и передавались в день свадьбы. В большинстве случаев кукла - это образ женщины-богини.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В каждой области свои куклы, как и свои костюмы, песни. Их десятки, если на сотни. Кукол делали на рождение ребенка, на начало покосных работ, они помогали в домашних делах и ремеслах, охраняли сон и берегли здоровье хозяев. Есть свадебные куклы, которыми благословляли молодых, вставляли в свадебный каравай, были и просто обыкновенные игровые куклы, с которыми играли дети.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Традиционная тряпичная кукла была "безликой", что позволяло детям мечтать и фантазировать. Дети могли выдумывать настроение куклы, ее характер. 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Преимуществом такой куклы было ее быстрое изготовление, она была индивидуальна в своем роде и больше не повторялась. Такая добротно и ладно сделанная кукла считалась хорошим подарком и рассматривалась, как эталон рукоделия. По ней судили о вкусе и мастерстве хозяйки.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0000FF"/>
          <w:sz w:val="28"/>
          <w:szCs w:val="28"/>
          <w:lang w:eastAsia="ru-RU"/>
        </w:rPr>
        <w:t xml:space="preserve">"Народные сказки и народная игрушка подобно каплям живой воды, вызывают к жизни те творческие семена, которые без этого могли бы пролежать </w:t>
      </w:r>
      <w:proofErr w:type="gramStart"/>
      <w:r w:rsidRPr="00CD6817">
        <w:rPr>
          <w:rFonts w:eastAsia="Times New Roman" w:cs="Arial"/>
          <w:color w:val="0000FF"/>
          <w:sz w:val="28"/>
          <w:szCs w:val="28"/>
          <w:lang w:eastAsia="ru-RU"/>
        </w:rPr>
        <w:t>бесплодными</w:t>
      </w:r>
      <w:proofErr w:type="gramEnd"/>
      <w:r w:rsidRPr="00CD6817">
        <w:rPr>
          <w:rFonts w:eastAsia="Times New Roman" w:cs="Arial"/>
          <w:color w:val="0000FF"/>
          <w:sz w:val="28"/>
          <w:szCs w:val="28"/>
          <w:lang w:eastAsia="ru-RU"/>
        </w:rPr>
        <w:t xml:space="preserve"> в душе ребенка"  </w:t>
      </w:r>
      <w:proofErr w:type="spellStart"/>
      <w:r w:rsidRPr="00CD6817">
        <w:rPr>
          <w:rFonts w:eastAsia="Times New Roman" w:cs="Arial"/>
          <w:color w:val="0000FF"/>
          <w:sz w:val="28"/>
          <w:szCs w:val="28"/>
          <w:lang w:eastAsia="ru-RU"/>
        </w:rPr>
        <w:t>Н.Д.Бартрам</w:t>
      </w:r>
      <w:proofErr w:type="spellEnd"/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В наше неспокойное время, полное противоречий и тревог, когда привычными становятся слова "безнравственность" и "</w:t>
      </w:r>
      <w:proofErr w:type="spellStart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бездуховность</w:t>
      </w:r>
      <w:proofErr w:type="spellEnd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", мы должны всерьез задуматься о том, какими вырастут сегодняшние дошкольники - наши с вами дети. Для того</w:t>
      </w:r>
      <w:proofErr w:type="gramStart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,</w:t>
      </w:r>
      <w:proofErr w:type="gramEnd"/>
      <w:r w:rsidRPr="00CD6817">
        <w:rPr>
          <w:rFonts w:eastAsia="Times New Roman" w:cs="Arial"/>
          <w:color w:val="666666"/>
          <w:sz w:val="28"/>
          <w:szCs w:val="28"/>
          <w:lang w:eastAsia="ru-RU"/>
        </w:rPr>
        <w:t xml:space="preserve"> чтобы сберечь наших детей от морального падения, необходимо приложить все усилия и старания для ознакомления их с народным творчеством России. Это позволит нашим детям почувствовать себя частью народа, ощутить гордость за свою страну, богатую славными традициями. 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К сожалению люди двадцать первого века видят в традиционных русских куклах внешние декоративно-художественные особенности, плохо понимая их истинное назначение. Символика многих праздничных обрядов со временем утрачивалась. Многие обряды соблюдаются по традиции, дошедшей до нас в пересказах бабушек внукам. То, что мы сегодня знаем о традицион</w:t>
      </w:r>
      <w:r w:rsidR="00C4492F">
        <w:rPr>
          <w:rFonts w:eastAsia="Times New Roman" w:cs="Arial"/>
          <w:color w:val="666666"/>
          <w:sz w:val="28"/>
          <w:szCs w:val="28"/>
          <w:lang w:eastAsia="ru-RU"/>
        </w:rPr>
        <w:t>н</w:t>
      </w: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>ых русских праздниках, во многом является исторической памятью народа. Поэтому наши куколки помогают нам сохранить связь между поколениями и показать ее современным детям.</w:t>
      </w:r>
    </w:p>
    <w:p w:rsidR="00105C5B" w:rsidRPr="00CD6817" w:rsidRDefault="00105C5B" w:rsidP="00CD6817">
      <w:pPr>
        <w:shd w:val="clear" w:color="auto" w:fill="FFFFFF"/>
        <w:spacing w:after="0" w:line="293" w:lineRule="atLeast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CD6817">
        <w:rPr>
          <w:rFonts w:eastAsia="Times New Roman" w:cs="Arial"/>
          <w:color w:val="0000FF"/>
          <w:sz w:val="28"/>
          <w:szCs w:val="28"/>
          <w:lang w:eastAsia="ru-RU"/>
        </w:rPr>
        <w:t>"Не уничтожив традиции, нельзя уничтожить народ..." А.Каргин</w:t>
      </w:r>
      <w:r w:rsidRPr="00CD6817">
        <w:rPr>
          <w:rFonts w:eastAsia="Times New Roman" w:cs="Arial"/>
          <w:color w:val="666666"/>
          <w:sz w:val="28"/>
          <w:szCs w:val="28"/>
          <w:lang w:eastAsia="ru-RU"/>
        </w:rPr>
        <w:t xml:space="preserve"> </w:t>
      </w:r>
    </w:p>
    <w:p w:rsidR="00CD6817" w:rsidRPr="00CD6817" w:rsidRDefault="00CD6817">
      <w:pPr>
        <w:shd w:val="clear" w:color="auto" w:fill="FFFFFF"/>
        <w:spacing w:after="0" w:line="293" w:lineRule="atLeast"/>
        <w:rPr>
          <w:rFonts w:eastAsia="Times New Roman" w:cs="Arial"/>
          <w:color w:val="666666"/>
          <w:sz w:val="28"/>
          <w:szCs w:val="28"/>
          <w:lang w:eastAsia="ru-RU"/>
        </w:rPr>
      </w:pPr>
    </w:p>
    <w:sectPr w:rsidR="00CD6817" w:rsidRPr="00CD6817" w:rsidSect="0087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5B"/>
    <w:rsid w:val="00105C5B"/>
    <w:rsid w:val="002E6CB9"/>
    <w:rsid w:val="00651749"/>
    <w:rsid w:val="008759B8"/>
    <w:rsid w:val="00A97201"/>
    <w:rsid w:val="00B67B1B"/>
    <w:rsid w:val="00C4492F"/>
    <w:rsid w:val="00C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8"/>
  </w:style>
  <w:style w:type="paragraph" w:styleId="1">
    <w:name w:val="heading 1"/>
    <w:basedOn w:val="a"/>
    <w:link w:val="10"/>
    <w:uiPriority w:val="9"/>
    <w:qFormat/>
    <w:rsid w:val="00105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5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C5B"/>
  </w:style>
  <w:style w:type="paragraph" w:styleId="a4">
    <w:name w:val="Balloon Text"/>
    <w:basedOn w:val="a"/>
    <w:link w:val="a5"/>
    <w:uiPriority w:val="99"/>
    <w:semiHidden/>
    <w:unhideWhenUsed/>
    <w:rsid w:val="0010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9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2280</Characters>
  <Application>Microsoft Office Word</Application>
  <DocSecurity>0</DocSecurity>
  <Lines>19</Lines>
  <Paragraphs>5</Paragraphs>
  <ScaleCrop>false</ScaleCrop>
  <Company>Дом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2015-10-22T16:01:00Z</cp:lastPrinted>
  <dcterms:created xsi:type="dcterms:W3CDTF">2014-11-30T15:57:00Z</dcterms:created>
  <dcterms:modified xsi:type="dcterms:W3CDTF">2015-10-22T16:02:00Z</dcterms:modified>
</cp:coreProperties>
</file>