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94" w:rsidRDefault="00D537C7" w:rsidP="00F47B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Карта уровня по развитию интегративных качеств </w:t>
      </w:r>
      <w:r w:rsidR="006315EA" w:rsidRPr="0092718E">
        <w:rPr>
          <w:rFonts w:ascii="Times New Roman" w:hAnsi="Times New Roman" w:cs="Times New Roman"/>
          <w:b/>
          <w:sz w:val="32"/>
          <w:szCs w:val="32"/>
        </w:rPr>
        <w:t>детей в</w:t>
      </w:r>
      <w:r>
        <w:rPr>
          <w:rFonts w:ascii="Times New Roman" w:hAnsi="Times New Roman" w:cs="Times New Roman"/>
          <w:b/>
          <w:sz w:val="32"/>
          <w:szCs w:val="32"/>
        </w:rPr>
        <w:t xml:space="preserve"> средней</w:t>
      </w:r>
      <w:r w:rsidR="00F47B7E">
        <w:rPr>
          <w:rFonts w:ascii="Times New Roman" w:hAnsi="Times New Roman" w:cs="Times New Roman"/>
          <w:b/>
          <w:sz w:val="32"/>
          <w:szCs w:val="32"/>
        </w:rPr>
        <w:t xml:space="preserve"> (старшей, подготовительной)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B7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группе  </w:t>
      </w:r>
      <w:r w:rsidR="00F47B7E">
        <w:rPr>
          <w:rFonts w:ascii="Times New Roman" w:hAnsi="Times New Roman" w:cs="Times New Roman"/>
          <w:b/>
          <w:sz w:val="32"/>
          <w:szCs w:val="32"/>
        </w:rPr>
        <w:t xml:space="preserve"> №  </w:t>
      </w:r>
      <w:r w:rsidR="006D4B50">
        <w:rPr>
          <w:rFonts w:ascii="Times New Roman" w:hAnsi="Times New Roman" w:cs="Times New Roman"/>
          <w:b/>
          <w:sz w:val="32"/>
          <w:szCs w:val="32"/>
        </w:rPr>
        <w:t>на 2015-2016</w:t>
      </w:r>
      <w:r w:rsidR="001A07DC" w:rsidRPr="0092718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5484" w:type="dxa"/>
        <w:tblInd w:w="-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87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D0CF4" w:rsidRPr="00B106AE" w:rsidTr="00FD0CF4">
        <w:trPr>
          <w:cantSplit/>
          <w:trHeight w:val="1134"/>
        </w:trPr>
        <w:tc>
          <w:tcPr>
            <w:tcW w:w="5987" w:type="dxa"/>
            <w:tcBorders>
              <w:top w:val="single" w:sz="4" w:space="0" w:color="auto"/>
              <w:tr2bl w:val="single" w:sz="4" w:space="0" w:color="auto"/>
            </w:tcBorders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6AE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</w:p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6AE">
              <w:rPr>
                <w:rFonts w:ascii="Times New Roman" w:hAnsi="Times New Roman"/>
                <w:b/>
                <w:sz w:val="28"/>
                <w:szCs w:val="28"/>
              </w:rPr>
              <w:t xml:space="preserve">              и критерии</w:t>
            </w:r>
          </w:p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6AE">
              <w:rPr>
                <w:rFonts w:ascii="Times New Roman" w:hAnsi="Times New Roman"/>
                <w:b/>
                <w:sz w:val="28"/>
                <w:szCs w:val="28"/>
              </w:rPr>
              <w:t>ФИО ребенка</w:t>
            </w:r>
          </w:p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D0CF4" w:rsidRPr="00B106AE" w:rsidRDefault="00FD0CF4" w:rsidP="005919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5919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361D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FD0CF4" w:rsidRPr="0092718E" w:rsidRDefault="00FD0CF4" w:rsidP="00361D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361D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361D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361D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FD0CF4" w:rsidRPr="0092718E" w:rsidRDefault="00FD0CF4" w:rsidP="00361D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D0CF4" w:rsidRPr="0092718E" w:rsidRDefault="00FD0CF4" w:rsidP="00361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F4" w:rsidRPr="00B106AE" w:rsidTr="00D537C7">
        <w:trPr>
          <w:cantSplit/>
          <w:trHeight w:val="689"/>
        </w:trPr>
        <w:tc>
          <w:tcPr>
            <w:tcW w:w="15484" w:type="dxa"/>
            <w:gridSpan w:val="23"/>
            <w:tcBorders>
              <w:top w:val="single" w:sz="4" w:space="0" w:color="auto"/>
            </w:tcBorders>
          </w:tcPr>
          <w:p w:rsidR="00FD0CF4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0CF4" w:rsidRDefault="00FD0CF4" w:rsidP="00FD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6AE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</w:tr>
      <w:tr w:rsidR="00FD0CF4" w:rsidRPr="00B106AE" w:rsidTr="00FD0CF4">
        <w:tc>
          <w:tcPr>
            <w:tcW w:w="5987" w:type="dxa"/>
          </w:tcPr>
          <w:p w:rsidR="00FD0CF4" w:rsidRPr="00B106AE" w:rsidRDefault="00FD0CF4" w:rsidP="005919A4">
            <w:pPr>
              <w:rPr>
                <w:rFonts w:ascii="Times New Roman" w:hAnsi="Times New Roman"/>
                <w:sz w:val="28"/>
                <w:szCs w:val="28"/>
              </w:rPr>
            </w:pPr>
            <w:r w:rsidRPr="00B106AE">
              <w:rPr>
                <w:rFonts w:ascii="Times New Roman" w:hAnsi="Times New Roman"/>
                <w:sz w:val="28"/>
                <w:szCs w:val="28"/>
              </w:rPr>
              <w:t>Развита крупная и мелкая моторика</w:t>
            </w: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CF4" w:rsidRPr="00B106AE" w:rsidTr="00D537C7">
        <w:trPr>
          <w:trHeight w:val="1065"/>
        </w:trPr>
        <w:tc>
          <w:tcPr>
            <w:tcW w:w="5987" w:type="dxa"/>
          </w:tcPr>
          <w:p w:rsidR="00FD0CF4" w:rsidRPr="00B106AE" w:rsidRDefault="00FD0CF4" w:rsidP="005919A4">
            <w:pPr>
              <w:rPr>
                <w:rFonts w:ascii="Times New Roman" w:hAnsi="Times New Roman"/>
                <w:sz w:val="28"/>
                <w:szCs w:val="28"/>
              </w:rPr>
            </w:pPr>
            <w:r w:rsidRPr="00B106AE">
              <w:rPr>
                <w:rFonts w:ascii="Times New Roman" w:hAnsi="Times New Roman"/>
                <w:sz w:val="28"/>
                <w:szCs w:val="28"/>
              </w:rPr>
              <w:t>Ребенок подвижен, владеет основными движениями, может контролировать свои движения и управлять ими</w:t>
            </w: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CF4" w:rsidRPr="00B106AE" w:rsidTr="00D537C7">
        <w:trPr>
          <w:trHeight w:val="1438"/>
        </w:trPr>
        <w:tc>
          <w:tcPr>
            <w:tcW w:w="5987" w:type="dxa"/>
          </w:tcPr>
          <w:p w:rsidR="00FD0CF4" w:rsidRPr="00B106AE" w:rsidRDefault="00FD0CF4" w:rsidP="005919A4">
            <w:pPr>
              <w:rPr>
                <w:rFonts w:ascii="Times New Roman" w:hAnsi="Times New Roman"/>
                <w:sz w:val="28"/>
                <w:szCs w:val="28"/>
              </w:rPr>
            </w:pPr>
            <w:r w:rsidRPr="00B106AE">
              <w:rPr>
                <w:rFonts w:ascii="Times New Roman" w:hAnsi="Times New Roman"/>
                <w:sz w:val="28"/>
                <w:szCs w:val="28"/>
              </w:rPr>
              <w:t>Дошкольник способен к принятию собственных решений, опираясь на свои знания и умения в различных видах двигательной и физкультурной, спортивной деятельности</w:t>
            </w: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CF4" w:rsidRPr="00B106AE" w:rsidTr="00D537C7">
        <w:trPr>
          <w:trHeight w:val="739"/>
        </w:trPr>
        <w:tc>
          <w:tcPr>
            <w:tcW w:w="5987" w:type="dxa"/>
          </w:tcPr>
          <w:p w:rsidR="00FD0CF4" w:rsidRPr="00B106AE" w:rsidRDefault="00FD0CF4" w:rsidP="005919A4">
            <w:pPr>
              <w:rPr>
                <w:rFonts w:ascii="Times New Roman" w:hAnsi="Times New Roman"/>
                <w:sz w:val="28"/>
                <w:szCs w:val="28"/>
              </w:rPr>
            </w:pPr>
            <w:r w:rsidRPr="00B106AE">
              <w:rPr>
                <w:rFonts w:ascii="Times New Roman" w:hAnsi="Times New Roman"/>
                <w:sz w:val="28"/>
                <w:szCs w:val="28"/>
              </w:rPr>
              <w:t>Обладает физическими качествами (выносливость, гибкость и т.д.)</w:t>
            </w: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CF4" w:rsidRPr="00B106AE" w:rsidTr="00FD0CF4">
        <w:trPr>
          <w:trHeight w:val="428"/>
        </w:trPr>
        <w:tc>
          <w:tcPr>
            <w:tcW w:w="5987" w:type="dxa"/>
          </w:tcPr>
          <w:p w:rsidR="00FD0CF4" w:rsidRPr="00B106AE" w:rsidRDefault="00FD0CF4" w:rsidP="005919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06AE">
              <w:rPr>
                <w:rFonts w:ascii="Times New Roman" w:hAnsi="Times New Roman"/>
                <w:b/>
                <w:sz w:val="28"/>
                <w:szCs w:val="28"/>
              </w:rPr>
              <w:t>Динамика развития ребенка</w:t>
            </w: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D0CF4" w:rsidRPr="00B106AE" w:rsidRDefault="00FD0CF4" w:rsidP="00361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0CF4" w:rsidRPr="00B106AE" w:rsidRDefault="00FD0CF4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CF4" w:rsidRPr="00B106AE" w:rsidTr="0034666B">
        <w:trPr>
          <w:trHeight w:val="428"/>
        </w:trPr>
        <w:tc>
          <w:tcPr>
            <w:tcW w:w="15484" w:type="dxa"/>
            <w:gridSpan w:val="23"/>
          </w:tcPr>
          <w:p w:rsidR="00FD0CF4" w:rsidRDefault="00F47B7E" w:rsidP="00591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4474DC">
              <w:rPr>
                <w:rFonts w:ascii="Times New Roman" w:hAnsi="Times New Roman"/>
                <w:sz w:val="28"/>
                <w:szCs w:val="28"/>
              </w:rPr>
              <w:t xml:space="preserve"> – ниже среднего</w:t>
            </w:r>
            <w:proofErr w:type="gramStart"/>
            <w:r w:rsidR="00447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(%),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человек (</w:t>
            </w:r>
            <w:r w:rsidR="00FD0CF4">
              <w:rPr>
                <w:rFonts w:ascii="Times New Roman" w:hAnsi="Times New Roman"/>
                <w:sz w:val="28"/>
                <w:szCs w:val="28"/>
              </w:rPr>
              <w:t>%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)- средний, </w:t>
            </w:r>
            <w:r w:rsidR="004474DC">
              <w:rPr>
                <w:rFonts w:ascii="Times New Roman" w:hAnsi="Times New Roman"/>
                <w:sz w:val="28"/>
                <w:szCs w:val="28"/>
              </w:rPr>
              <w:t xml:space="preserve"> человек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D0CF4">
              <w:rPr>
                <w:rFonts w:ascii="Times New Roman" w:hAnsi="Times New Roman"/>
                <w:sz w:val="28"/>
                <w:szCs w:val="28"/>
              </w:rPr>
              <w:t>%) - высокий</w:t>
            </w:r>
          </w:p>
        </w:tc>
      </w:tr>
    </w:tbl>
    <w:p w:rsidR="001A07DC" w:rsidRPr="0092718E" w:rsidRDefault="001A07DC" w:rsidP="009E14F5">
      <w:pPr>
        <w:rPr>
          <w:rFonts w:ascii="Times New Roman" w:hAnsi="Times New Roman" w:cs="Times New Roman"/>
          <w:b/>
          <w:sz w:val="28"/>
          <w:szCs w:val="28"/>
        </w:rPr>
      </w:pPr>
      <w:r w:rsidRPr="0092718E">
        <w:rPr>
          <w:rFonts w:ascii="Times New Roman" w:hAnsi="Times New Roman" w:cs="Times New Roman"/>
          <w:b/>
          <w:sz w:val="28"/>
          <w:szCs w:val="28"/>
        </w:rPr>
        <w:t>4 балла – высокий</w:t>
      </w:r>
      <w:r w:rsidR="009E14F5" w:rsidRPr="0092718E">
        <w:rPr>
          <w:rFonts w:ascii="Times New Roman" w:hAnsi="Times New Roman" w:cs="Times New Roman"/>
          <w:b/>
          <w:sz w:val="28"/>
          <w:szCs w:val="28"/>
        </w:rPr>
        <w:t>;</w:t>
      </w:r>
      <w:r w:rsidRPr="0092718E">
        <w:rPr>
          <w:rFonts w:ascii="Times New Roman" w:hAnsi="Times New Roman" w:cs="Times New Roman"/>
          <w:b/>
          <w:sz w:val="28"/>
          <w:szCs w:val="28"/>
        </w:rPr>
        <w:t>3 балла – средний</w:t>
      </w:r>
      <w:r w:rsidR="009E14F5" w:rsidRPr="0092718E">
        <w:rPr>
          <w:rFonts w:ascii="Times New Roman" w:hAnsi="Times New Roman" w:cs="Times New Roman"/>
          <w:b/>
          <w:sz w:val="28"/>
          <w:szCs w:val="28"/>
        </w:rPr>
        <w:t>;</w:t>
      </w:r>
      <w:r w:rsidRPr="0092718E">
        <w:rPr>
          <w:rFonts w:ascii="Times New Roman" w:hAnsi="Times New Roman" w:cs="Times New Roman"/>
          <w:b/>
          <w:sz w:val="28"/>
          <w:szCs w:val="28"/>
        </w:rPr>
        <w:t xml:space="preserve">  2 балла </w:t>
      </w:r>
      <w:proofErr w:type="gramStart"/>
      <w:r w:rsidRPr="0092718E"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 w:rsidRPr="0092718E">
        <w:rPr>
          <w:rFonts w:ascii="Times New Roman" w:hAnsi="Times New Roman" w:cs="Times New Roman"/>
          <w:b/>
          <w:sz w:val="28"/>
          <w:szCs w:val="28"/>
        </w:rPr>
        <w:t>иже среднего</w:t>
      </w:r>
      <w:r w:rsidR="009E14F5" w:rsidRPr="0092718E">
        <w:rPr>
          <w:rFonts w:ascii="Times New Roman" w:hAnsi="Times New Roman" w:cs="Times New Roman"/>
          <w:b/>
          <w:sz w:val="28"/>
          <w:szCs w:val="28"/>
        </w:rPr>
        <w:t>;</w:t>
      </w:r>
      <w:r w:rsidRPr="0092718E">
        <w:rPr>
          <w:rFonts w:ascii="Times New Roman" w:hAnsi="Times New Roman" w:cs="Times New Roman"/>
          <w:b/>
          <w:sz w:val="28"/>
          <w:szCs w:val="28"/>
        </w:rPr>
        <w:t xml:space="preserve"> 1 балл - низкий</w:t>
      </w:r>
      <w:r w:rsidR="00756791" w:rsidRPr="0092718E">
        <w:rPr>
          <w:rFonts w:ascii="Times New Roman" w:hAnsi="Times New Roman" w:cs="Times New Roman"/>
          <w:sz w:val="28"/>
          <w:szCs w:val="28"/>
        </w:rPr>
        <w:tab/>
      </w:r>
    </w:p>
    <w:sectPr w:rsidR="001A07DC" w:rsidRPr="0092718E" w:rsidSect="00087F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6660"/>
    <w:rsid w:val="00030055"/>
    <w:rsid w:val="00035D3B"/>
    <w:rsid w:val="00087F4E"/>
    <w:rsid w:val="000E4056"/>
    <w:rsid w:val="0014520E"/>
    <w:rsid w:val="001A07DC"/>
    <w:rsid w:val="001F5E4D"/>
    <w:rsid w:val="00221F3F"/>
    <w:rsid w:val="00285DA1"/>
    <w:rsid w:val="002A18D8"/>
    <w:rsid w:val="00346660"/>
    <w:rsid w:val="00380D5B"/>
    <w:rsid w:val="003E40D4"/>
    <w:rsid w:val="004474DC"/>
    <w:rsid w:val="004D634F"/>
    <w:rsid w:val="005178EA"/>
    <w:rsid w:val="0058418D"/>
    <w:rsid w:val="005E40B6"/>
    <w:rsid w:val="006315EA"/>
    <w:rsid w:val="006D4B50"/>
    <w:rsid w:val="00711DA1"/>
    <w:rsid w:val="00744AAD"/>
    <w:rsid w:val="00756791"/>
    <w:rsid w:val="00772802"/>
    <w:rsid w:val="007D3DF2"/>
    <w:rsid w:val="00801561"/>
    <w:rsid w:val="00807871"/>
    <w:rsid w:val="00817894"/>
    <w:rsid w:val="00876321"/>
    <w:rsid w:val="00903A57"/>
    <w:rsid w:val="0092718E"/>
    <w:rsid w:val="00967D34"/>
    <w:rsid w:val="009E14F5"/>
    <w:rsid w:val="009F5E1C"/>
    <w:rsid w:val="00A467E3"/>
    <w:rsid w:val="00A50C2D"/>
    <w:rsid w:val="00B723CE"/>
    <w:rsid w:val="00BB537A"/>
    <w:rsid w:val="00C5792D"/>
    <w:rsid w:val="00C66B1D"/>
    <w:rsid w:val="00CD200C"/>
    <w:rsid w:val="00D537C7"/>
    <w:rsid w:val="00D6202C"/>
    <w:rsid w:val="00D70447"/>
    <w:rsid w:val="00D9486A"/>
    <w:rsid w:val="00DC3710"/>
    <w:rsid w:val="00E3389D"/>
    <w:rsid w:val="00E52D8D"/>
    <w:rsid w:val="00EE34B8"/>
    <w:rsid w:val="00EF173E"/>
    <w:rsid w:val="00F21C66"/>
    <w:rsid w:val="00F33CA8"/>
    <w:rsid w:val="00F47B7E"/>
    <w:rsid w:val="00FD0CF4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3FC2-0452-4D35-861E-DEB701A1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 Улыбка</dc:creator>
  <cp:keywords/>
  <dc:description/>
  <cp:lastModifiedBy>Ольга Геннадьевна</cp:lastModifiedBy>
  <cp:revision>31</cp:revision>
  <dcterms:created xsi:type="dcterms:W3CDTF">2015-04-22T10:57:00Z</dcterms:created>
  <dcterms:modified xsi:type="dcterms:W3CDTF">2015-11-03T09:45:00Z</dcterms:modified>
</cp:coreProperties>
</file>