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25" w:rsidRPr="00BA5C3F" w:rsidRDefault="00BA5C3F" w:rsidP="00BA5C3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маршрут</w:t>
      </w:r>
    </w:p>
    <w:p w:rsidR="00637901" w:rsidRPr="00BA5C3F" w:rsidRDefault="00BA5C3F" w:rsidP="00BA5C3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37901" w:rsidRPr="00BA5C3F">
        <w:rPr>
          <w:rFonts w:ascii="Times New Roman" w:hAnsi="Times New Roman" w:cs="Times New Roman"/>
          <w:sz w:val="28"/>
          <w:szCs w:val="28"/>
        </w:rPr>
        <w:t>чителя-логопеда МАДОУ № 200</w:t>
      </w:r>
    </w:p>
    <w:p w:rsidR="00637901" w:rsidRDefault="00637901" w:rsidP="00BA5C3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>Шафоростовой Ольги Александровны</w:t>
      </w:r>
    </w:p>
    <w:p w:rsidR="00BA5C3F" w:rsidRPr="00BA5C3F" w:rsidRDefault="00BA5C3F" w:rsidP="00BA5C3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901" w:rsidRPr="00BA5C3F" w:rsidRDefault="00637901" w:rsidP="00BA5C3F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A5C3F">
        <w:rPr>
          <w:rFonts w:ascii="Times New Roman" w:hAnsi="Times New Roman" w:cs="Times New Roman"/>
          <w:b/>
          <w:sz w:val="28"/>
          <w:szCs w:val="28"/>
        </w:rPr>
        <w:t>Обоснование выбранной темы.</w:t>
      </w:r>
    </w:p>
    <w:p w:rsidR="009756F7" w:rsidRPr="00BA5C3F" w:rsidRDefault="009756F7" w:rsidP="00CC59A1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C3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574F9" w:rsidRPr="00BA5C3F">
        <w:rPr>
          <w:rFonts w:ascii="Times New Roman" w:hAnsi="Times New Roman" w:cs="Times New Roman"/>
          <w:color w:val="000000"/>
          <w:sz w:val="28"/>
          <w:szCs w:val="28"/>
        </w:rPr>
        <w:t>В последние годы наблюдается рост числа дошкольников с нарушениями речевого развития.</w:t>
      </w:r>
      <w:r w:rsidR="007574F9" w:rsidRPr="00BA5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тем, что характер речевых патологий у дошкольников стал сложнее, возникла необходимость поиска новых форм и методов работы, использования инновационных технологий в области коррекционно-развивающего обучения и воспитания.</w:t>
      </w:r>
      <w:r w:rsidR="007574F9" w:rsidRPr="00BA5C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574F9" w:rsidRPr="00BA5C3F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proofErr w:type="spellStart"/>
      <w:r w:rsidR="007574F9" w:rsidRPr="00BA5C3F">
        <w:rPr>
          <w:rFonts w:ascii="Times New Roman" w:hAnsi="Times New Roman" w:cs="Times New Roman"/>
          <w:color w:val="000000"/>
          <w:sz w:val="28"/>
          <w:szCs w:val="28"/>
        </w:rPr>
        <w:t>гуманизацией</w:t>
      </w:r>
      <w:proofErr w:type="spellEnd"/>
      <w:r w:rsidR="007574F9" w:rsidRPr="00BA5C3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разработкой принципов личностно-ориентированного подхода к процессу воспитания, обучения и развития детей основной целью деятельности педагогических работников становится полноценное развитие личности ребенка</w:t>
      </w:r>
      <w:r w:rsidRPr="00BA5C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21EF" w:rsidRPr="00BA5C3F" w:rsidRDefault="009756F7" w:rsidP="00CC59A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   </w:t>
      </w:r>
      <w:r w:rsidR="009321EF" w:rsidRPr="00BA5C3F">
        <w:rPr>
          <w:rFonts w:ascii="Times New Roman" w:hAnsi="Times New Roman" w:cs="Times New Roman"/>
          <w:sz w:val="28"/>
          <w:szCs w:val="28"/>
        </w:rPr>
        <w:t xml:space="preserve"> Кинезиология</w:t>
      </w:r>
      <w:r w:rsidR="00CC59A1">
        <w:rPr>
          <w:rFonts w:ascii="Times New Roman" w:hAnsi="Times New Roman" w:cs="Times New Roman"/>
          <w:sz w:val="28"/>
          <w:szCs w:val="28"/>
        </w:rPr>
        <w:t xml:space="preserve"> </w:t>
      </w:r>
      <w:r w:rsidR="009321EF" w:rsidRPr="00BA5C3F">
        <w:rPr>
          <w:rFonts w:ascii="Times New Roman" w:hAnsi="Times New Roman" w:cs="Times New Roman"/>
          <w:sz w:val="28"/>
          <w:szCs w:val="28"/>
        </w:rPr>
        <w:t xml:space="preserve">- наука о развитии умственных способностей и физического здоровья через определенные двигательные упражнения.  </w:t>
      </w:r>
    </w:p>
    <w:p w:rsidR="00637901" w:rsidRPr="00BA5C3F" w:rsidRDefault="009321EF" w:rsidP="00CC59A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5C3F">
        <w:rPr>
          <w:rFonts w:ascii="Times New Roman" w:hAnsi="Times New Roman" w:cs="Times New Roman"/>
          <w:sz w:val="28"/>
          <w:szCs w:val="28"/>
        </w:rPr>
        <w:t>Актуальность применения методов образовательной кинезиологии</w:t>
      </w:r>
      <w:r w:rsidR="007574F9" w:rsidRPr="00BA5C3F">
        <w:rPr>
          <w:rFonts w:ascii="Times New Roman" w:hAnsi="Times New Roman" w:cs="Times New Roman"/>
          <w:sz w:val="28"/>
          <w:szCs w:val="28"/>
        </w:rPr>
        <w:t xml:space="preserve"> мы видим в том, что в</w:t>
      </w:r>
      <w:r w:rsidR="007574F9" w:rsidRPr="00BA5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отличие от традиционных методик, воздействие </w:t>
      </w:r>
      <w:r w:rsidR="009756F7" w:rsidRPr="00BA5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</w:t>
      </w:r>
      <w:proofErr w:type="spellStart"/>
      <w:r w:rsidR="009756F7" w:rsidRPr="00BA5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кинезиологические</w:t>
      </w:r>
      <w:proofErr w:type="spellEnd"/>
      <w:r w:rsidR="009756F7" w:rsidRPr="00BA5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</w:t>
      </w:r>
      <w:r w:rsidR="007574F9" w:rsidRPr="00BA5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направлено на механизм возникновения психофизиологических отклонений в развитии, что позволяет не только снять отдельный симптом, но и улучшить функционирование, повысить продуктивность протекания всех психических процессов</w:t>
      </w:r>
      <w:r w:rsidR="009756F7" w:rsidRPr="00BA5C3F">
        <w:rPr>
          <w:rFonts w:ascii="Times New Roman" w:hAnsi="Times New Roman" w:cs="Times New Roman"/>
          <w:sz w:val="28"/>
          <w:szCs w:val="28"/>
        </w:rPr>
        <w:t>, что позволит оптимизировать коррекционный процесс,</w:t>
      </w:r>
      <w:r w:rsidR="00CC59A1">
        <w:rPr>
          <w:rFonts w:ascii="Times New Roman" w:hAnsi="Times New Roman" w:cs="Times New Roman"/>
          <w:sz w:val="28"/>
          <w:szCs w:val="28"/>
        </w:rPr>
        <w:t xml:space="preserve"> </w:t>
      </w:r>
      <w:r w:rsidR="009756F7" w:rsidRPr="00BA5C3F">
        <w:rPr>
          <w:rFonts w:ascii="Times New Roman" w:hAnsi="Times New Roman" w:cs="Times New Roman"/>
          <w:sz w:val="28"/>
          <w:szCs w:val="28"/>
        </w:rPr>
        <w:t>создать благ</w:t>
      </w:r>
      <w:r w:rsidR="00CC59A1">
        <w:rPr>
          <w:rFonts w:ascii="Times New Roman" w:hAnsi="Times New Roman" w:cs="Times New Roman"/>
          <w:sz w:val="28"/>
          <w:szCs w:val="28"/>
        </w:rPr>
        <w:t>о</w:t>
      </w:r>
      <w:r w:rsidR="009756F7" w:rsidRPr="00BA5C3F">
        <w:rPr>
          <w:rFonts w:ascii="Times New Roman" w:hAnsi="Times New Roman" w:cs="Times New Roman"/>
          <w:sz w:val="28"/>
          <w:szCs w:val="28"/>
        </w:rPr>
        <w:t>приятный эм</w:t>
      </w:r>
      <w:r w:rsidR="00CC59A1">
        <w:rPr>
          <w:rFonts w:ascii="Times New Roman" w:hAnsi="Times New Roman" w:cs="Times New Roman"/>
          <w:sz w:val="28"/>
          <w:szCs w:val="28"/>
        </w:rPr>
        <w:t>о</w:t>
      </w:r>
      <w:r w:rsidR="009756F7" w:rsidRPr="00BA5C3F">
        <w:rPr>
          <w:rFonts w:ascii="Times New Roman" w:hAnsi="Times New Roman" w:cs="Times New Roman"/>
          <w:sz w:val="28"/>
          <w:szCs w:val="28"/>
        </w:rPr>
        <w:t>циональный фон, осуществить комплексный подход в преодолении речевых нарушений.</w:t>
      </w:r>
      <w:r w:rsidR="007574F9" w:rsidRPr="00BA5C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F6B1C" w:rsidRPr="00CC59A1" w:rsidRDefault="003527DD" w:rsidP="00BA5C3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9A1">
        <w:rPr>
          <w:rFonts w:ascii="Times New Roman" w:hAnsi="Times New Roman" w:cs="Times New Roman"/>
          <w:sz w:val="28"/>
          <w:szCs w:val="28"/>
        </w:rPr>
        <w:t>Цель:</w:t>
      </w:r>
    </w:p>
    <w:p w:rsidR="003527DD" w:rsidRPr="00CC59A1" w:rsidRDefault="003527DD" w:rsidP="00CC59A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A1">
        <w:rPr>
          <w:rFonts w:ascii="Times New Roman" w:hAnsi="Times New Roman" w:cs="Times New Roman"/>
          <w:sz w:val="28"/>
          <w:szCs w:val="28"/>
        </w:rPr>
        <w:t xml:space="preserve"> </w:t>
      </w:r>
      <w:r w:rsidR="00CC59A1" w:rsidRPr="00CC59A1">
        <w:rPr>
          <w:rFonts w:ascii="Times New Roman" w:hAnsi="Times New Roman" w:cs="Times New Roman"/>
          <w:sz w:val="28"/>
          <w:szCs w:val="28"/>
        </w:rPr>
        <w:t xml:space="preserve">Достичь высоких результатов работы с помощью использования </w:t>
      </w:r>
      <w:r w:rsidRPr="00CC59A1">
        <w:rPr>
          <w:rFonts w:ascii="Times New Roman" w:hAnsi="Times New Roman" w:cs="Times New Roman"/>
          <w:sz w:val="28"/>
          <w:szCs w:val="28"/>
        </w:rPr>
        <w:t>метод</w:t>
      </w:r>
      <w:r w:rsidR="00CC59A1" w:rsidRPr="00CC59A1">
        <w:rPr>
          <w:rFonts w:ascii="Times New Roman" w:hAnsi="Times New Roman" w:cs="Times New Roman"/>
          <w:sz w:val="28"/>
          <w:szCs w:val="28"/>
        </w:rPr>
        <w:t>а</w:t>
      </w:r>
      <w:r w:rsidRPr="00CC59A1">
        <w:rPr>
          <w:rFonts w:ascii="Times New Roman" w:hAnsi="Times New Roman" w:cs="Times New Roman"/>
          <w:sz w:val="28"/>
          <w:szCs w:val="28"/>
        </w:rPr>
        <w:t xml:space="preserve"> кинезиологии при коррекции речевых </w:t>
      </w:r>
      <w:r w:rsidR="00CC59A1" w:rsidRPr="00CC59A1">
        <w:rPr>
          <w:rFonts w:ascii="Times New Roman" w:hAnsi="Times New Roman" w:cs="Times New Roman"/>
          <w:sz w:val="28"/>
          <w:szCs w:val="28"/>
        </w:rPr>
        <w:t>нарушений</w:t>
      </w:r>
      <w:r w:rsidRPr="00CC59A1">
        <w:rPr>
          <w:rFonts w:ascii="Times New Roman" w:hAnsi="Times New Roman" w:cs="Times New Roman"/>
          <w:sz w:val="28"/>
          <w:szCs w:val="28"/>
        </w:rPr>
        <w:t>.</w:t>
      </w:r>
    </w:p>
    <w:p w:rsidR="003527DD" w:rsidRPr="00BA5C3F" w:rsidRDefault="003527DD" w:rsidP="00BA5C3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>Задачи:</w:t>
      </w:r>
    </w:p>
    <w:p w:rsidR="00BF6B1C" w:rsidRPr="00BA5C3F" w:rsidRDefault="00BF6B1C" w:rsidP="00CC59A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>1.  Изучить литературу по теме самообразования.</w:t>
      </w:r>
    </w:p>
    <w:p w:rsidR="00715CE1" w:rsidRPr="00BA5C3F" w:rsidRDefault="00715CE1" w:rsidP="00CC59A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2. Разработать план применения </w:t>
      </w:r>
      <w:proofErr w:type="spellStart"/>
      <w:r w:rsidRPr="00BA5C3F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BA5C3F">
        <w:rPr>
          <w:rFonts w:ascii="Times New Roman" w:hAnsi="Times New Roman" w:cs="Times New Roman"/>
          <w:sz w:val="28"/>
          <w:szCs w:val="28"/>
        </w:rPr>
        <w:t xml:space="preserve"> упражнений при коррекции речевых нарушений.</w:t>
      </w:r>
    </w:p>
    <w:p w:rsidR="00715CE1" w:rsidRPr="00BA5C3F" w:rsidRDefault="00715CE1" w:rsidP="00CC59A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3. </w:t>
      </w:r>
      <w:r w:rsidR="0059731E" w:rsidRPr="00BA5C3F">
        <w:rPr>
          <w:rFonts w:ascii="Times New Roman" w:hAnsi="Times New Roman" w:cs="Times New Roman"/>
          <w:sz w:val="28"/>
          <w:szCs w:val="28"/>
        </w:rPr>
        <w:t xml:space="preserve">Внедрить </w:t>
      </w:r>
      <w:proofErr w:type="spellStart"/>
      <w:r w:rsidR="0059731E" w:rsidRPr="00BA5C3F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59731E" w:rsidRPr="00BA5C3F"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BA5C3F">
        <w:rPr>
          <w:rFonts w:ascii="Times New Roman" w:hAnsi="Times New Roman" w:cs="Times New Roman"/>
          <w:sz w:val="28"/>
          <w:szCs w:val="28"/>
        </w:rPr>
        <w:t xml:space="preserve"> в коррекционный процесс с</w:t>
      </w:r>
      <w:r w:rsidR="0059731E" w:rsidRPr="00BA5C3F">
        <w:rPr>
          <w:rFonts w:ascii="Times New Roman" w:hAnsi="Times New Roman" w:cs="Times New Roman"/>
          <w:sz w:val="28"/>
          <w:szCs w:val="28"/>
        </w:rPr>
        <w:t xml:space="preserve"> целью развития речевых </w:t>
      </w:r>
      <w:r w:rsidRPr="00BA5C3F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715CE1" w:rsidRPr="00BA5C3F" w:rsidRDefault="00715CE1" w:rsidP="00CC59A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A5C3F">
        <w:rPr>
          <w:rFonts w:ascii="Times New Roman" w:hAnsi="Times New Roman" w:cs="Times New Roman"/>
          <w:sz w:val="28"/>
          <w:szCs w:val="28"/>
        </w:rPr>
        <w:t>Оцен</w:t>
      </w:r>
      <w:r w:rsidR="0059731E" w:rsidRPr="00BA5C3F">
        <w:rPr>
          <w:rFonts w:ascii="Times New Roman" w:hAnsi="Times New Roman" w:cs="Times New Roman"/>
          <w:sz w:val="28"/>
          <w:szCs w:val="28"/>
        </w:rPr>
        <w:t>ить эффективность использования образовательной кинезиологии</w:t>
      </w:r>
      <w:r w:rsidRPr="00BA5C3F">
        <w:rPr>
          <w:rFonts w:ascii="Times New Roman" w:hAnsi="Times New Roman" w:cs="Times New Roman"/>
          <w:sz w:val="28"/>
          <w:szCs w:val="28"/>
        </w:rPr>
        <w:t xml:space="preserve"> </w:t>
      </w:r>
      <w:r w:rsidR="001E42ED" w:rsidRPr="00BA5C3F">
        <w:rPr>
          <w:rFonts w:ascii="Times New Roman" w:hAnsi="Times New Roman" w:cs="Times New Roman"/>
          <w:sz w:val="28"/>
          <w:szCs w:val="28"/>
        </w:rPr>
        <w:t>в коррекционной работе логопеда.</w:t>
      </w:r>
      <w:proofErr w:type="gramEnd"/>
    </w:p>
    <w:p w:rsidR="0055082C" w:rsidRPr="00BA5C3F" w:rsidRDefault="001E42ED" w:rsidP="00CC59A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        5</w:t>
      </w:r>
      <w:r w:rsidR="00BF6B1C" w:rsidRPr="00BA5C3F">
        <w:rPr>
          <w:rFonts w:ascii="Times New Roman" w:hAnsi="Times New Roman" w:cs="Times New Roman"/>
          <w:sz w:val="28"/>
          <w:szCs w:val="28"/>
        </w:rPr>
        <w:t xml:space="preserve">. Разработать перспективный план по изучаемой теме на  5 лет.      </w:t>
      </w:r>
    </w:p>
    <w:p w:rsidR="0055082C" w:rsidRPr="00BA5C3F" w:rsidRDefault="0055082C" w:rsidP="00BA5C3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59A1" w:rsidRDefault="00CC59A1" w:rsidP="0055082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5082C" w:rsidRPr="00CC59A1" w:rsidRDefault="00715CE1" w:rsidP="00CC59A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C59A1">
        <w:rPr>
          <w:b/>
          <w:sz w:val="28"/>
          <w:szCs w:val="28"/>
        </w:rPr>
        <w:lastRenderedPageBreak/>
        <w:t>4.</w:t>
      </w:r>
      <w:r w:rsidR="00BF6B1C" w:rsidRPr="00CC59A1">
        <w:rPr>
          <w:sz w:val="28"/>
          <w:szCs w:val="28"/>
        </w:rPr>
        <w:t xml:space="preserve"> </w:t>
      </w:r>
      <w:r w:rsidR="0055082C" w:rsidRPr="00CC59A1">
        <w:rPr>
          <w:b/>
          <w:sz w:val="28"/>
          <w:szCs w:val="28"/>
        </w:rPr>
        <w:t>Информационные ресурсы:</w:t>
      </w:r>
    </w:p>
    <w:p w:rsidR="0055082C" w:rsidRPr="00CC59A1" w:rsidRDefault="0055082C" w:rsidP="00CC59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9A1">
        <w:rPr>
          <w:rFonts w:ascii="Times New Roman" w:hAnsi="Times New Roman" w:cs="Times New Roman"/>
          <w:sz w:val="28"/>
          <w:szCs w:val="28"/>
        </w:rPr>
        <w:t>Голубева Г.Г. Коррекция фонетической стороны речи у дошкольников. Методическое пособие. Санкт-</w:t>
      </w:r>
      <w:proofErr w:type="spellStart"/>
      <w:r w:rsidRPr="00CC59A1">
        <w:rPr>
          <w:rFonts w:ascii="Times New Roman" w:hAnsi="Times New Roman" w:cs="Times New Roman"/>
          <w:sz w:val="28"/>
          <w:szCs w:val="28"/>
        </w:rPr>
        <w:t>Петербург</w:t>
      </w:r>
      <w:proofErr w:type="gramStart"/>
      <w:r w:rsidRPr="00CC59A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CC59A1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CC59A1">
        <w:rPr>
          <w:rFonts w:ascii="Times New Roman" w:hAnsi="Times New Roman" w:cs="Times New Roman"/>
          <w:sz w:val="28"/>
          <w:szCs w:val="28"/>
        </w:rPr>
        <w:t xml:space="preserve">. «Союз»,2000. </w:t>
      </w:r>
    </w:p>
    <w:p w:rsidR="0055082C" w:rsidRPr="00CC59A1" w:rsidRDefault="0055082C" w:rsidP="00CC59A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9A1">
        <w:rPr>
          <w:sz w:val="28"/>
          <w:szCs w:val="28"/>
        </w:rPr>
        <w:t xml:space="preserve">Журнал «Логопед». №3 -8,  2006г. </w:t>
      </w:r>
    </w:p>
    <w:p w:rsidR="0055082C" w:rsidRPr="00CC59A1" w:rsidRDefault="0055082C" w:rsidP="00CC59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9A1">
        <w:rPr>
          <w:rFonts w:ascii="Times New Roman" w:hAnsi="Times New Roman" w:cs="Times New Roman"/>
          <w:sz w:val="28"/>
          <w:szCs w:val="28"/>
        </w:rPr>
        <w:t xml:space="preserve">Ковалева М.М. Использование </w:t>
      </w:r>
      <w:proofErr w:type="spellStart"/>
      <w:r w:rsidRPr="00CC59A1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CC59A1">
        <w:rPr>
          <w:rFonts w:ascii="Times New Roman" w:hAnsi="Times New Roman" w:cs="Times New Roman"/>
          <w:sz w:val="28"/>
          <w:szCs w:val="28"/>
        </w:rPr>
        <w:t xml:space="preserve"> методов в коррекции дисграфии. Кинезиология.</w:t>
      </w:r>
      <w:r w:rsidRPr="00CC59A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C59A1">
        <w:rPr>
          <w:rFonts w:ascii="Times New Roman" w:hAnsi="Times New Roman" w:cs="Times New Roman"/>
          <w:sz w:val="28"/>
          <w:szCs w:val="28"/>
        </w:rPr>
        <w:t xml:space="preserve">-путь к здоровью! Межрегиональная Профессиональная ассоциация кинезиологии </w:t>
      </w:r>
      <w:proofErr w:type="spellStart"/>
      <w:r w:rsidRPr="00CC59A1">
        <w:rPr>
          <w:rFonts w:ascii="Times New Roman" w:hAnsi="Times New Roman" w:cs="Times New Roman"/>
          <w:sz w:val="28"/>
          <w:szCs w:val="28"/>
          <w:lang w:val="en-US"/>
        </w:rPr>
        <w:t>fies</w:t>
      </w:r>
      <w:proofErr w:type="spellEnd"/>
      <w:r w:rsidRPr="00CC59A1">
        <w:rPr>
          <w:rFonts w:ascii="Times New Roman" w:hAnsi="Times New Roman" w:cs="Times New Roman"/>
          <w:sz w:val="28"/>
          <w:szCs w:val="28"/>
        </w:rPr>
        <w:t>.</w:t>
      </w:r>
    </w:p>
    <w:p w:rsidR="0055082C" w:rsidRPr="00CC59A1" w:rsidRDefault="0055082C" w:rsidP="00CC59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9A1">
        <w:rPr>
          <w:sz w:val="28"/>
          <w:szCs w:val="28"/>
        </w:rPr>
        <w:t xml:space="preserve">Кольцова М.М. Двигательная активность и развитие функций мозга ребенка. – М., </w:t>
      </w:r>
      <w:r w:rsidR="00CC59A1">
        <w:rPr>
          <w:sz w:val="28"/>
          <w:szCs w:val="28"/>
        </w:rPr>
        <w:t>2003</w:t>
      </w:r>
    </w:p>
    <w:p w:rsidR="0055082C" w:rsidRPr="00CC59A1" w:rsidRDefault="0055082C" w:rsidP="00CC59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9A1">
        <w:rPr>
          <w:sz w:val="28"/>
          <w:szCs w:val="28"/>
        </w:rPr>
        <w:t xml:space="preserve">Кольцова М.М., </w:t>
      </w:r>
      <w:proofErr w:type="spellStart"/>
      <w:r w:rsidRPr="00CC59A1">
        <w:rPr>
          <w:sz w:val="28"/>
          <w:szCs w:val="28"/>
        </w:rPr>
        <w:t>Рузина</w:t>
      </w:r>
      <w:proofErr w:type="spellEnd"/>
      <w:r w:rsidRPr="00CC59A1">
        <w:rPr>
          <w:sz w:val="28"/>
          <w:szCs w:val="28"/>
        </w:rPr>
        <w:t xml:space="preserve"> М.С. Ребенок учится говорить. Пальчиковый </w:t>
      </w:r>
      <w:proofErr w:type="spellStart"/>
      <w:r w:rsidRPr="00CC59A1">
        <w:rPr>
          <w:sz w:val="28"/>
          <w:szCs w:val="28"/>
        </w:rPr>
        <w:t>игротренинг</w:t>
      </w:r>
      <w:proofErr w:type="spellEnd"/>
      <w:r w:rsidRPr="00CC59A1">
        <w:rPr>
          <w:sz w:val="28"/>
          <w:szCs w:val="28"/>
        </w:rPr>
        <w:t xml:space="preserve"> – СПб</w:t>
      </w:r>
      <w:proofErr w:type="gramStart"/>
      <w:r w:rsidRPr="00CC59A1">
        <w:rPr>
          <w:sz w:val="28"/>
          <w:szCs w:val="28"/>
        </w:rPr>
        <w:t xml:space="preserve">.: </w:t>
      </w:r>
      <w:proofErr w:type="gramEnd"/>
      <w:r w:rsidRPr="00CC59A1">
        <w:rPr>
          <w:sz w:val="28"/>
          <w:szCs w:val="28"/>
        </w:rPr>
        <w:t>ИД «</w:t>
      </w:r>
      <w:proofErr w:type="spellStart"/>
      <w:r w:rsidRPr="00CC59A1">
        <w:rPr>
          <w:sz w:val="28"/>
          <w:szCs w:val="28"/>
        </w:rPr>
        <w:t>МиМ</w:t>
      </w:r>
      <w:proofErr w:type="spellEnd"/>
      <w:r w:rsidRPr="00CC59A1">
        <w:rPr>
          <w:sz w:val="28"/>
          <w:szCs w:val="28"/>
        </w:rPr>
        <w:t xml:space="preserve">», </w:t>
      </w:r>
      <w:r w:rsidR="00CC59A1">
        <w:rPr>
          <w:sz w:val="28"/>
          <w:szCs w:val="28"/>
        </w:rPr>
        <w:t>2007</w:t>
      </w:r>
    </w:p>
    <w:p w:rsidR="0055082C" w:rsidRPr="00CC59A1" w:rsidRDefault="0055082C" w:rsidP="00CC59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9A1">
        <w:rPr>
          <w:sz w:val="28"/>
          <w:szCs w:val="28"/>
        </w:rPr>
        <w:t>Поваляева М.А. Справочник логопеда. – Ростов–на-Дону: «Феникс», 2001</w:t>
      </w:r>
    </w:p>
    <w:p w:rsidR="0055082C" w:rsidRPr="00CC59A1" w:rsidRDefault="0055082C" w:rsidP="00CC59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9A1">
        <w:rPr>
          <w:sz w:val="28"/>
          <w:szCs w:val="28"/>
        </w:rPr>
        <w:t>Поваляева М.А. Нетрадиционные методы в коррекционной педагогике. Ростов–</w:t>
      </w:r>
    </w:p>
    <w:p w:rsidR="0055082C" w:rsidRPr="00CC59A1" w:rsidRDefault="0055082C" w:rsidP="00CC59A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9A1">
        <w:rPr>
          <w:sz w:val="28"/>
          <w:szCs w:val="28"/>
        </w:rPr>
        <w:t xml:space="preserve">      на-Дону: Изд. РГПУ, </w:t>
      </w:r>
      <w:r w:rsidR="00CC59A1">
        <w:rPr>
          <w:sz w:val="28"/>
          <w:szCs w:val="28"/>
        </w:rPr>
        <w:t>2006</w:t>
      </w:r>
    </w:p>
    <w:p w:rsidR="00CD60D7" w:rsidRPr="00CC59A1" w:rsidRDefault="00CD60D7" w:rsidP="00CC59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9A1">
        <w:rPr>
          <w:rFonts w:ascii="Times New Roman" w:hAnsi="Times New Roman" w:cs="Times New Roman"/>
          <w:sz w:val="28"/>
          <w:szCs w:val="28"/>
        </w:rPr>
        <w:t xml:space="preserve">Сиротюк А.Л. Обучение детей с учетом </w:t>
      </w:r>
      <w:proofErr w:type="spellStart"/>
      <w:r w:rsidRPr="00CC59A1">
        <w:rPr>
          <w:rFonts w:ascii="Times New Roman" w:hAnsi="Times New Roman" w:cs="Times New Roman"/>
          <w:sz w:val="28"/>
          <w:szCs w:val="28"/>
        </w:rPr>
        <w:t>психофизиологии</w:t>
      </w:r>
      <w:proofErr w:type="gramStart"/>
      <w:r w:rsidRPr="00CC59A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CC59A1">
        <w:rPr>
          <w:rFonts w:ascii="Times New Roman" w:hAnsi="Times New Roman" w:cs="Times New Roman"/>
          <w:sz w:val="28"/>
          <w:szCs w:val="28"/>
        </w:rPr>
        <w:t>рактическое</w:t>
      </w:r>
      <w:proofErr w:type="spellEnd"/>
      <w:r w:rsidRPr="00CC5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D7" w:rsidRPr="00CC59A1" w:rsidRDefault="00CD60D7" w:rsidP="00CC59A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59A1">
        <w:rPr>
          <w:sz w:val="28"/>
          <w:szCs w:val="28"/>
        </w:rPr>
        <w:t>Сиротюк А.Л. Коррекция обучения и развития школьников.- М.: ТЦ Сфера, 2002.</w:t>
      </w:r>
    </w:p>
    <w:p w:rsidR="0055082C" w:rsidRPr="00CC59A1" w:rsidRDefault="0055082C" w:rsidP="00CC59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CC59A1">
        <w:rPr>
          <w:sz w:val="28"/>
          <w:szCs w:val="28"/>
        </w:rPr>
        <w:t>Трохимчук</w:t>
      </w:r>
      <w:proofErr w:type="spellEnd"/>
      <w:r w:rsidRPr="00CC59A1">
        <w:rPr>
          <w:sz w:val="28"/>
          <w:szCs w:val="28"/>
        </w:rPr>
        <w:t xml:space="preserve"> Л.В. </w:t>
      </w:r>
      <w:proofErr w:type="spellStart"/>
      <w:r w:rsidRPr="00CC59A1">
        <w:rPr>
          <w:sz w:val="28"/>
          <w:szCs w:val="28"/>
        </w:rPr>
        <w:t>Физиологопедагогическая</w:t>
      </w:r>
      <w:proofErr w:type="spellEnd"/>
      <w:r w:rsidRPr="00CC59A1">
        <w:rPr>
          <w:sz w:val="28"/>
          <w:szCs w:val="28"/>
        </w:rPr>
        <w:t xml:space="preserve"> коррекция моторики кисти ведущей руки  ребенка. - Ростов–на-Дону, </w:t>
      </w:r>
      <w:r w:rsidR="00CC59A1">
        <w:rPr>
          <w:sz w:val="28"/>
          <w:szCs w:val="28"/>
        </w:rPr>
        <w:t>2011</w:t>
      </w:r>
    </w:p>
    <w:p w:rsidR="0055082C" w:rsidRPr="00CC59A1" w:rsidRDefault="0055082C" w:rsidP="00CC59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CC59A1">
        <w:rPr>
          <w:sz w:val="28"/>
          <w:szCs w:val="28"/>
        </w:rPr>
        <w:t>Цвыктарный</w:t>
      </w:r>
      <w:proofErr w:type="spellEnd"/>
      <w:r w:rsidRPr="00CC59A1">
        <w:rPr>
          <w:sz w:val="28"/>
          <w:szCs w:val="28"/>
        </w:rPr>
        <w:t xml:space="preserve"> В. </w:t>
      </w:r>
      <w:proofErr w:type="gramStart"/>
      <w:r w:rsidRPr="00CC59A1">
        <w:rPr>
          <w:sz w:val="28"/>
          <w:szCs w:val="28"/>
        </w:rPr>
        <w:t>В</w:t>
      </w:r>
      <w:proofErr w:type="gramEnd"/>
      <w:r w:rsidRPr="00CC59A1">
        <w:rPr>
          <w:sz w:val="28"/>
          <w:szCs w:val="28"/>
        </w:rPr>
        <w:t xml:space="preserve">  Играем </w:t>
      </w:r>
      <w:proofErr w:type="gramStart"/>
      <w:r w:rsidRPr="00CC59A1">
        <w:rPr>
          <w:sz w:val="28"/>
          <w:szCs w:val="28"/>
        </w:rPr>
        <w:t>пальчиками</w:t>
      </w:r>
      <w:proofErr w:type="gramEnd"/>
      <w:r w:rsidRPr="00CC59A1">
        <w:rPr>
          <w:sz w:val="28"/>
          <w:szCs w:val="28"/>
        </w:rPr>
        <w:t xml:space="preserve"> и развиваем речь. – </w:t>
      </w:r>
      <w:proofErr w:type="spellStart"/>
      <w:r w:rsidRPr="00CC59A1">
        <w:rPr>
          <w:sz w:val="28"/>
          <w:szCs w:val="28"/>
        </w:rPr>
        <w:t>Н.Новгород</w:t>
      </w:r>
      <w:proofErr w:type="spellEnd"/>
      <w:r w:rsidRPr="00CC59A1">
        <w:rPr>
          <w:sz w:val="28"/>
          <w:szCs w:val="28"/>
        </w:rPr>
        <w:t xml:space="preserve">: Флокс, </w:t>
      </w:r>
      <w:r w:rsidR="00CC59A1">
        <w:rPr>
          <w:sz w:val="28"/>
          <w:szCs w:val="28"/>
        </w:rPr>
        <w:t>2003</w:t>
      </w:r>
    </w:p>
    <w:p w:rsidR="0055082C" w:rsidRDefault="0055082C" w:rsidP="00CC59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9A1">
        <w:rPr>
          <w:rFonts w:ascii="Times New Roman" w:hAnsi="Times New Roman" w:cs="Times New Roman"/>
          <w:sz w:val="28"/>
          <w:szCs w:val="28"/>
        </w:rPr>
        <w:t>Чернова Е. И. Тимофеева Е. Ю. Пальчиковая гимнастика. Пособие для занятий с детьми дошкольного возраста.-2-е изд</w:t>
      </w:r>
      <w:proofErr w:type="gramStart"/>
      <w:r w:rsidRPr="00CC59A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C59A1">
        <w:rPr>
          <w:rFonts w:ascii="Times New Roman" w:hAnsi="Times New Roman" w:cs="Times New Roman"/>
          <w:sz w:val="28"/>
          <w:szCs w:val="28"/>
        </w:rPr>
        <w:t>СПб.: Корона-Век, 2007.</w:t>
      </w:r>
    </w:p>
    <w:p w:rsidR="00CC59A1" w:rsidRDefault="00CC59A1" w:rsidP="00CC5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9A1" w:rsidRDefault="00CC59A1" w:rsidP="00CC5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9A1" w:rsidRDefault="00CC59A1" w:rsidP="00CC5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9A1" w:rsidRDefault="00CC59A1" w:rsidP="00CC5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2ED" w:rsidRPr="00CC59A1" w:rsidRDefault="001E42ED" w:rsidP="00CC59A1">
      <w:pPr>
        <w:rPr>
          <w:sz w:val="28"/>
          <w:szCs w:val="28"/>
        </w:rPr>
      </w:pPr>
    </w:p>
    <w:tbl>
      <w:tblPr>
        <w:tblStyle w:val="a5"/>
        <w:tblW w:w="10348" w:type="dxa"/>
        <w:tblInd w:w="-1026" w:type="dxa"/>
        <w:tblLook w:val="04A0" w:firstRow="1" w:lastRow="0" w:firstColumn="1" w:lastColumn="0" w:noHBand="0" w:noVBand="1"/>
      </w:tblPr>
      <w:tblGrid>
        <w:gridCol w:w="2325"/>
        <w:gridCol w:w="2973"/>
        <w:gridCol w:w="1228"/>
        <w:gridCol w:w="3822"/>
      </w:tblGrid>
      <w:tr w:rsidR="00E30B94" w:rsidTr="00CC59A1">
        <w:tc>
          <w:tcPr>
            <w:tcW w:w="2279" w:type="dxa"/>
          </w:tcPr>
          <w:p w:rsidR="001E42ED" w:rsidRPr="00CC59A1" w:rsidRDefault="001E42ED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2986" w:type="dxa"/>
          </w:tcPr>
          <w:p w:rsidR="001E42ED" w:rsidRPr="00CC59A1" w:rsidRDefault="001E42ED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30" w:type="dxa"/>
          </w:tcPr>
          <w:p w:rsidR="001E42ED" w:rsidRPr="00CC59A1" w:rsidRDefault="001E42ED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53" w:type="dxa"/>
          </w:tcPr>
          <w:p w:rsidR="001E42ED" w:rsidRPr="00CC59A1" w:rsidRDefault="001E42ED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E30B94" w:rsidTr="00CC59A1">
        <w:tc>
          <w:tcPr>
            <w:tcW w:w="2279" w:type="dxa"/>
          </w:tcPr>
          <w:p w:rsidR="001E42ED" w:rsidRPr="00CC59A1" w:rsidRDefault="001E42ED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2986" w:type="dxa"/>
          </w:tcPr>
          <w:p w:rsidR="001E42ED" w:rsidRPr="00CC59A1" w:rsidRDefault="001E42ED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информационных источников по данной теме</w:t>
            </w:r>
          </w:p>
        </w:tc>
        <w:tc>
          <w:tcPr>
            <w:tcW w:w="1230" w:type="dxa"/>
          </w:tcPr>
          <w:p w:rsidR="001E42ED" w:rsidRPr="00CC59A1" w:rsidRDefault="001E42ED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2011-2012г.г.</w:t>
            </w:r>
          </w:p>
        </w:tc>
        <w:tc>
          <w:tcPr>
            <w:tcW w:w="3853" w:type="dxa"/>
          </w:tcPr>
          <w:p w:rsidR="004527C0" w:rsidRDefault="001E42ED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Доклад по теме:</w:t>
            </w:r>
            <w:r w:rsidR="00E30B94" w:rsidRPr="00CC5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2ED" w:rsidRPr="00CC59A1" w:rsidRDefault="00E30B94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« Применение методов кинезиологии при коррекции речевых нарушений» на МО учителей-логопедов</w:t>
            </w:r>
          </w:p>
        </w:tc>
      </w:tr>
      <w:tr w:rsidR="00E30B94" w:rsidTr="00CC59A1">
        <w:tc>
          <w:tcPr>
            <w:tcW w:w="2279" w:type="dxa"/>
          </w:tcPr>
          <w:p w:rsidR="001E42ED" w:rsidRPr="00CC59A1" w:rsidRDefault="00E30B94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Прогностический</w:t>
            </w:r>
          </w:p>
        </w:tc>
        <w:tc>
          <w:tcPr>
            <w:tcW w:w="2986" w:type="dxa"/>
          </w:tcPr>
          <w:p w:rsidR="001E42ED" w:rsidRPr="00CC59A1" w:rsidRDefault="00E30B94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темы.</w:t>
            </w:r>
          </w:p>
          <w:p w:rsidR="00E30B94" w:rsidRPr="00CC59A1" w:rsidRDefault="00E30B94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кинезиологических</w:t>
            </w:r>
            <w:proofErr w:type="spellEnd"/>
            <w:r w:rsidRPr="00CC59A1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комплексов. </w:t>
            </w:r>
          </w:p>
          <w:p w:rsidR="00E30B94" w:rsidRPr="00CC59A1" w:rsidRDefault="00E30B94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возможности использования </w:t>
            </w:r>
            <w:proofErr w:type="spellStart"/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кинезиологических</w:t>
            </w:r>
            <w:proofErr w:type="spellEnd"/>
            <w:r w:rsidRPr="00CC59A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на разных этапах работы по коррекции речи</w:t>
            </w:r>
          </w:p>
        </w:tc>
        <w:tc>
          <w:tcPr>
            <w:tcW w:w="1230" w:type="dxa"/>
          </w:tcPr>
          <w:p w:rsidR="001E42ED" w:rsidRPr="00CC59A1" w:rsidRDefault="00E30B94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2012-2013г.г.</w:t>
            </w:r>
          </w:p>
        </w:tc>
        <w:tc>
          <w:tcPr>
            <w:tcW w:w="3853" w:type="dxa"/>
          </w:tcPr>
          <w:p w:rsidR="001E42ED" w:rsidRPr="00CC59A1" w:rsidRDefault="00E30B94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Публикация в сборнике учителей-логопедов Вахитовского района.</w:t>
            </w:r>
          </w:p>
        </w:tc>
      </w:tr>
      <w:tr w:rsidR="00E30B94" w:rsidTr="00CC59A1">
        <w:tc>
          <w:tcPr>
            <w:tcW w:w="2279" w:type="dxa"/>
          </w:tcPr>
          <w:p w:rsidR="001E42ED" w:rsidRPr="00CC59A1" w:rsidRDefault="00E30B94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86" w:type="dxa"/>
          </w:tcPr>
          <w:p w:rsidR="001E42ED" w:rsidRPr="00CC59A1" w:rsidRDefault="00E30B94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Внедрение опыта работы.</w:t>
            </w:r>
            <w:r w:rsidR="00CC5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Использвание</w:t>
            </w:r>
            <w:proofErr w:type="spellEnd"/>
            <w:r w:rsidRPr="00CC5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кинезиологических</w:t>
            </w:r>
            <w:proofErr w:type="spellEnd"/>
            <w:r w:rsidRPr="00CC59A1">
              <w:rPr>
                <w:rFonts w:ascii="Times New Roman" w:hAnsi="Times New Roman" w:cs="Times New Roman"/>
                <w:sz w:val="28"/>
                <w:szCs w:val="28"/>
              </w:rPr>
              <w:t xml:space="preserve"> методов на разных этапах работы по коррекции речевых нарушений.</w:t>
            </w:r>
          </w:p>
        </w:tc>
        <w:tc>
          <w:tcPr>
            <w:tcW w:w="1230" w:type="dxa"/>
          </w:tcPr>
          <w:p w:rsidR="001E42ED" w:rsidRPr="00CC59A1" w:rsidRDefault="00E30B94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2012-2015г.г.</w:t>
            </w:r>
          </w:p>
        </w:tc>
        <w:tc>
          <w:tcPr>
            <w:tcW w:w="3853" w:type="dxa"/>
          </w:tcPr>
          <w:p w:rsidR="001E42ED" w:rsidRPr="00CC59A1" w:rsidRDefault="00E30B94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коррекции речевых нарушений с использованием комплексов </w:t>
            </w:r>
            <w:proofErr w:type="spellStart"/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кинезиологических</w:t>
            </w:r>
            <w:proofErr w:type="spellEnd"/>
            <w:r w:rsidRPr="00CC59A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упражнений.</w:t>
            </w:r>
          </w:p>
          <w:p w:rsidR="00E30B94" w:rsidRPr="00CC59A1" w:rsidRDefault="00582965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применяемыми методами, обучение отдельным приемам.</w:t>
            </w:r>
          </w:p>
          <w:p w:rsidR="00582965" w:rsidRPr="00CC59A1" w:rsidRDefault="00582965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воспитателей с </w:t>
            </w:r>
            <w:proofErr w:type="spellStart"/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кинезиологическими</w:t>
            </w:r>
            <w:proofErr w:type="spellEnd"/>
            <w:r w:rsidRPr="00CC59A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упражнениями, направленными на нормализацию эмоционального состояния и развитие психических процессов.</w:t>
            </w:r>
          </w:p>
        </w:tc>
      </w:tr>
      <w:tr w:rsidR="00E30B94" w:rsidTr="00CC59A1">
        <w:tc>
          <w:tcPr>
            <w:tcW w:w="2279" w:type="dxa"/>
          </w:tcPr>
          <w:p w:rsidR="001E42ED" w:rsidRPr="00CC59A1" w:rsidRDefault="00582965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986" w:type="dxa"/>
          </w:tcPr>
          <w:p w:rsidR="001E42ED" w:rsidRPr="00CC59A1" w:rsidRDefault="00582965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применения образовательной кинезиологии  при коррекции речевых нарушений</w:t>
            </w:r>
          </w:p>
        </w:tc>
        <w:tc>
          <w:tcPr>
            <w:tcW w:w="1230" w:type="dxa"/>
          </w:tcPr>
          <w:p w:rsidR="001E42ED" w:rsidRPr="00CC59A1" w:rsidRDefault="00582965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3853" w:type="dxa"/>
          </w:tcPr>
          <w:p w:rsidR="001E42ED" w:rsidRPr="00CC59A1" w:rsidRDefault="00582965" w:rsidP="00CC59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59A1">
              <w:rPr>
                <w:rFonts w:ascii="Times New Roman" w:hAnsi="Times New Roman" w:cs="Times New Roman"/>
                <w:sz w:val="28"/>
                <w:szCs w:val="28"/>
              </w:rPr>
              <w:t>Оценка результатов. Обобщение проделанной работы в виде проекта</w:t>
            </w:r>
          </w:p>
        </w:tc>
      </w:tr>
    </w:tbl>
    <w:p w:rsidR="00BF6B1C" w:rsidRPr="00BA5C3F" w:rsidRDefault="00BF6B1C" w:rsidP="00BA5C3F">
      <w:pPr>
        <w:rPr>
          <w:b/>
          <w:sz w:val="28"/>
          <w:szCs w:val="28"/>
        </w:rPr>
      </w:pPr>
      <w:bookmarkStart w:id="0" w:name="_GoBack"/>
      <w:bookmarkEnd w:id="0"/>
    </w:p>
    <w:sectPr w:rsidR="00BF6B1C" w:rsidRPr="00BA5C3F" w:rsidSect="0019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FC5"/>
    <w:multiLevelType w:val="hybridMultilevel"/>
    <w:tmpl w:val="E0DC12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BA65EB"/>
    <w:multiLevelType w:val="hybridMultilevel"/>
    <w:tmpl w:val="5A40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4450B"/>
    <w:multiLevelType w:val="hybridMultilevel"/>
    <w:tmpl w:val="586A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901"/>
    <w:rsid w:val="00192E25"/>
    <w:rsid w:val="001E42ED"/>
    <w:rsid w:val="003527DD"/>
    <w:rsid w:val="004527C0"/>
    <w:rsid w:val="0055082C"/>
    <w:rsid w:val="00582965"/>
    <w:rsid w:val="0059731E"/>
    <w:rsid w:val="00630E7F"/>
    <w:rsid w:val="00637901"/>
    <w:rsid w:val="00715CE1"/>
    <w:rsid w:val="007574F9"/>
    <w:rsid w:val="009321EF"/>
    <w:rsid w:val="009756F7"/>
    <w:rsid w:val="00BA5C3F"/>
    <w:rsid w:val="00BF6B1C"/>
    <w:rsid w:val="00CC59A1"/>
    <w:rsid w:val="00CD60D7"/>
    <w:rsid w:val="00E3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01"/>
    <w:pPr>
      <w:ind w:left="720"/>
      <w:contextualSpacing/>
    </w:pPr>
  </w:style>
  <w:style w:type="character" w:customStyle="1" w:styleId="apple-converted-space">
    <w:name w:val="apple-converted-space"/>
    <w:rsid w:val="007574F9"/>
  </w:style>
  <w:style w:type="paragraph" w:styleId="a4">
    <w:name w:val="Normal (Web)"/>
    <w:basedOn w:val="a"/>
    <w:rsid w:val="00BF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A5C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2015-10-01T16:48:00Z</dcterms:created>
  <dcterms:modified xsi:type="dcterms:W3CDTF">2015-11-03T10:58:00Z</dcterms:modified>
</cp:coreProperties>
</file>