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A4" w:rsidRDefault="003639A4" w:rsidP="00363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БЕЗОПАСНОСТИ</w:t>
      </w:r>
    </w:p>
    <w:p w:rsidR="004F532F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«МОЖНО - НЕЛЬЗЯ» В ПЕРВОЙ МЛАДШЕЙ ГРУППЕ</w:t>
      </w: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педагогическому совещанию </w:t>
      </w: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228B">
        <w:rPr>
          <w:rFonts w:ascii="Times New Roman" w:hAnsi="Times New Roman" w:cs="Times New Roman"/>
          <w:sz w:val="28"/>
          <w:szCs w:val="28"/>
        </w:rPr>
        <w:t>Формирование у детей навыков личной безопасности посредством эффективных методов и приемов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39A4" w:rsidRDefault="003639A4" w:rsidP="0036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младшей группы,</w:t>
      </w:r>
    </w:p>
    <w:p w:rsidR="003639A4" w:rsidRDefault="003639A4" w:rsidP="0036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</w:t>
      </w:r>
    </w:p>
    <w:p w:rsidR="003639A4" w:rsidRDefault="003639A4" w:rsidP="0036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A4" w:rsidRDefault="003639A4" w:rsidP="00363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Камень – на - Оби</w:t>
      </w:r>
    </w:p>
    <w:p w:rsidR="003639A4" w:rsidRDefault="003639A4" w:rsidP="00363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6E228B" w:rsidRDefault="006E228B" w:rsidP="006E22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2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 заключается в том, что, к сожалению, окружающие взрослые в силу собственных взглядов на жизнь не всегда готовы принять единые нормы поведения, педагогические установки в области понятия «можно - нельзя», а у детей данного возраста они не сформированы. От того насколько взрослый прочувствует проблемную ситуацию, зависит степень восприятия и уровень осознания детьми. Именно взрослые и родители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близкие для ребенка способны оказать ему своевременную помощь и поддержку в решении непростых для него ситуаций в процессе общения со сверстниками, взрослыми и выполнения каких-либо мероприятий.</w:t>
      </w:r>
    </w:p>
    <w:p w:rsidR="006E228B" w:rsidRDefault="006E228B" w:rsidP="006E22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9A4" w:rsidRPr="006E228B" w:rsidRDefault="006E228B" w:rsidP="006E2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39A4" w:rsidRPr="002F435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639A4" w:rsidRPr="006E228B" w:rsidRDefault="003639A4" w:rsidP="006E2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8B">
        <w:rPr>
          <w:rFonts w:ascii="Times New Roman" w:hAnsi="Times New Roman" w:cs="Times New Roman"/>
          <w:sz w:val="28"/>
          <w:szCs w:val="28"/>
        </w:rPr>
        <w:t>-</w:t>
      </w:r>
      <w:r w:rsidR="00DD1779" w:rsidRPr="006E228B">
        <w:rPr>
          <w:rFonts w:ascii="Times New Roman" w:hAnsi="Times New Roman" w:cs="Times New Roman"/>
          <w:sz w:val="28"/>
          <w:szCs w:val="28"/>
        </w:rPr>
        <w:t xml:space="preserve"> выявить у детей  уровень сформированности понятий «можно - нельзя»</w:t>
      </w:r>
      <w:proofErr w:type="gramStart"/>
      <w:r w:rsidRPr="006E228B">
        <w:rPr>
          <w:rFonts w:ascii="Times New Roman" w:hAnsi="Times New Roman" w:cs="Times New Roman"/>
          <w:sz w:val="28"/>
          <w:szCs w:val="28"/>
        </w:rPr>
        <w:t xml:space="preserve"> </w:t>
      </w:r>
      <w:r w:rsidR="00DD1779" w:rsidRPr="006E228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1779" w:rsidRPr="006E228B" w:rsidRDefault="00DD1779" w:rsidP="006E2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8B">
        <w:rPr>
          <w:rFonts w:ascii="Times New Roman" w:hAnsi="Times New Roman" w:cs="Times New Roman"/>
          <w:sz w:val="28"/>
          <w:szCs w:val="28"/>
        </w:rPr>
        <w:t xml:space="preserve">- повышение педагогической компетенции родителей в области безопасности </w:t>
      </w:r>
      <w:r w:rsidR="006E228B" w:rsidRPr="006E228B">
        <w:rPr>
          <w:rFonts w:ascii="Times New Roman" w:hAnsi="Times New Roman" w:cs="Times New Roman"/>
          <w:sz w:val="28"/>
          <w:szCs w:val="28"/>
        </w:rPr>
        <w:t xml:space="preserve">     </w:t>
      </w:r>
      <w:r w:rsidRPr="006E228B">
        <w:rPr>
          <w:rFonts w:ascii="Times New Roman" w:hAnsi="Times New Roman" w:cs="Times New Roman"/>
          <w:sz w:val="28"/>
          <w:szCs w:val="28"/>
        </w:rPr>
        <w:t>детей раннего возраста;</w:t>
      </w:r>
    </w:p>
    <w:p w:rsidR="006E228B" w:rsidRPr="002F4355" w:rsidRDefault="006E228B" w:rsidP="006E22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79" w:rsidRPr="002F4355" w:rsidRDefault="006E228B" w:rsidP="00DD1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D1779" w:rsidRPr="002F43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1779" w:rsidRPr="006E228B" w:rsidRDefault="00DD1779" w:rsidP="006E22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8B">
        <w:rPr>
          <w:rFonts w:ascii="Times New Roman" w:hAnsi="Times New Roman" w:cs="Times New Roman"/>
          <w:sz w:val="28"/>
          <w:szCs w:val="28"/>
        </w:rPr>
        <w:t>- определить уровень сформированности у детей понятий  «можно - нельзя»;</w:t>
      </w:r>
    </w:p>
    <w:p w:rsidR="00DD1779" w:rsidRPr="006E228B" w:rsidRDefault="00DD1779" w:rsidP="006E22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8B">
        <w:rPr>
          <w:rFonts w:ascii="Times New Roman" w:hAnsi="Times New Roman" w:cs="Times New Roman"/>
          <w:sz w:val="28"/>
          <w:szCs w:val="28"/>
        </w:rPr>
        <w:t>- дать оценку предметно</w:t>
      </w:r>
      <w:r w:rsidR="006E228B" w:rsidRPr="006E228B">
        <w:rPr>
          <w:rFonts w:ascii="Times New Roman" w:hAnsi="Times New Roman" w:cs="Times New Roman"/>
          <w:sz w:val="28"/>
          <w:szCs w:val="28"/>
        </w:rPr>
        <w:t xml:space="preserve"> </w:t>
      </w:r>
      <w:r w:rsidRPr="006E228B">
        <w:rPr>
          <w:rFonts w:ascii="Times New Roman" w:hAnsi="Times New Roman" w:cs="Times New Roman"/>
          <w:sz w:val="28"/>
          <w:szCs w:val="28"/>
        </w:rPr>
        <w:t xml:space="preserve">- пространственной развивающей  образовательной </w:t>
      </w:r>
      <w:r w:rsidR="006E228B" w:rsidRPr="006E228B">
        <w:rPr>
          <w:rFonts w:ascii="Times New Roman" w:hAnsi="Times New Roman" w:cs="Times New Roman"/>
          <w:sz w:val="28"/>
          <w:szCs w:val="28"/>
        </w:rPr>
        <w:t xml:space="preserve">  </w:t>
      </w:r>
      <w:r w:rsidRPr="006E228B">
        <w:rPr>
          <w:rFonts w:ascii="Times New Roman" w:hAnsi="Times New Roman" w:cs="Times New Roman"/>
          <w:sz w:val="28"/>
          <w:szCs w:val="28"/>
        </w:rPr>
        <w:t>среде с точки зрения безопасности;</w:t>
      </w:r>
    </w:p>
    <w:p w:rsidR="00DD1779" w:rsidRPr="006E228B" w:rsidRDefault="00DD1779" w:rsidP="006E22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8B">
        <w:rPr>
          <w:rFonts w:ascii="Times New Roman" w:hAnsi="Times New Roman" w:cs="Times New Roman"/>
          <w:sz w:val="28"/>
          <w:szCs w:val="28"/>
        </w:rPr>
        <w:t>-</w:t>
      </w:r>
      <w:r w:rsidR="002F4355" w:rsidRPr="006E228B">
        <w:rPr>
          <w:rFonts w:ascii="Times New Roman" w:hAnsi="Times New Roman" w:cs="Times New Roman"/>
          <w:sz w:val="28"/>
          <w:szCs w:val="28"/>
        </w:rPr>
        <w:t xml:space="preserve"> наметить пути реализации проекта по данной проблеме с детьми;</w:t>
      </w:r>
    </w:p>
    <w:p w:rsidR="002F4355" w:rsidRPr="006E228B" w:rsidRDefault="002F4355" w:rsidP="006E22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8B">
        <w:rPr>
          <w:rFonts w:ascii="Times New Roman" w:hAnsi="Times New Roman" w:cs="Times New Roman"/>
          <w:sz w:val="28"/>
          <w:szCs w:val="28"/>
        </w:rPr>
        <w:t>- наметить пути сотрудничества ДОУ и семьи в вопросах безопасности детей.</w:t>
      </w:r>
    </w:p>
    <w:p w:rsidR="002F4355" w:rsidRDefault="002F4355" w:rsidP="002F43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55" w:rsidRDefault="002F4355" w:rsidP="002F43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8B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долгосрочный, 1 год.</w:t>
      </w:r>
    </w:p>
    <w:p w:rsidR="00416B2B" w:rsidRPr="006E228B" w:rsidRDefault="00416B2B" w:rsidP="006E2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2B" w:rsidRPr="00416B2B" w:rsidRDefault="00416B2B" w:rsidP="002F43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2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416B2B" w:rsidRPr="00416B2B" w:rsidRDefault="00416B2B" w:rsidP="00416B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2B">
        <w:rPr>
          <w:rFonts w:ascii="Times New Roman" w:hAnsi="Times New Roman" w:cs="Times New Roman"/>
          <w:sz w:val="28"/>
          <w:szCs w:val="28"/>
        </w:rPr>
        <w:t>дети;</w:t>
      </w:r>
    </w:p>
    <w:p w:rsidR="00416B2B" w:rsidRPr="00416B2B" w:rsidRDefault="00416B2B" w:rsidP="00416B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2B">
        <w:rPr>
          <w:rFonts w:ascii="Times New Roman" w:hAnsi="Times New Roman" w:cs="Times New Roman"/>
          <w:sz w:val="28"/>
          <w:szCs w:val="28"/>
        </w:rPr>
        <w:t>воспитатели;</w:t>
      </w:r>
    </w:p>
    <w:p w:rsidR="00416B2B" w:rsidRDefault="00416B2B" w:rsidP="00416B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2B">
        <w:rPr>
          <w:rFonts w:ascii="Times New Roman" w:hAnsi="Times New Roman" w:cs="Times New Roman"/>
          <w:sz w:val="28"/>
          <w:szCs w:val="28"/>
        </w:rPr>
        <w:t xml:space="preserve">законные </w:t>
      </w:r>
      <w:r>
        <w:rPr>
          <w:rFonts w:ascii="Times New Roman" w:hAnsi="Times New Roman" w:cs="Times New Roman"/>
          <w:sz w:val="28"/>
          <w:szCs w:val="28"/>
        </w:rPr>
        <w:t>представители воспитанников.</w:t>
      </w:r>
    </w:p>
    <w:p w:rsidR="00314383" w:rsidRDefault="003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6B2B" w:rsidRDefault="00416B2B" w:rsidP="0041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83" w:rsidRPr="006E228B" w:rsidRDefault="00314383" w:rsidP="00416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8B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314383" w:rsidRPr="006E228B" w:rsidRDefault="00314383" w:rsidP="00416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551"/>
        <w:gridCol w:w="7172"/>
      </w:tblGrid>
      <w:tr w:rsidR="00314383" w:rsidTr="00C916A2">
        <w:tc>
          <w:tcPr>
            <w:tcW w:w="10682" w:type="dxa"/>
            <w:gridSpan w:val="3"/>
          </w:tcPr>
          <w:p w:rsidR="00314383" w:rsidRPr="00AD75D9" w:rsidRDefault="00314383" w:rsidP="00416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D9">
              <w:rPr>
                <w:rFonts w:ascii="Times New Roman" w:hAnsi="Times New Roman" w:cs="Times New Roman"/>
                <w:b/>
                <w:sz w:val="28"/>
                <w:szCs w:val="28"/>
              </w:rPr>
              <w:t>1.НОД:</w:t>
            </w:r>
          </w:p>
        </w:tc>
      </w:tr>
      <w:tr w:rsidR="006E228B" w:rsidTr="00921BF4">
        <w:tc>
          <w:tcPr>
            <w:tcW w:w="959" w:type="dxa"/>
          </w:tcPr>
          <w:p w:rsidR="006E228B" w:rsidRDefault="006E228B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1" w:type="dxa"/>
          </w:tcPr>
          <w:p w:rsidR="006E228B" w:rsidRDefault="006E228B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172" w:type="dxa"/>
          </w:tcPr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8B" w:rsidRDefault="006E228B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комнатными растениями»</w:t>
            </w:r>
          </w:p>
          <w:p w:rsidR="005B5A13" w:rsidRDefault="005B5A13" w:rsidP="006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8B" w:rsidRDefault="006E228B" w:rsidP="006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6E228B" w:rsidRDefault="006E228B" w:rsidP="006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представления о предметах</w:t>
            </w:r>
            <w:r w:rsidR="00EA2072">
              <w:rPr>
                <w:rFonts w:ascii="Times New Roman" w:hAnsi="Times New Roman" w:cs="Times New Roman"/>
                <w:sz w:val="28"/>
                <w:szCs w:val="28"/>
              </w:rPr>
              <w:t xml:space="preserve"> ближайшего окружения;</w:t>
            </w:r>
          </w:p>
          <w:p w:rsidR="00EA2072" w:rsidRDefault="00EA2072" w:rsidP="006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называть свойства предметов;</w:t>
            </w:r>
          </w:p>
          <w:p w:rsidR="006E228B" w:rsidRDefault="006E228B" w:rsidP="006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основам взаимодействия с природой (рассматривать растения не нанося им вред);</w:t>
            </w:r>
          </w:p>
          <w:p w:rsidR="00EA2072" w:rsidRDefault="00EA2072" w:rsidP="006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речи как средства общения;</w:t>
            </w:r>
          </w:p>
          <w:p w:rsidR="00EA2072" w:rsidRDefault="00EA2072" w:rsidP="006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понимание речи и активизировать словарь;</w:t>
            </w:r>
          </w:p>
          <w:p w:rsidR="005B5A13" w:rsidRDefault="005B5A13" w:rsidP="006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72" w:rsidTr="008B2951">
        <w:tc>
          <w:tcPr>
            <w:tcW w:w="959" w:type="dxa"/>
          </w:tcPr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</w:tcPr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«Приметы весны  - сосулька»</w:t>
            </w: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представления о весенних изменениях в природе;</w:t>
            </w: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детей с предметами ближайшего окружения, о простейших связях между ними;</w:t>
            </w:r>
          </w:p>
          <w:p w:rsidR="00EA2072" w:rsidRDefault="00EA2072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называть свойства предмета (твердая, холодная, бесцветная, без запаха);</w:t>
            </w:r>
          </w:p>
          <w:p w:rsidR="00EA2072" w:rsidRDefault="00EA2072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речи как средства общения;</w:t>
            </w:r>
          </w:p>
          <w:p w:rsidR="00EA2072" w:rsidRDefault="00EA2072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понимание речи и активизировать словарь;</w:t>
            </w:r>
          </w:p>
          <w:p w:rsidR="005B5A13" w:rsidRDefault="0073155A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элементарными правилами безопасного поведения в природе;</w:t>
            </w:r>
          </w:p>
          <w:p w:rsidR="0073155A" w:rsidRDefault="0073155A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72" w:rsidTr="00D05175">
        <w:tc>
          <w:tcPr>
            <w:tcW w:w="959" w:type="dxa"/>
          </w:tcPr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</w:tcPr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одуванчиков»</w:t>
            </w: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EA2072" w:rsidRDefault="00EA2072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весенних изменениях в природе;</w:t>
            </w:r>
          </w:p>
          <w:p w:rsidR="00EA2072" w:rsidRDefault="00EA2072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детей с предметами ближайшего окружения, о простейших связях между ними;</w:t>
            </w:r>
          </w:p>
          <w:p w:rsidR="00EA2072" w:rsidRDefault="00EA2072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называть </w:t>
            </w:r>
            <w:r w:rsidR="005B5A13">
              <w:rPr>
                <w:rFonts w:ascii="Times New Roman" w:hAnsi="Times New Roman" w:cs="Times New Roman"/>
                <w:sz w:val="28"/>
                <w:szCs w:val="28"/>
              </w:rPr>
              <w:t>части растения;</w:t>
            </w:r>
          </w:p>
          <w:p w:rsidR="00EA2072" w:rsidRDefault="00EA2072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речи как средства общения;</w:t>
            </w:r>
          </w:p>
          <w:p w:rsidR="00EA2072" w:rsidRDefault="00EA2072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5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речи и активизировать словарь;</w:t>
            </w:r>
          </w:p>
          <w:p w:rsidR="005B5A13" w:rsidRDefault="005B5A13" w:rsidP="005B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основам взаимодействия с природой (рассматривать растения не нанося им вред);</w:t>
            </w:r>
          </w:p>
          <w:p w:rsidR="005B5A13" w:rsidRDefault="005B5A13" w:rsidP="005B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помогать детям замечать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красоту природы.</w:t>
            </w:r>
          </w:p>
          <w:p w:rsidR="005B5A13" w:rsidRDefault="0073155A" w:rsidP="00EA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элементарными правилами безопасного поведения в природе;</w:t>
            </w:r>
          </w:p>
        </w:tc>
      </w:tr>
    </w:tbl>
    <w:p w:rsidR="005B5A13" w:rsidRDefault="005B5A13">
      <w:r>
        <w:br w:type="page"/>
      </w:r>
    </w:p>
    <w:tbl>
      <w:tblPr>
        <w:tblStyle w:val="a4"/>
        <w:tblW w:w="0" w:type="auto"/>
        <w:tblLook w:val="04A0"/>
      </w:tblPr>
      <w:tblGrid>
        <w:gridCol w:w="959"/>
        <w:gridCol w:w="2551"/>
        <w:gridCol w:w="7172"/>
      </w:tblGrid>
      <w:tr w:rsidR="00EA2072" w:rsidTr="0073155A">
        <w:tc>
          <w:tcPr>
            <w:tcW w:w="959" w:type="dxa"/>
            <w:vAlign w:val="center"/>
          </w:tcPr>
          <w:p w:rsidR="00EA2072" w:rsidRDefault="00EA2072" w:rsidP="0073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51" w:type="dxa"/>
            <w:vAlign w:val="center"/>
          </w:tcPr>
          <w:p w:rsidR="00EA2072" w:rsidRDefault="00EA2072" w:rsidP="0073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172" w:type="dxa"/>
          </w:tcPr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глиной»</w:t>
            </w: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-знакомить с пластическим материалом-глиной, пластилином;</w:t>
            </w: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аккуратно пользоваться материалами;</w:t>
            </w:r>
          </w:p>
          <w:p w:rsidR="005B5A13" w:rsidRDefault="0073155A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предметным миром  и правилами безопасного обращения с предметом.</w:t>
            </w:r>
          </w:p>
          <w:p w:rsidR="0073155A" w:rsidRDefault="0073155A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72" w:rsidTr="000F4F10">
        <w:tc>
          <w:tcPr>
            <w:tcW w:w="959" w:type="dxa"/>
          </w:tcPr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</w:tcPr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гуашевыми красками и кисточкой»</w:t>
            </w: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вызывать у детей интерес к действиям с карандашами, фломастерами, кистью, красками;</w:t>
            </w:r>
          </w:p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материалам, правильно их использовать;</w:t>
            </w:r>
          </w:p>
          <w:p w:rsidR="005B5A13" w:rsidRDefault="0073155A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предметным миром  и правилами безопасного обращения с предметом.</w:t>
            </w:r>
          </w:p>
          <w:p w:rsidR="0073155A" w:rsidRDefault="0073155A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72" w:rsidTr="000E421A">
        <w:tc>
          <w:tcPr>
            <w:tcW w:w="959" w:type="dxa"/>
          </w:tcPr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</w:tcPr>
          <w:p w:rsidR="005B5A13" w:rsidRDefault="005B5A13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2" w:rsidRDefault="00EA2072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карандашами»</w:t>
            </w:r>
          </w:p>
          <w:p w:rsidR="005B5A13" w:rsidRDefault="005B5A13" w:rsidP="005B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13" w:rsidRDefault="005B5A13" w:rsidP="005B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5B5A13" w:rsidRDefault="005B5A13" w:rsidP="005B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вызывать у детей интерес к действиям с карандашами, фломастерами, кистью, красками;</w:t>
            </w:r>
          </w:p>
          <w:p w:rsidR="005B5A13" w:rsidRDefault="005B5A13" w:rsidP="005B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материалам, правильно их использовать;</w:t>
            </w:r>
          </w:p>
          <w:p w:rsidR="005B5A13" w:rsidRDefault="0073155A" w:rsidP="005B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предметным миром  и правилами безопасного обращения с предметом.</w:t>
            </w:r>
          </w:p>
          <w:p w:rsidR="0073155A" w:rsidRDefault="0073155A" w:rsidP="005B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72" w:rsidTr="0073155A">
        <w:tc>
          <w:tcPr>
            <w:tcW w:w="959" w:type="dxa"/>
            <w:vAlign w:val="center"/>
          </w:tcPr>
          <w:p w:rsidR="00EA2072" w:rsidRDefault="00EA2072" w:rsidP="0073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551" w:type="dxa"/>
            <w:vAlign w:val="center"/>
          </w:tcPr>
          <w:p w:rsidR="00EA2072" w:rsidRDefault="00EA2072" w:rsidP="0073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72" w:type="dxa"/>
          </w:tcPr>
          <w:p w:rsidR="0073155A" w:rsidRDefault="0073155A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2" w:rsidRDefault="0073155A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73155A" w:rsidRDefault="0073155A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ходить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наталкиваясь друг на друга;</w:t>
            </w:r>
          </w:p>
          <w:p w:rsidR="0073155A" w:rsidRDefault="0073155A" w:rsidP="0073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предметным миром  и правилами безопасного обращения с предметами.</w:t>
            </w:r>
          </w:p>
          <w:p w:rsidR="0073155A" w:rsidRDefault="0073155A" w:rsidP="0073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D9" w:rsidTr="00083801">
        <w:tc>
          <w:tcPr>
            <w:tcW w:w="10682" w:type="dxa"/>
            <w:gridSpan w:val="3"/>
          </w:tcPr>
          <w:p w:rsidR="00AD75D9" w:rsidRPr="00AD75D9" w:rsidRDefault="00AD75D9" w:rsidP="00AD75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D9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Организация деятельности детей на прогулке:</w:t>
            </w:r>
          </w:p>
        </w:tc>
      </w:tr>
      <w:tr w:rsidR="00BF76BE" w:rsidTr="003625D7">
        <w:tc>
          <w:tcPr>
            <w:tcW w:w="959" w:type="dxa"/>
            <w:vAlign w:val="center"/>
          </w:tcPr>
          <w:p w:rsidR="00BF76BE" w:rsidRDefault="00BF76BE" w:rsidP="0073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51" w:type="dxa"/>
            <w:vAlign w:val="center"/>
          </w:tcPr>
          <w:p w:rsidR="00BF76BE" w:rsidRDefault="00BF76BE" w:rsidP="0073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кошкой (бродячей)</w:t>
            </w:r>
          </w:p>
        </w:tc>
        <w:tc>
          <w:tcPr>
            <w:tcW w:w="7172" w:type="dxa"/>
          </w:tcPr>
          <w:p w:rsidR="00BF76BE" w:rsidRDefault="00BF76B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BE" w:rsidRDefault="00BF76B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BF76BE" w:rsidRDefault="00BF76B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элементарными правилами безопасного поведения в природе (не подходить к незнакомым животным, не гладить их). </w:t>
            </w:r>
          </w:p>
        </w:tc>
      </w:tr>
    </w:tbl>
    <w:p w:rsidR="0073155A" w:rsidRDefault="0073155A">
      <w:r>
        <w:br w:type="page"/>
      </w:r>
    </w:p>
    <w:tbl>
      <w:tblPr>
        <w:tblStyle w:val="a4"/>
        <w:tblW w:w="0" w:type="auto"/>
        <w:tblLook w:val="04A0"/>
      </w:tblPr>
      <w:tblGrid>
        <w:gridCol w:w="1409"/>
        <w:gridCol w:w="4416"/>
        <w:gridCol w:w="4857"/>
      </w:tblGrid>
      <w:tr w:rsidR="00BF76BE" w:rsidTr="009B1942">
        <w:tc>
          <w:tcPr>
            <w:tcW w:w="1409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416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собакой на повадке</w:t>
            </w:r>
          </w:p>
        </w:tc>
        <w:tc>
          <w:tcPr>
            <w:tcW w:w="4857" w:type="dxa"/>
          </w:tcPr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BF76BE" w:rsidRDefault="00BF76BE" w:rsidP="00BF7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элементарными правилами безопасного поведения в природе (не подходить к незнакомым животным, не гладить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дразнить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6BE" w:rsidRDefault="00BF76B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BE" w:rsidTr="009B1942">
        <w:tc>
          <w:tcPr>
            <w:tcW w:w="1409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416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растений на участке</w:t>
            </w:r>
          </w:p>
        </w:tc>
        <w:tc>
          <w:tcPr>
            <w:tcW w:w="4857" w:type="dxa"/>
          </w:tcPr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BF76BE" w:rsidRDefault="00BF76BE" w:rsidP="00BF7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элементарными правилами безопасного поведения в природе (не рвать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брать в рот растения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76BE" w:rsidRDefault="00BF76B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BE" w:rsidTr="009B1942">
        <w:tc>
          <w:tcPr>
            <w:tcW w:w="1409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416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 и водой</w:t>
            </w:r>
          </w:p>
        </w:tc>
        <w:tc>
          <w:tcPr>
            <w:tcW w:w="4857" w:type="dxa"/>
          </w:tcPr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BF76BE" w:rsidRDefault="00BF76BE" w:rsidP="00BF7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элементарными правилами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в природе;</w:t>
            </w:r>
          </w:p>
          <w:p w:rsidR="00BF76BE" w:rsidRDefault="00BF76BE" w:rsidP="00BF7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правилах безопасного поведения в играх с песком и водой (воду не пить, песком не бросаться).</w:t>
            </w:r>
          </w:p>
          <w:p w:rsidR="00BF76BE" w:rsidRDefault="00BF76B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BE" w:rsidTr="009B1942">
        <w:tc>
          <w:tcPr>
            <w:tcW w:w="1409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416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снегом</w:t>
            </w:r>
          </w:p>
        </w:tc>
        <w:tc>
          <w:tcPr>
            <w:tcW w:w="4857" w:type="dxa"/>
          </w:tcPr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элементарными правилами безопасного поведения в природе;</w:t>
            </w: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представления о правилах безопасного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игре в снежки (в лицо и голову не бросать);</w:t>
            </w:r>
          </w:p>
          <w:p w:rsidR="00BF76BE" w:rsidRDefault="00BF76B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BE" w:rsidTr="009B1942">
        <w:tc>
          <w:tcPr>
            <w:tcW w:w="1409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416" w:type="dxa"/>
            <w:vAlign w:val="center"/>
          </w:tcPr>
          <w:p w:rsidR="00BF76BE" w:rsidRDefault="00BF76BE" w:rsidP="00BF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со снежной горки</w:t>
            </w:r>
          </w:p>
        </w:tc>
        <w:tc>
          <w:tcPr>
            <w:tcW w:w="4857" w:type="dxa"/>
          </w:tcPr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элементарными правилами безопасного поведения в природе;</w:t>
            </w: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представления о правилах безопасного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катании со снежной горки (можно съезжать, когда ребенок спустился  с горки).</w:t>
            </w:r>
          </w:p>
          <w:p w:rsidR="00BF76BE" w:rsidRDefault="00BF76B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BE" w:rsidTr="009B1942">
        <w:tc>
          <w:tcPr>
            <w:tcW w:w="1409" w:type="dxa"/>
            <w:vAlign w:val="center"/>
          </w:tcPr>
          <w:p w:rsidR="00BF76BE" w:rsidRDefault="00BF76BE" w:rsidP="00CF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416" w:type="dxa"/>
            <w:vAlign w:val="center"/>
          </w:tcPr>
          <w:p w:rsidR="00BF76BE" w:rsidRDefault="00BF76BE" w:rsidP="00CF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участком группы</w:t>
            </w:r>
          </w:p>
        </w:tc>
        <w:tc>
          <w:tcPr>
            <w:tcW w:w="4857" w:type="dxa"/>
          </w:tcPr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содержание:</w:t>
            </w:r>
          </w:p>
          <w:p w:rsidR="00BF76BE" w:rsidRDefault="00BF76B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правилах безопасного поведения в играх с песком и водой (воду не пить, песком не бросаться)</w:t>
            </w:r>
            <w:r w:rsidR="00CF1C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6BE" w:rsidRDefault="00CF1CE6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76BE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элементарными правилами безопасного поведения в природе (не рвать и </w:t>
            </w:r>
            <w:proofErr w:type="gramStart"/>
            <w:r w:rsidR="00BF76BE">
              <w:rPr>
                <w:rFonts w:ascii="Times New Roman" w:hAnsi="Times New Roman" w:cs="Times New Roman"/>
                <w:sz w:val="28"/>
                <w:szCs w:val="28"/>
              </w:rPr>
              <w:t>не брать в рот растения</w:t>
            </w:r>
            <w:proofErr w:type="gramEnd"/>
            <w:r w:rsidR="00BF76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CE6" w:rsidRDefault="00CF1CE6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уходить за пределы участка;</w:t>
            </w:r>
          </w:p>
          <w:p w:rsidR="00CF1CE6" w:rsidRDefault="00CF1CE6" w:rsidP="00CF1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основам взаимодействия с природой (рассматривать растения  и насекомых, не нанося им вред);</w:t>
            </w:r>
          </w:p>
          <w:p w:rsidR="00CF1CE6" w:rsidRDefault="00CF1CE6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BE" w:rsidTr="00D95B36">
        <w:tc>
          <w:tcPr>
            <w:tcW w:w="10682" w:type="dxa"/>
            <w:gridSpan w:val="3"/>
          </w:tcPr>
          <w:p w:rsidR="00BF76BE" w:rsidRPr="000E0BA3" w:rsidRDefault="00BF76BE" w:rsidP="000E0B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Организация режимных моментов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F76BE" w:rsidTr="009B1942">
        <w:tc>
          <w:tcPr>
            <w:tcW w:w="1409" w:type="dxa"/>
            <w:vAlign w:val="center"/>
          </w:tcPr>
          <w:p w:rsidR="00BF76BE" w:rsidRDefault="00BF76BE" w:rsidP="0057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416" w:type="dxa"/>
            <w:vAlign w:val="center"/>
          </w:tcPr>
          <w:p w:rsidR="00BF76BE" w:rsidRDefault="00BF76BE" w:rsidP="0057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обращение с игрушками</w:t>
            </w:r>
          </w:p>
        </w:tc>
        <w:tc>
          <w:tcPr>
            <w:tcW w:w="4857" w:type="dxa"/>
          </w:tcPr>
          <w:p w:rsidR="005713CB" w:rsidRDefault="005713CB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BE" w:rsidRDefault="00CF1CE6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CF1CE6" w:rsidRDefault="00CF1CE6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3CB">
              <w:rPr>
                <w:rFonts w:ascii="Times New Roman" w:hAnsi="Times New Roman" w:cs="Times New Roman"/>
                <w:sz w:val="28"/>
                <w:szCs w:val="28"/>
              </w:rPr>
              <w:t>знакомить с предметным миром и правилами безопасного обращения с предметами.</w:t>
            </w:r>
          </w:p>
          <w:p w:rsidR="005713CB" w:rsidRDefault="005713CB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CB" w:rsidTr="009B1942">
        <w:tc>
          <w:tcPr>
            <w:tcW w:w="1409" w:type="dxa"/>
            <w:vAlign w:val="center"/>
          </w:tcPr>
          <w:p w:rsidR="005713CB" w:rsidRDefault="005713CB" w:rsidP="0057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416" w:type="dxa"/>
            <w:vAlign w:val="center"/>
          </w:tcPr>
          <w:p w:rsidR="005713CB" w:rsidRDefault="005713CB" w:rsidP="0057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во время приема пищи</w:t>
            </w:r>
          </w:p>
        </w:tc>
        <w:tc>
          <w:tcPr>
            <w:tcW w:w="4857" w:type="dxa"/>
          </w:tcPr>
          <w:p w:rsidR="005713CB" w:rsidRDefault="005713CB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CB" w:rsidRDefault="005713CB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5713CB" w:rsidRDefault="005713CB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предметным миром и правилами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3CB" w:rsidRDefault="005713CB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CB" w:rsidTr="009B1942">
        <w:tc>
          <w:tcPr>
            <w:tcW w:w="1409" w:type="dxa"/>
            <w:vAlign w:val="center"/>
          </w:tcPr>
          <w:p w:rsidR="005713CB" w:rsidRDefault="005713CB" w:rsidP="0057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416" w:type="dxa"/>
            <w:vAlign w:val="center"/>
          </w:tcPr>
          <w:p w:rsidR="005713CB" w:rsidRDefault="005713CB" w:rsidP="0057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ходьба по лестнице вверх и вниз.</w:t>
            </w:r>
          </w:p>
        </w:tc>
        <w:tc>
          <w:tcPr>
            <w:tcW w:w="4857" w:type="dxa"/>
          </w:tcPr>
          <w:p w:rsidR="005713CB" w:rsidRDefault="005713CB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CB" w:rsidRDefault="005713CB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5713CB" w:rsidRDefault="005713CB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предметным миром и правилами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по лестнице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3CB" w:rsidRDefault="005713CB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942" w:rsidTr="009B1942">
        <w:trPr>
          <w:trHeight w:val="1942"/>
        </w:trPr>
        <w:tc>
          <w:tcPr>
            <w:tcW w:w="1409" w:type="dxa"/>
            <w:vAlign w:val="center"/>
          </w:tcPr>
          <w:p w:rsidR="009B1942" w:rsidRDefault="009B1942" w:rsidP="009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416" w:type="dxa"/>
            <w:vAlign w:val="center"/>
          </w:tcPr>
          <w:p w:rsidR="009B1942" w:rsidRDefault="009B1942" w:rsidP="009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лазание с кровати после сна</w:t>
            </w:r>
          </w:p>
        </w:tc>
        <w:tc>
          <w:tcPr>
            <w:tcW w:w="4857" w:type="dxa"/>
          </w:tcPr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предметным миром и правилами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лазания с кровати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CB" w:rsidTr="00137273">
        <w:tc>
          <w:tcPr>
            <w:tcW w:w="10682" w:type="dxa"/>
            <w:gridSpan w:val="3"/>
          </w:tcPr>
          <w:p w:rsidR="005713CB" w:rsidRPr="000E0BA3" w:rsidRDefault="005713CB" w:rsidP="000E0B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A3">
              <w:rPr>
                <w:rFonts w:ascii="Times New Roman" w:hAnsi="Times New Roman" w:cs="Times New Roman"/>
                <w:b/>
                <w:sz w:val="28"/>
                <w:szCs w:val="28"/>
              </w:rPr>
              <w:t>4. Самообслуживание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B1942" w:rsidTr="009B1942">
        <w:tc>
          <w:tcPr>
            <w:tcW w:w="1409" w:type="dxa"/>
            <w:vAlign w:val="center"/>
          </w:tcPr>
          <w:p w:rsidR="009B1942" w:rsidRDefault="009B1942" w:rsidP="009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416" w:type="dxa"/>
            <w:vAlign w:val="center"/>
          </w:tcPr>
          <w:p w:rsidR="009B1942" w:rsidRDefault="009B1942" w:rsidP="009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водой из крана</w:t>
            </w:r>
          </w:p>
        </w:tc>
        <w:tc>
          <w:tcPr>
            <w:tcW w:w="4857" w:type="dxa"/>
          </w:tcPr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предметным миром и правилами безопасного обращения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942" w:rsidRDefault="009B1942">
      <w:r>
        <w:br w:type="page"/>
      </w:r>
    </w:p>
    <w:tbl>
      <w:tblPr>
        <w:tblStyle w:val="a4"/>
        <w:tblW w:w="0" w:type="auto"/>
        <w:tblLook w:val="04A0"/>
      </w:tblPr>
      <w:tblGrid>
        <w:gridCol w:w="1407"/>
        <w:gridCol w:w="4259"/>
        <w:gridCol w:w="5016"/>
      </w:tblGrid>
      <w:tr w:rsidR="009B1942" w:rsidTr="006B73DE">
        <w:tc>
          <w:tcPr>
            <w:tcW w:w="1407" w:type="dxa"/>
            <w:vAlign w:val="center"/>
          </w:tcPr>
          <w:p w:rsidR="009B1942" w:rsidRDefault="009B1942" w:rsidP="009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259" w:type="dxa"/>
            <w:vAlign w:val="center"/>
          </w:tcPr>
          <w:p w:rsidR="009B1942" w:rsidRDefault="009B1942" w:rsidP="009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личным полотенцем</w:t>
            </w:r>
          </w:p>
        </w:tc>
        <w:tc>
          <w:tcPr>
            <w:tcW w:w="5016" w:type="dxa"/>
          </w:tcPr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предметным миром и правилами безопасного обращения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индивидуальными и личными предметами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942" w:rsidTr="00BC1687">
        <w:tc>
          <w:tcPr>
            <w:tcW w:w="10682" w:type="dxa"/>
            <w:gridSpan w:val="3"/>
          </w:tcPr>
          <w:p w:rsidR="009B1942" w:rsidRPr="000E0BA3" w:rsidRDefault="009B1942" w:rsidP="000E0B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A3">
              <w:rPr>
                <w:rFonts w:ascii="Times New Roman" w:hAnsi="Times New Roman" w:cs="Times New Roman"/>
                <w:b/>
                <w:sz w:val="28"/>
                <w:szCs w:val="28"/>
              </w:rPr>
              <w:t>5. Игровая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B1942" w:rsidTr="006B73DE">
        <w:tc>
          <w:tcPr>
            <w:tcW w:w="1407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59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</w:t>
            </w:r>
          </w:p>
        </w:tc>
        <w:tc>
          <w:tcPr>
            <w:tcW w:w="5016" w:type="dxa"/>
          </w:tcPr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предметным миром и правилами безопасного обращения с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мешать друг другу во время игры</w:t>
            </w:r>
            <w:r w:rsidR="006B73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73DE" w:rsidRDefault="006B73DE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разрешать конфликтные ситуации.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942" w:rsidTr="006B73DE">
        <w:tc>
          <w:tcPr>
            <w:tcW w:w="1407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259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5016" w:type="dxa"/>
          </w:tcPr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предметным миром и правилами безопасного обращения с предметами.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942" w:rsidTr="006B73DE">
        <w:tc>
          <w:tcPr>
            <w:tcW w:w="1407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259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разного вида</w:t>
            </w:r>
          </w:p>
        </w:tc>
        <w:tc>
          <w:tcPr>
            <w:tcW w:w="5016" w:type="dxa"/>
          </w:tcPr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предметным миром и правилами безопасного обращения с предметами.</w:t>
            </w:r>
          </w:p>
          <w:p w:rsidR="009B1942" w:rsidRDefault="009B1942" w:rsidP="00D0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942" w:rsidTr="009C1E00">
        <w:tc>
          <w:tcPr>
            <w:tcW w:w="10682" w:type="dxa"/>
            <w:gridSpan w:val="3"/>
          </w:tcPr>
          <w:p w:rsidR="009B1942" w:rsidRPr="00666CB7" w:rsidRDefault="009B1942" w:rsidP="00416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CB7">
              <w:rPr>
                <w:rFonts w:ascii="Times New Roman" w:hAnsi="Times New Roman" w:cs="Times New Roman"/>
                <w:b/>
                <w:sz w:val="28"/>
                <w:szCs w:val="28"/>
              </w:rPr>
              <w:t>6. Социализация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B1942" w:rsidTr="006B73DE">
        <w:tc>
          <w:tcPr>
            <w:tcW w:w="1407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259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5016" w:type="dxa"/>
          </w:tcPr>
          <w:p w:rsidR="006B73DE" w:rsidRDefault="006B73D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6B73D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6B73DE" w:rsidRDefault="006B73DE" w:rsidP="006B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воспитывать элементарные навыки вежливого обращения;</w:t>
            </w:r>
          </w:p>
          <w:p w:rsidR="006B73DE" w:rsidRDefault="006B73DE" w:rsidP="006B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приучать не перебивать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говорящего. </w:t>
            </w:r>
          </w:p>
          <w:p w:rsidR="006B73DE" w:rsidRDefault="006B73DE" w:rsidP="006B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942" w:rsidTr="006B73DE">
        <w:tc>
          <w:tcPr>
            <w:tcW w:w="1407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259" w:type="dxa"/>
            <w:vAlign w:val="center"/>
          </w:tcPr>
          <w:p w:rsidR="009B1942" w:rsidRDefault="009B1942" w:rsidP="006B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детьми</w:t>
            </w:r>
          </w:p>
        </w:tc>
        <w:tc>
          <w:tcPr>
            <w:tcW w:w="5016" w:type="dxa"/>
          </w:tcPr>
          <w:p w:rsidR="006B73DE" w:rsidRDefault="006B73D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6B73D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6B73DE" w:rsidRDefault="006B73D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опыт поведения в среде сверстников;</w:t>
            </w:r>
          </w:p>
          <w:p w:rsidR="006B73DE" w:rsidRDefault="006B73D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элементарные навыки вежливого обращения;</w:t>
            </w:r>
          </w:p>
          <w:p w:rsidR="006B73DE" w:rsidRDefault="006B73D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приучать не перебивать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говорящего.</w:t>
            </w:r>
          </w:p>
          <w:p w:rsidR="006B73DE" w:rsidRDefault="006B73D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DE" w:rsidRDefault="006B73DE">
      <w:r>
        <w:br w:type="page"/>
      </w:r>
    </w:p>
    <w:tbl>
      <w:tblPr>
        <w:tblStyle w:val="a4"/>
        <w:tblW w:w="0" w:type="auto"/>
        <w:tblLook w:val="04A0"/>
      </w:tblPr>
      <w:tblGrid>
        <w:gridCol w:w="1454"/>
        <w:gridCol w:w="4480"/>
        <w:gridCol w:w="4748"/>
      </w:tblGrid>
      <w:tr w:rsidR="000C201E" w:rsidTr="000C201E">
        <w:tc>
          <w:tcPr>
            <w:tcW w:w="138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444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группе</w:t>
            </w:r>
          </w:p>
        </w:tc>
        <w:tc>
          <w:tcPr>
            <w:tcW w:w="4854" w:type="dxa"/>
          </w:tcPr>
          <w:p w:rsidR="000C201E" w:rsidRDefault="000C201E" w:rsidP="006B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DE" w:rsidRDefault="006B73DE" w:rsidP="006B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9B1942" w:rsidRDefault="006B73DE" w:rsidP="006B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спокойно вести себя: не бегать, не шуметь;</w:t>
            </w:r>
          </w:p>
          <w:p w:rsidR="000C201E" w:rsidRDefault="000C201E" w:rsidP="006B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942" w:rsidTr="002974C4">
        <w:tc>
          <w:tcPr>
            <w:tcW w:w="10682" w:type="dxa"/>
            <w:gridSpan w:val="3"/>
          </w:tcPr>
          <w:tbl>
            <w:tblPr>
              <w:tblStyle w:val="a4"/>
              <w:tblW w:w="10774" w:type="dxa"/>
              <w:tblLook w:val="04A0"/>
            </w:tblPr>
            <w:tblGrid>
              <w:gridCol w:w="1271"/>
              <w:gridCol w:w="4394"/>
              <w:gridCol w:w="5109"/>
            </w:tblGrid>
            <w:tr w:rsidR="000C201E" w:rsidTr="000C201E">
              <w:tc>
                <w:tcPr>
                  <w:tcW w:w="1271" w:type="dxa"/>
                  <w:vAlign w:val="center"/>
                </w:tcPr>
                <w:p w:rsidR="000C201E" w:rsidRPr="006B73DE" w:rsidRDefault="000C201E" w:rsidP="000C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6.4.</w:t>
                  </w:r>
                </w:p>
              </w:tc>
              <w:tc>
                <w:tcPr>
                  <w:tcW w:w="4394" w:type="dxa"/>
                  <w:vAlign w:val="center"/>
                </w:tcPr>
                <w:p w:rsidR="000C201E" w:rsidRPr="006B73DE" w:rsidRDefault="000C201E" w:rsidP="000C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Поведение в спальне</w:t>
                  </w:r>
                </w:p>
              </w:tc>
              <w:tc>
                <w:tcPr>
                  <w:tcW w:w="5109" w:type="dxa"/>
                </w:tcPr>
                <w:p w:rsidR="000C201E" w:rsidRDefault="000C201E" w:rsidP="00D034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201E" w:rsidRDefault="000C201E" w:rsidP="00D034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Программное содержание:</w:t>
                  </w:r>
                </w:p>
                <w:p w:rsidR="000C201E" w:rsidRDefault="000C201E" w:rsidP="000C20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формировать умение спокойно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себя: не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прыгать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кровати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шуметь;</w:t>
                  </w:r>
                </w:p>
                <w:p w:rsidR="000C201E" w:rsidRDefault="000C201E" w:rsidP="000C201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B1942" w:rsidRDefault="009B1942" w:rsidP="00666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942" w:rsidRPr="00666CB7" w:rsidRDefault="009B1942" w:rsidP="00666C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CB7">
              <w:rPr>
                <w:rFonts w:ascii="Times New Roman" w:hAnsi="Times New Roman" w:cs="Times New Roman"/>
                <w:b/>
                <w:sz w:val="28"/>
                <w:szCs w:val="28"/>
              </w:rPr>
              <w:t>7. Работа с родителями:</w:t>
            </w:r>
          </w:p>
        </w:tc>
      </w:tr>
      <w:tr w:rsidR="000C201E" w:rsidTr="000C201E">
        <w:tc>
          <w:tcPr>
            <w:tcW w:w="138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44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Листовка «Чего не должно быть у ребенка в кармане»</w:t>
            </w:r>
          </w:p>
        </w:tc>
        <w:tc>
          <w:tcPr>
            <w:tcW w:w="4854" w:type="dxa"/>
          </w:tcPr>
          <w:p w:rsidR="000C201E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изображены предметы, опасные для детей и их жизни</w:t>
            </w:r>
          </w:p>
          <w:p w:rsidR="000C201E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01E" w:rsidTr="000C201E">
        <w:tc>
          <w:tcPr>
            <w:tcW w:w="138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44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«Ядовитые растения»</w:t>
            </w:r>
          </w:p>
        </w:tc>
        <w:tc>
          <w:tcPr>
            <w:tcW w:w="4854" w:type="dxa"/>
          </w:tcPr>
          <w:p w:rsidR="000C201E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растения, встречающие на участках дворов, которые несут угрозу здоровью</w:t>
            </w:r>
          </w:p>
          <w:p w:rsidR="000C201E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01E" w:rsidTr="000C201E">
        <w:tc>
          <w:tcPr>
            <w:tcW w:w="138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44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«Солнце может быть и недругом»</w:t>
            </w:r>
          </w:p>
        </w:tc>
        <w:tc>
          <w:tcPr>
            <w:tcW w:w="4854" w:type="dxa"/>
          </w:tcPr>
          <w:p w:rsidR="000C201E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чем может угрожать перегревание организма  на солнце и солнечные ожоги и как оказать первую медицинскую помощь</w:t>
            </w:r>
          </w:p>
          <w:p w:rsidR="000C201E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01E" w:rsidTr="000C201E">
        <w:tc>
          <w:tcPr>
            <w:tcW w:w="138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444" w:type="dxa"/>
            <w:vAlign w:val="center"/>
          </w:tcPr>
          <w:p w:rsidR="009B1942" w:rsidRDefault="009B1942" w:rsidP="000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«Первая помощь при ожоге солнечными лучами»</w:t>
            </w:r>
          </w:p>
        </w:tc>
        <w:tc>
          <w:tcPr>
            <w:tcW w:w="4854" w:type="dxa"/>
          </w:tcPr>
          <w:p w:rsidR="000C201E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42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 первая помощь при ожогах и что необходимо иметь в аптечке для оказания дома первой помощи.</w:t>
            </w:r>
          </w:p>
          <w:p w:rsidR="000C201E" w:rsidRDefault="000C201E" w:rsidP="0041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383" w:rsidRPr="00416B2B" w:rsidRDefault="00314383" w:rsidP="0041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383" w:rsidRPr="00416B2B" w:rsidSect="00363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BCD"/>
    <w:multiLevelType w:val="hybridMultilevel"/>
    <w:tmpl w:val="16066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4C54"/>
    <w:multiLevelType w:val="hybridMultilevel"/>
    <w:tmpl w:val="E70C4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27CA8"/>
    <w:multiLevelType w:val="hybridMultilevel"/>
    <w:tmpl w:val="35288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C5B9E"/>
    <w:multiLevelType w:val="hybridMultilevel"/>
    <w:tmpl w:val="FBEC41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C14F75"/>
    <w:multiLevelType w:val="hybridMultilevel"/>
    <w:tmpl w:val="28465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F253A"/>
    <w:multiLevelType w:val="hybridMultilevel"/>
    <w:tmpl w:val="AECEB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9A4"/>
    <w:rsid w:val="000C201E"/>
    <w:rsid w:val="000E0BA3"/>
    <w:rsid w:val="002F4355"/>
    <w:rsid w:val="00314383"/>
    <w:rsid w:val="003639A4"/>
    <w:rsid w:val="00416B2B"/>
    <w:rsid w:val="004F532F"/>
    <w:rsid w:val="005713CB"/>
    <w:rsid w:val="005B5A13"/>
    <w:rsid w:val="00666CB7"/>
    <w:rsid w:val="006B73DE"/>
    <w:rsid w:val="006E228B"/>
    <w:rsid w:val="0073155A"/>
    <w:rsid w:val="00830D82"/>
    <w:rsid w:val="009B1942"/>
    <w:rsid w:val="00AD75D9"/>
    <w:rsid w:val="00B92DBC"/>
    <w:rsid w:val="00BF76BE"/>
    <w:rsid w:val="00C86B9B"/>
    <w:rsid w:val="00CF1CE6"/>
    <w:rsid w:val="00DD1779"/>
    <w:rsid w:val="00EA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55"/>
    <w:pPr>
      <w:ind w:left="720"/>
      <w:contextualSpacing/>
    </w:pPr>
  </w:style>
  <w:style w:type="table" w:styleId="a4">
    <w:name w:val="Table Grid"/>
    <w:basedOn w:val="a1"/>
    <w:uiPriority w:val="59"/>
    <w:rsid w:val="00314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Дружба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cp:lastPrinted>2015-04-06T13:16:00Z</cp:lastPrinted>
  <dcterms:created xsi:type="dcterms:W3CDTF">2015-04-05T11:19:00Z</dcterms:created>
  <dcterms:modified xsi:type="dcterms:W3CDTF">2015-04-06T13:17:00Z</dcterms:modified>
</cp:coreProperties>
</file>