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 </w:t>
      </w:r>
    </w:p>
    <w:p w:rsidR="00774779" w:rsidRPr="00C93581" w:rsidRDefault="00774779" w:rsidP="00C93581">
      <w:pPr>
        <w:spacing w:after="0" w:line="240" w:lineRule="auto"/>
        <w:rPr>
          <w:rFonts w:ascii="Times New Roman" w:eastAsia="Arial" w:hAnsi="Times New Roman" w:cs="Times New Roman"/>
          <w:b/>
          <w:sz w:val="40"/>
          <w:szCs w:val="28"/>
          <w:shd w:val="clear" w:color="auto" w:fill="FFFFFF"/>
        </w:rPr>
      </w:pPr>
    </w:p>
    <w:p w:rsidR="00774779" w:rsidRPr="00C93581" w:rsidRDefault="004B7F32" w:rsidP="00C93581">
      <w:pPr>
        <w:spacing w:after="0" w:line="240" w:lineRule="auto"/>
        <w:jc w:val="center"/>
        <w:rPr>
          <w:rFonts w:ascii="Times New Roman" w:eastAsia="Arial" w:hAnsi="Times New Roman" w:cs="Times New Roman"/>
          <w:b/>
          <w:sz w:val="52"/>
          <w:szCs w:val="28"/>
          <w:shd w:val="clear" w:color="auto" w:fill="FFFFFF"/>
        </w:rPr>
      </w:pPr>
      <w:bookmarkStart w:id="0" w:name="_GoBack"/>
      <w:r w:rsidRPr="00C93581">
        <w:rPr>
          <w:rFonts w:ascii="Times New Roman" w:eastAsia="Arial" w:hAnsi="Times New Roman" w:cs="Times New Roman"/>
          <w:b/>
          <w:sz w:val="52"/>
          <w:szCs w:val="28"/>
          <w:shd w:val="clear" w:color="auto" w:fill="FFFFFF"/>
        </w:rPr>
        <w:t>Организация</w:t>
      </w:r>
    </w:p>
    <w:p w:rsidR="00774779" w:rsidRPr="00C93581" w:rsidRDefault="004B7F32" w:rsidP="00C93581">
      <w:pPr>
        <w:spacing w:after="0" w:line="240" w:lineRule="auto"/>
        <w:jc w:val="center"/>
        <w:rPr>
          <w:rFonts w:ascii="Times New Roman" w:eastAsia="Arial" w:hAnsi="Times New Roman" w:cs="Times New Roman"/>
          <w:b/>
          <w:sz w:val="52"/>
          <w:szCs w:val="28"/>
          <w:shd w:val="clear" w:color="auto" w:fill="FFFFFF"/>
        </w:rPr>
      </w:pPr>
      <w:r w:rsidRPr="00C93581">
        <w:rPr>
          <w:rFonts w:ascii="Times New Roman" w:eastAsia="Arial" w:hAnsi="Times New Roman" w:cs="Times New Roman"/>
          <w:b/>
          <w:sz w:val="52"/>
          <w:szCs w:val="28"/>
          <w:shd w:val="clear" w:color="auto" w:fill="FFFFFF"/>
        </w:rPr>
        <w:t>развивающей</w:t>
      </w:r>
    </w:p>
    <w:p w:rsidR="00774779" w:rsidRPr="00C93581" w:rsidRDefault="004B7F32" w:rsidP="00C93581">
      <w:pPr>
        <w:spacing w:after="0" w:line="240" w:lineRule="auto"/>
        <w:jc w:val="center"/>
        <w:rPr>
          <w:rFonts w:ascii="Times New Roman" w:eastAsia="Arial" w:hAnsi="Times New Roman" w:cs="Times New Roman"/>
          <w:b/>
          <w:sz w:val="52"/>
          <w:szCs w:val="28"/>
          <w:shd w:val="clear" w:color="auto" w:fill="FFFFFF"/>
        </w:rPr>
      </w:pPr>
      <w:r w:rsidRPr="00C93581">
        <w:rPr>
          <w:rFonts w:ascii="Times New Roman" w:eastAsia="Arial" w:hAnsi="Times New Roman" w:cs="Times New Roman"/>
          <w:b/>
          <w:sz w:val="52"/>
          <w:szCs w:val="28"/>
          <w:shd w:val="clear" w:color="auto" w:fill="FFFFFF"/>
        </w:rPr>
        <w:t>предметн</w:t>
      </w:r>
      <w:proofErr w:type="gramStart"/>
      <w:r w:rsidRPr="00C93581">
        <w:rPr>
          <w:rFonts w:ascii="Times New Roman" w:eastAsia="Arial" w:hAnsi="Times New Roman" w:cs="Times New Roman"/>
          <w:b/>
          <w:sz w:val="52"/>
          <w:szCs w:val="28"/>
          <w:shd w:val="clear" w:color="auto" w:fill="FFFFFF"/>
        </w:rPr>
        <w:t>о-</w:t>
      </w:r>
      <w:proofErr w:type="gramEnd"/>
      <w:r w:rsidRPr="00C93581">
        <w:rPr>
          <w:rFonts w:ascii="Times New Roman" w:eastAsia="Arial" w:hAnsi="Times New Roman" w:cs="Times New Roman"/>
          <w:b/>
          <w:sz w:val="52"/>
          <w:szCs w:val="28"/>
          <w:shd w:val="clear" w:color="auto" w:fill="FFFFFF"/>
        </w:rPr>
        <w:t xml:space="preserve">  пространственной</w:t>
      </w:r>
    </w:p>
    <w:p w:rsidR="00774779" w:rsidRPr="00C93581" w:rsidRDefault="004B7F32" w:rsidP="00C93581">
      <w:pPr>
        <w:spacing w:after="0" w:line="240" w:lineRule="auto"/>
        <w:jc w:val="center"/>
        <w:rPr>
          <w:rFonts w:ascii="Times New Roman" w:eastAsia="Arial" w:hAnsi="Times New Roman" w:cs="Times New Roman"/>
          <w:b/>
          <w:sz w:val="52"/>
          <w:szCs w:val="28"/>
          <w:shd w:val="clear" w:color="auto" w:fill="FFFFFF"/>
        </w:rPr>
      </w:pPr>
      <w:r w:rsidRPr="00C93581">
        <w:rPr>
          <w:rFonts w:ascii="Times New Roman" w:eastAsia="Arial" w:hAnsi="Times New Roman" w:cs="Times New Roman"/>
          <w:b/>
          <w:sz w:val="52"/>
          <w:szCs w:val="28"/>
          <w:shd w:val="clear" w:color="auto" w:fill="FFFFFF"/>
        </w:rPr>
        <w:t xml:space="preserve">среды ДОУ в связи </w:t>
      </w:r>
      <w:proofErr w:type="gramStart"/>
      <w:r w:rsidRPr="00C93581">
        <w:rPr>
          <w:rFonts w:ascii="Times New Roman" w:eastAsia="Arial" w:hAnsi="Times New Roman" w:cs="Times New Roman"/>
          <w:b/>
          <w:sz w:val="52"/>
          <w:szCs w:val="28"/>
          <w:shd w:val="clear" w:color="auto" w:fill="FFFFFF"/>
        </w:rPr>
        <w:t>с</w:t>
      </w:r>
      <w:proofErr w:type="gramEnd"/>
    </w:p>
    <w:p w:rsidR="00774779" w:rsidRPr="00C93581" w:rsidRDefault="004B7F32" w:rsidP="00C93581">
      <w:pPr>
        <w:spacing w:after="0" w:line="240" w:lineRule="auto"/>
        <w:jc w:val="center"/>
        <w:rPr>
          <w:rFonts w:ascii="Times New Roman" w:eastAsia="Arial" w:hAnsi="Times New Roman" w:cs="Times New Roman"/>
          <w:b/>
          <w:sz w:val="52"/>
          <w:szCs w:val="28"/>
          <w:shd w:val="clear" w:color="auto" w:fill="FFFFFF"/>
        </w:rPr>
      </w:pPr>
      <w:r w:rsidRPr="00C93581">
        <w:rPr>
          <w:rFonts w:ascii="Times New Roman" w:eastAsia="Arial" w:hAnsi="Times New Roman" w:cs="Times New Roman"/>
          <w:b/>
          <w:sz w:val="52"/>
          <w:szCs w:val="28"/>
          <w:shd w:val="clear" w:color="auto" w:fill="FFFFFF"/>
        </w:rPr>
        <w:t>введением ФГОС.</w:t>
      </w:r>
    </w:p>
    <w:bookmarkEnd w:id="0"/>
    <w:p w:rsidR="00774779" w:rsidRPr="00C93581" w:rsidRDefault="00774779" w:rsidP="00C93581">
      <w:pPr>
        <w:spacing w:after="0" w:line="240" w:lineRule="auto"/>
        <w:rPr>
          <w:rFonts w:ascii="Times New Roman" w:eastAsia="Arial" w:hAnsi="Times New Roman" w:cs="Times New Roman"/>
          <w:b/>
          <w:sz w:val="40"/>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40"/>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b/>
          <w:sz w:val="28"/>
          <w:szCs w:val="28"/>
          <w:shd w:val="clear" w:color="auto" w:fill="FFFFFF"/>
        </w:rPr>
      </w:pPr>
    </w:p>
    <w:p w:rsidR="00151B23" w:rsidRPr="00C93581" w:rsidRDefault="00DA50B8" w:rsidP="00C93581">
      <w:pPr>
        <w:spacing w:after="0" w:line="240" w:lineRule="auto"/>
        <w:jc w:val="right"/>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                                                   </w:t>
      </w:r>
      <w:r w:rsidR="00151B23" w:rsidRPr="00C93581">
        <w:rPr>
          <w:rFonts w:ascii="Times New Roman" w:eastAsia="Arial" w:hAnsi="Times New Roman" w:cs="Times New Roman"/>
          <w:b/>
          <w:sz w:val="28"/>
          <w:szCs w:val="28"/>
          <w:shd w:val="clear" w:color="auto" w:fill="FFFFFF"/>
        </w:rPr>
        <w:t xml:space="preserve"> Старший </w:t>
      </w:r>
      <w:r w:rsidR="000B6F57" w:rsidRPr="00C93581">
        <w:rPr>
          <w:rFonts w:ascii="Times New Roman" w:eastAsia="Arial" w:hAnsi="Times New Roman" w:cs="Times New Roman"/>
          <w:b/>
          <w:sz w:val="28"/>
          <w:szCs w:val="28"/>
          <w:shd w:val="clear" w:color="auto" w:fill="FFFFFF"/>
        </w:rPr>
        <w:t>В</w:t>
      </w:r>
      <w:r w:rsidR="004B7F32" w:rsidRPr="00C93581">
        <w:rPr>
          <w:rFonts w:ascii="Times New Roman" w:eastAsia="Arial" w:hAnsi="Times New Roman" w:cs="Times New Roman"/>
          <w:b/>
          <w:sz w:val="28"/>
          <w:szCs w:val="28"/>
          <w:shd w:val="clear" w:color="auto" w:fill="FFFFFF"/>
        </w:rPr>
        <w:t xml:space="preserve">оспитатель </w:t>
      </w:r>
    </w:p>
    <w:p w:rsidR="00774779" w:rsidRPr="00C93581" w:rsidRDefault="00151B23" w:rsidP="00C93581">
      <w:pPr>
        <w:spacing w:after="0" w:line="240" w:lineRule="auto"/>
        <w:jc w:val="right"/>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                                                    </w:t>
      </w:r>
      <w:r w:rsidR="004B7F32" w:rsidRPr="00C93581">
        <w:rPr>
          <w:rFonts w:ascii="Times New Roman" w:eastAsia="Arial" w:hAnsi="Times New Roman" w:cs="Times New Roman"/>
          <w:b/>
          <w:sz w:val="28"/>
          <w:szCs w:val="28"/>
          <w:shd w:val="clear" w:color="auto" w:fill="FFFFFF"/>
        </w:rPr>
        <w:t>МБДОУ №97</w:t>
      </w:r>
    </w:p>
    <w:p w:rsidR="004B7F32" w:rsidRPr="00C93581" w:rsidRDefault="004B7F32" w:rsidP="00C93581">
      <w:pPr>
        <w:spacing w:after="0" w:line="240" w:lineRule="auto"/>
        <w:jc w:val="right"/>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     </w:t>
      </w:r>
      <w:r w:rsidR="000B6F57" w:rsidRPr="00C93581">
        <w:rPr>
          <w:rFonts w:ascii="Times New Roman" w:eastAsia="Arial" w:hAnsi="Times New Roman" w:cs="Times New Roman"/>
          <w:b/>
          <w:sz w:val="28"/>
          <w:szCs w:val="28"/>
          <w:shd w:val="clear" w:color="auto" w:fill="FFFFFF"/>
        </w:rPr>
        <w:t xml:space="preserve">                  </w:t>
      </w:r>
      <w:r w:rsidR="00151B23" w:rsidRPr="00C93581">
        <w:rPr>
          <w:rFonts w:ascii="Times New Roman" w:eastAsia="Arial" w:hAnsi="Times New Roman" w:cs="Times New Roman"/>
          <w:b/>
          <w:sz w:val="28"/>
          <w:szCs w:val="28"/>
          <w:shd w:val="clear" w:color="auto" w:fill="FFFFFF"/>
        </w:rPr>
        <w:t xml:space="preserve">       </w:t>
      </w:r>
      <w:r w:rsidR="00DA50B8" w:rsidRPr="00C93581">
        <w:rPr>
          <w:rFonts w:ascii="Times New Roman" w:eastAsia="Arial" w:hAnsi="Times New Roman" w:cs="Times New Roman"/>
          <w:b/>
          <w:sz w:val="28"/>
          <w:szCs w:val="28"/>
          <w:shd w:val="clear" w:color="auto" w:fill="FFFFFF"/>
        </w:rPr>
        <w:t xml:space="preserve">                     </w:t>
      </w:r>
      <w:r w:rsidR="00151B23" w:rsidRPr="00C93581">
        <w:rPr>
          <w:rFonts w:ascii="Times New Roman" w:eastAsia="Arial" w:hAnsi="Times New Roman" w:cs="Times New Roman"/>
          <w:b/>
          <w:sz w:val="28"/>
          <w:szCs w:val="28"/>
          <w:shd w:val="clear" w:color="auto" w:fill="FFFFFF"/>
        </w:rPr>
        <w:t xml:space="preserve"> </w:t>
      </w:r>
      <w:proofErr w:type="spellStart"/>
      <w:r w:rsidR="00151B23" w:rsidRPr="00C93581">
        <w:rPr>
          <w:rFonts w:ascii="Times New Roman" w:eastAsia="Arial" w:hAnsi="Times New Roman" w:cs="Times New Roman"/>
          <w:b/>
          <w:sz w:val="28"/>
          <w:szCs w:val="28"/>
          <w:shd w:val="clear" w:color="auto" w:fill="FFFFFF"/>
        </w:rPr>
        <w:t>Шумских</w:t>
      </w:r>
      <w:proofErr w:type="spellEnd"/>
      <w:r w:rsidR="00C93581" w:rsidRPr="00C93581">
        <w:rPr>
          <w:rFonts w:ascii="Times New Roman" w:eastAsia="Arial" w:hAnsi="Times New Roman" w:cs="Times New Roman"/>
          <w:b/>
          <w:sz w:val="28"/>
          <w:szCs w:val="28"/>
          <w:shd w:val="clear" w:color="auto" w:fill="FFFFFF"/>
        </w:rPr>
        <w:t xml:space="preserve"> </w:t>
      </w:r>
      <w:r w:rsidR="00151B23" w:rsidRPr="00C93581">
        <w:rPr>
          <w:rFonts w:ascii="Times New Roman" w:eastAsia="Arial" w:hAnsi="Times New Roman" w:cs="Times New Roman"/>
          <w:b/>
          <w:sz w:val="28"/>
          <w:szCs w:val="28"/>
          <w:shd w:val="clear" w:color="auto" w:fill="FFFFFF"/>
        </w:rPr>
        <w:t>Ольга  Анатольевна</w:t>
      </w:r>
    </w:p>
    <w:p w:rsidR="00DA50B8" w:rsidRPr="00C93581" w:rsidRDefault="00DA50B8" w:rsidP="00C93581">
      <w:pPr>
        <w:spacing w:after="0" w:line="240" w:lineRule="auto"/>
        <w:rPr>
          <w:rFonts w:ascii="Times New Roman" w:eastAsia="Arial" w:hAnsi="Times New Roman" w:cs="Times New Roman"/>
          <w:b/>
          <w:sz w:val="28"/>
          <w:szCs w:val="28"/>
          <w:shd w:val="clear" w:color="auto" w:fill="FFFFFF"/>
        </w:rPr>
      </w:pPr>
    </w:p>
    <w:p w:rsidR="00DA50B8" w:rsidRPr="00C93581" w:rsidRDefault="00DA50B8" w:rsidP="00C93581">
      <w:pPr>
        <w:spacing w:after="0" w:line="240" w:lineRule="auto"/>
        <w:rPr>
          <w:rFonts w:ascii="Times New Roman" w:eastAsia="Arial" w:hAnsi="Times New Roman" w:cs="Times New Roman"/>
          <w:b/>
          <w:sz w:val="28"/>
          <w:szCs w:val="28"/>
          <w:shd w:val="clear" w:color="auto" w:fill="FFFFFF"/>
        </w:rPr>
      </w:pPr>
    </w:p>
    <w:p w:rsidR="00DA50B8" w:rsidRDefault="00DA50B8"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Default="00C93581" w:rsidP="00C93581">
      <w:pPr>
        <w:spacing w:after="0" w:line="240" w:lineRule="auto"/>
        <w:rPr>
          <w:rFonts w:ascii="Times New Roman" w:eastAsia="Arial" w:hAnsi="Times New Roman" w:cs="Times New Roman"/>
          <w:b/>
          <w:sz w:val="28"/>
          <w:szCs w:val="28"/>
          <w:shd w:val="clear" w:color="auto" w:fill="FFFFFF"/>
        </w:rPr>
      </w:pPr>
    </w:p>
    <w:p w:rsidR="00C93581" w:rsidRPr="00C93581" w:rsidRDefault="00C93581" w:rsidP="00C93581">
      <w:pPr>
        <w:spacing w:after="0" w:line="240" w:lineRule="auto"/>
        <w:rPr>
          <w:rFonts w:ascii="Times New Roman" w:eastAsia="Arial" w:hAnsi="Times New Roman" w:cs="Times New Roman"/>
          <w:b/>
          <w:sz w:val="28"/>
          <w:szCs w:val="28"/>
          <w:shd w:val="clear" w:color="auto" w:fill="FFFFFF"/>
        </w:rPr>
      </w:pPr>
    </w:p>
    <w:p w:rsidR="00DA50B8" w:rsidRPr="00C93581" w:rsidRDefault="00DA50B8" w:rsidP="00C93581">
      <w:pPr>
        <w:spacing w:after="0" w:line="240" w:lineRule="auto"/>
        <w:jc w:val="center"/>
        <w:rPr>
          <w:rFonts w:ascii="Times New Roman" w:eastAsia="Arial" w:hAnsi="Times New Roman" w:cs="Times New Roman"/>
          <w:b/>
          <w:sz w:val="28"/>
          <w:szCs w:val="28"/>
          <w:shd w:val="clear" w:color="auto" w:fill="FFFFFF"/>
        </w:rPr>
      </w:pPr>
    </w:p>
    <w:p w:rsidR="00DA50B8" w:rsidRPr="00C93581" w:rsidRDefault="004B7F32" w:rsidP="00C93581">
      <w:pPr>
        <w:spacing w:after="0" w:line="240" w:lineRule="auto"/>
        <w:jc w:val="center"/>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Нижний Новгород</w:t>
      </w:r>
    </w:p>
    <w:p w:rsidR="00C93581" w:rsidRDefault="00151B23" w:rsidP="00C93581">
      <w:pPr>
        <w:spacing w:after="0" w:line="240" w:lineRule="auto"/>
        <w:jc w:val="center"/>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2015</w:t>
      </w:r>
      <w:r w:rsidR="004B7F32" w:rsidRPr="00C93581">
        <w:rPr>
          <w:rFonts w:ascii="Times New Roman" w:eastAsia="Arial" w:hAnsi="Times New Roman" w:cs="Times New Roman"/>
          <w:b/>
          <w:sz w:val="28"/>
          <w:szCs w:val="28"/>
          <w:shd w:val="clear" w:color="auto" w:fill="FFFFFF"/>
        </w:rPr>
        <w:t>г</w:t>
      </w:r>
    </w:p>
    <w:p w:rsidR="00774779" w:rsidRPr="00C93581" w:rsidRDefault="00C93581" w:rsidP="00C93581">
      <w:pPr>
        <w:rPr>
          <w:rFonts w:ascii="Times New Roman" w:eastAsia="Arial" w:hAnsi="Times New Roman" w:cs="Times New Roman"/>
          <w:b/>
          <w:sz w:val="28"/>
          <w:szCs w:val="28"/>
          <w:shd w:val="clear" w:color="auto" w:fill="FFFFFF"/>
        </w:rPr>
      </w:pPr>
      <w:r>
        <w:rPr>
          <w:rFonts w:ascii="Times New Roman" w:eastAsia="Arial" w:hAnsi="Times New Roman" w:cs="Times New Roman"/>
          <w:b/>
          <w:sz w:val="28"/>
          <w:szCs w:val="28"/>
          <w:shd w:val="clear" w:color="auto" w:fill="FFFFFF"/>
        </w:rPr>
        <w:br w:type="page"/>
      </w:r>
      <w:r w:rsidR="004B7F32" w:rsidRPr="00C93581">
        <w:rPr>
          <w:rFonts w:ascii="Times New Roman" w:eastAsia="Arial" w:hAnsi="Times New Roman" w:cs="Times New Roman"/>
          <w:b/>
          <w:sz w:val="28"/>
          <w:szCs w:val="28"/>
          <w:shd w:val="clear" w:color="auto" w:fill="FFFFFF"/>
        </w:rPr>
        <w:lastRenderedPageBreak/>
        <w:t xml:space="preserve">                  Актуальность создания развивающей предметно – пространственной среды.</w:t>
      </w:r>
    </w:p>
    <w:p w:rsidR="004B7F32" w:rsidRPr="00C93581" w:rsidRDefault="004B7F32" w:rsidP="00C93581">
      <w:pPr>
        <w:spacing w:after="0" w:line="240" w:lineRule="auto"/>
        <w:rPr>
          <w:rFonts w:ascii="Times New Roman" w:eastAsia="Arial" w:hAnsi="Times New Roman" w:cs="Times New Roman"/>
          <w:b/>
          <w:sz w:val="28"/>
          <w:szCs w:val="28"/>
          <w:shd w:val="clear" w:color="auto" w:fill="FFFFFF"/>
        </w:rPr>
      </w:pP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b/>
          <w:sz w:val="28"/>
          <w:szCs w:val="28"/>
          <w:shd w:val="clear" w:color="auto" w:fill="FFFFFF"/>
        </w:rPr>
        <w:t xml:space="preserve">       </w:t>
      </w:r>
      <w:r w:rsidRPr="00C93581">
        <w:rPr>
          <w:rFonts w:ascii="Times New Roman" w:eastAsia="Arial" w:hAnsi="Times New Roman" w:cs="Times New Roman"/>
          <w:sz w:val="28"/>
          <w:szCs w:val="28"/>
          <w:shd w:val="clear" w:color="auto" w:fill="FFFFFF"/>
        </w:rPr>
        <w:t xml:space="preserve"> Вопрос создания развивающей предметно-пространственной среды на сегодняшний день стоит особо  актуально.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Это связано с введением Федерального государственного образовательного стандарта дошкольного образования, приказ</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Министерства образования и науки Российской Федерации утвержденного 17 октября 2013года №1155 и вступившего в силу </w:t>
      </w:r>
      <w:proofErr w:type="gramStart"/>
      <w:r w:rsidRPr="00C93581">
        <w:rPr>
          <w:rFonts w:ascii="Times New Roman" w:eastAsia="Arial" w:hAnsi="Times New Roman" w:cs="Times New Roman"/>
          <w:sz w:val="28"/>
          <w:szCs w:val="28"/>
          <w:shd w:val="clear" w:color="auto" w:fill="FFFFFF"/>
        </w:rPr>
        <w:t>с</w:t>
      </w:r>
      <w:proofErr w:type="gramEnd"/>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1 января 2014года.</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ФГОС  ДО это генеральный </w:t>
      </w:r>
      <w:proofErr w:type="gramStart"/>
      <w:r w:rsidRPr="00C93581">
        <w:rPr>
          <w:rFonts w:ascii="Times New Roman" w:eastAsia="Arial" w:hAnsi="Times New Roman" w:cs="Times New Roman"/>
          <w:sz w:val="28"/>
          <w:szCs w:val="28"/>
          <w:shd w:val="clear" w:color="auto" w:fill="FFFFFF"/>
        </w:rPr>
        <w:t>документ</w:t>
      </w:r>
      <w:proofErr w:type="gramEnd"/>
      <w:r w:rsidRPr="00C93581">
        <w:rPr>
          <w:rFonts w:ascii="Times New Roman" w:eastAsia="Arial" w:hAnsi="Times New Roman" w:cs="Times New Roman"/>
          <w:sz w:val="28"/>
          <w:szCs w:val="28"/>
          <w:shd w:val="clear" w:color="auto" w:fill="FFFFFF"/>
        </w:rPr>
        <w:t xml:space="preserve"> ДО, который раскрывает требования: (в ФГТ – их 2, в ФГОС - 3 Т), </w:t>
      </w:r>
      <w:r w:rsidRPr="00C93581">
        <w:rPr>
          <w:rFonts w:ascii="Times New Roman" w:eastAsia="Arial" w:hAnsi="Times New Roman" w:cs="Times New Roman"/>
          <w:sz w:val="28"/>
          <w:szCs w:val="28"/>
          <w:u w:val="single"/>
          <w:shd w:val="clear" w:color="auto" w:fill="FFFFFF"/>
        </w:rPr>
        <w:t>к структуре и содержанию программы</w:t>
      </w:r>
      <w:r w:rsidRPr="00C93581">
        <w:rPr>
          <w:rFonts w:ascii="Times New Roman" w:eastAsia="Arial" w:hAnsi="Times New Roman" w:cs="Times New Roman"/>
          <w:sz w:val="28"/>
          <w:szCs w:val="28"/>
          <w:shd w:val="clear" w:color="auto" w:fill="FFFFFF"/>
        </w:rPr>
        <w:t xml:space="preserve">,  к </w:t>
      </w:r>
      <w:r w:rsidRPr="00C93581">
        <w:rPr>
          <w:rFonts w:ascii="Times New Roman" w:eastAsia="Arial" w:hAnsi="Times New Roman" w:cs="Times New Roman"/>
          <w:sz w:val="28"/>
          <w:szCs w:val="28"/>
          <w:u w:val="single"/>
          <w:shd w:val="clear" w:color="auto" w:fill="FFFFFF"/>
        </w:rPr>
        <w:t xml:space="preserve">условиям </w:t>
      </w:r>
      <w:r w:rsidRPr="00C93581">
        <w:rPr>
          <w:rFonts w:ascii="Times New Roman" w:eastAsia="Arial" w:hAnsi="Times New Roman" w:cs="Times New Roman"/>
          <w:sz w:val="28"/>
          <w:szCs w:val="28"/>
          <w:shd w:val="clear" w:color="auto" w:fill="FFFFFF"/>
        </w:rPr>
        <w:t xml:space="preserve">реализации программы, </w:t>
      </w:r>
      <w:r w:rsidRPr="00C93581">
        <w:rPr>
          <w:rFonts w:ascii="Times New Roman" w:eastAsia="Arial" w:hAnsi="Times New Roman" w:cs="Times New Roman"/>
          <w:b/>
          <w:sz w:val="28"/>
          <w:szCs w:val="28"/>
          <w:u w:val="single"/>
          <w:shd w:val="clear" w:color="auto" w:fill="FFFFFF"/>
        </w:rPr>
        <w:t>и к результатам программы</w:t>
      </w:r>
      <w:r w:rsidRPr="00C93581">
        <w:rPr>
          <w:rFonts w:ascii="Times New Roman" w:eastAsia="Arial" w:hAnsi="Times New Roman" w:cs="Times New Roman"/>
          <w:sz w:val="28"/>
          <w:szCs w:val="28"/>
          <w:shd w:val="clear" w:color="auto" w:fill="FFFFFF"/>
        </w:rPr>
        <w:t xml:space="preserve"> по дошкольному образованию. Особое внимание по ФГОС уделяется условиям  предметно пространственной среде.</w:t>
      </w:r>
    </w:p>
    <w:p w:rsidR="00774779" w:rsidRPr="00C93581" w:rsidRDefault="00774779" w:rsidP="00C93581">
      <w:pPr>
        <w:spacing w:after="0" w:line="240" w:lineRule="auto"/>
        <w:rPr>
          <w:rFonts w:ascii="Times New Roman" w:eastAsia="Arial" w:hAnsi="Times New Roman" w:cs="Times New Roman"/>
          <w:sz w:val="28"/>
          <w:szCs w:val="28"/>
          <w:shd w:val="clear" w:color="auto" w:fill="FFFFFF"/>
        </w:rPr>
      </w:pP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В центре предметно-пространственной развивающей среды стоит ребенок с его запросами и интересами, а образовательное учреждение (педагогический коллектив) предлагает качественные образовательные услуги, нацеленные на развитие самобытности, уникальности и индивидуальности каждой личности.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По концепции С.Л. </w:t>
      </w:r>
      <w:proofErr w:type="spellStart"/>
      <w:r w:rsidRPr="00C93581">
        <w:rPr>
          <w:rFonts w:ascii="Times New Roman" w:eastAsia="Arial" w:hAnsi="Times New Roman" w:cs="Times New Roman"/>
          <w:sz w:val="28"/>
          <w:szCs w:val="28"/>
          <w:shd w:val="clear" w:color="auto" w:fill="FFFFFF"/>
        </w:rPr>
        <w:t>Новоселовой</w:t>
      </w:r>
      <w:proofErr w:type="spellEnd"/>
      <w:r w:rsidRPr="00C93581">
        <w:rPr>
          <w:rFonts w:ascii="Times New Roman" w:eastAsia="Arial" w:hAnsi="Times New Roman" w:cs="Times New Roman"/>
          <w:sz w:val="28"/>
          <w:szCs w:val="28"/>
          <w:shd w:val="clear" w:color="auto" w:fill="FFFFFF"/>
        </w:rPr>
        <w:t xml:space="preserve"> "Развивающая среда - это система материальных объектов деятельности ребенка,  функционально модернизирующая содержание развития его духовного и физического облика».</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Основной целью ФГОС - создание такой развивающей среды, которая сможет обеспечить творческую деятельность каждого ребенка, позволяя ему реализовать собственные возможности.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w:t>
      </w:r>
      <w:r w:rsidRPr="00C93581">
        <w:rPr>
          <w:rFonts w:ascii="Times New Roman" w:eastAsia="Arial" w:hAnsi="Times New Roman" w:cs="Times New Roman"/>
          <w:b/>
          <w:sz w:val="28"/>
          <w:szCs w:val="28"/>
          <w:shd w:val="clear" w:color="auto" w:fill="FFFFFF"/>
        </w:rPr>
        <w:t>Развивающая предметно-пространственная среда</w:t>
      </w:r>
      <w:r w:rsidRPr="00C93581">
        <w:rPr>
          <w:rFonts w:ascii="Times New Roman" w:eastAsia="Arial" w:hAnsi="Times New Roman" w:cs="Times New Roman"/>
          <w:sz w:val="28"/>
          <w:szCs w:val="28"/>
          <w:shd w:val="clear" w:color="auto" w:fill="FFFFFF"/>
        </w:rPr>
        <w:t xml:space="preserve"> - часть образовательной среды, представляющая специально организованным пространством (групповые помещения, специальные помещения (спортивный, музыкальный зал) + </w:t>
      </w:r>
      <w:r w:rsidRPr="00C93581">
        <w:rPr>
          <w:rFonts w:ascii="Times New Roman" w:eastAsia="Arial" w:hAnsi="Times New Roman" w:cs="Times New Roman"/>
          <w:b/>
          <w:sz w:val="28"/>
          <w:szCs w:val="28"/>
          <w:u w:val="single"/>
          <w:shd w:val="clear" w:color="auto" w:fill="FFFFFF"/>
        </w:rPr>
        <w:t xml:space="preserve">прилегающая территория, находящаяся на небольшом удалении, </w:t>
      </w:r>
      <w:r w:rsidRPr="00C93581">
        <w:rPr>
          <w:rFonts w:ascii="Times New Roman" w:eastAsia="Arial" w:hAnsi="Times New Roman" w:cs="Times New Roman"/>
          <w:sz w:val="28"/>
          <w:szCs w:val="28"/>
          <w:shd w:val="clear" w:color="auto" w:fill="FFFFFF"/>
        </w:rPr>
        <w:t xml:space="preserve">приспособленной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sz w:val="28"/>
          <w:szCs w:val="28"/>
          <w:shd w:val="clear" w:color="auto" w:fill="FFFFFF"/>
        </w:rPr>
        <w:t xml:space="preserve">         </w:t>
      </w:r>
      <w:r w:rsidRPr="00C93581">
        <w:rPr>
          <w:rFonts w:ascii="Times New Roman" w:eastAsia="Arial" w:hAnsi="Times New Roman" w:cs="Times New Roman"/>
          <w:b/>
          <w:sz w:val="28"/>
          <w:szCs w:val="28"/>
          <w:shd w:val="clear" w:color="auto" w:fill="FFFFFF"/>
        </w:rPr>
        <w:t xml:space="preserve">Значение </w:t>
      </w:r>
      <w:proofErr w:type="gramStart"/>
      <w:r w:rsidRPr="00C93581">
        <w:rPr>
          <w:rFonts w:ascii="Times New Roman" w:eastAsia="Arial" w:hAnsi="Times New Roman" w:cs="Times New Roman"/>
          <w:b/>
          <w:sz w:val="28"/>
          <w:szCs w:val="28"/>
          <w:shd w:val="clear" w:color="auto" w:fill="FFFFFF"/>
        </w:rPr>
        <w:t>развивающей</w:t>
      </w:r>
      <w:proofErr w:type="gramEnd"/>
      <w:r w:rsidRPr="00C93581">
        <w:rPr>
          <w:rFonts w:ascii="Times New Roman" w:eastAsia="Arial" w:hAnsi="Times New Roman" w:cs="Times New Roman"/>
          <w:b/>
          <w:sz w:val="28"/>
          <w:szCs w:val="28"/>
          <w:shd w:val="clear" w:color="auto" w:fill="FFFFFF"/>
        </w:rPr>
        <w:t xml:space="preserve">  предметно – пространственной</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                                           среды.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b/>
          <w:sz w:val="28"/>
          <w:szCs w:val="28"/>
          <w:shd w:val="clear" w:color="auto" w:fill="FFFFFF"/>
        </w:rPr>
        <w:t>Она должна</w:t>
      </w:r>
      <w:r w:rsidRPr="00C93581">
        <w:rPr>
          <w:rFonts w:ascii="Times New Roman" w:eastAsia="Arial" w:hAnsi="Times New Roman" w:cs="Times New Roman"/>
          <w:sz w:val="28"/>
          <w:szCs w:val="28"/>
          <w:shd w:val="clear" w:color="auto" w:fill="FFFFFF"/>
        </w:rPr>
        <w:t xml:space="preserve"> обеспечивать: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1. возможность общения и совместной деятельности детей и взрослых</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2 .двигательной активности детей</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sz w:val="28"/>
          <w:szCs w:val="28"/>
          <w:shd w:val="clear" w:color="auto" w:fill="FFFFFF"/>
        </w:rPr>
        <w:t>3. возможности для уединения (т.к. постоянно в группе находится большое количество детей, ребенку хочется отдохнуть, уединиться, самостоятельно поиграть.)</w:t>
      </w:r>
      <w:r w:rsidRPr="00C93581">
        <w:rPr>
          <w:rFonts w:ascii="Times New Roman" w:eastAsia="Arial" w:hAnsi="Times New Roman" w:cs="Times New Roman"/>
          <w:b/>
          <w:sz w:val="28"/>
          <w:szCs w:val="28"/>
          <w:shd w:val="clear" w:color="auto" w:fill="FFFFFF"/>
        </w:rPr>
        <w:t xml:space="preserve">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lastRenderedPageBreak/>
        <w:t>Предметно  – пространственная  среда проектируется на основе:</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 реализуемой в детском саду образовательной программы;</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 требований нормативных документов;</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 имеющихся условий, предпочтений, уровня развития детей;</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 общих принципов построения.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Пространственная среда включает в себя совокупность пространств, в которой должны прослеживаться определенные направления и образовательные области, их 5</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       ФГТ                                                     ФГОС</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1.Познание .                         </w:t>
      </w:r>
      <w:r w:rsidRPr="00C93581">
        <w:rPr>
          <w:rFonts w:ascii="Times New Roman" w:eastAsia="Arial" w:hAnsi="Times New Roman" w:cs="Times New Roman"/>
          <w:b/>
          <w:sz w:val="28"/>
          <w:szCs w:val="28"/>
          <w:shd w:val="clear" w:color="auto" w:fill="FFFFFF"/>
        </w:rPr>
        <w:t xml:space="preserve">1. </w:t>
      </w:r>
      <w:r w:rsidRPr="00C93581">
        <w:rPr>
          <w:rFonts w:ascii="Times New Roman" w:eastAsia="Arial" w:hAnsi="Times New Roman" w:cs="Times New Roman"/>
          <w:b/>
          <w:sz w:val="28"/>
          <w:szCs w:val="28"/>
          <w:u w:val="single"/>
          <w:shd w:val="clear" w:color="auto" w:fill="FFFFFF"/>
        </w:rPr>
        <w:t>Познавательное развитие</w:t>
      </w:r>
      <w:r w:rsidRPr="00C93581">
        <w:rPr>
          <w:rFonts w:ascii="Times New Roman" w:eastAsia="Arial" w:hAnsi="Times New Roman" w:cs="Times New Roman"/>
          <w:sz w:val="28"/>
          <w:szCs w:val="28"/>
          <w:u w:val="single"/>
          <w:shd w:val="clear" w:color="auto" w:fill="FFFFFF"/>
        </w:rPr>
        <w:t xml:space="preserve">.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2.Коммуникация.                      (Коммуникация, Познание)</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3.Социализация.                  </w:t>
      </w:r>
      <w:r w:rsidRPr="00C93581">
        <w:rPr>
          <w:rFonts w:ascii="Times New Roman" w:eastAsia="Arial" w:hAnsi="Times New Roman" w:cs="Times New Roman"/>
          <w:b/>
          <w:sz w:val="28"/>
          <w:szCs w:val="28"/>
          <w:shd w:val="clear" w:color="auto" w:fill="FFFFFF"/>
        </w:rPr>
        <w:t xml:space="preserve">2. Социально - коммуникативное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4.Безопасность                         </w:t>
      </w:r>
      <w:r w:rsidRPr="00C93581">
        <w:rPr>
          <w:rFonts w:ascii="Times New Roman" w:eastAsia="Arial" w:hAnsi="Times New Roman" w:cs="Times New Roman"/>
          <w:b/>
          <w:sz w:val="28"/>
          <w:szCs w:val="28"/>
          <w:shd w:val="clear" w:color="auto" w:fill="FFFFFF"/>
        </w:rPr>
        <w:t>развитие</w:t>
      </w:r>
      <w:proofErr w:type="gramStart"/>
      <w:r w:rsidRPr="00C93581">
        <w:rPr>
          <w:rFonts w:ascii="Times New Roman" w:eastAsia="Arial" w:hAnsi="Times New Roman" w:cs="Times New Roman"/>
          <w:b/>
          <w:sz w:val="28"/>
          <w:szCs w:val="28"/>
          <w:shd w:val="clear" w:color="auto" w:fill="FFFFFF"/>
        </w:rPr>
        <w:t>.</w:t>
      </w:r>
      <w:r w:rsidRPr="00C93581">
        <w:rPr>
          <w:rFonts w:ascii="Times New Roman" w:eastAsia="Arial" w:hAnsi="Times New Roman" w:cs="Times New Roman"/>
          <w:sz w:val="28"/>
          <w:szCs w:val="28"/>
          <w:shd w:val="clear" w:color="auto" w:fill="FFFFFF"/>
        </w:rPr>
        <w:t>(</w:t>
      </w:r>
      <w:proofErr w:type="gramEnd"/>
      <w:r w:rsidRPr="00C93581">
        <w:rPr>
          <w:rFonts w:ascii="Times New Roman" w:eastAsia="Arial" w:hAnsi="Times New Roman" w:cs="Times New Roman"/>
          <w:sz w:val="28"/>
          <w:szCs w:val="28"/>
          <w:shd w:val="clear" w:color="auto" w:fill="FFFFFF"/>
        </w:rPr>
        <w:t>социализация, труд</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5.Труд</w:t>
      </w:r>
      <w:proofErr w:type="gramStart"/>
      <w:r w:rsidRPr="00C93581">
        <w:rPr>
          <w:rFonts w:ascii="Times New Roman" w:eastAsia="Arial" w:hAnsi="Times New Roman" w:cs="Times New Roman"/>
          <w:sz w:val="28"/>
          <w:szCs w:val="28"/>
          <w:shd w:val="clear" w:color="auto" w:fill="FFFFFF"/>
        </w:rPr>
        <w:t>.</w:t>
      </w:r>
      <w:proofErr w:type="gramEnd"/>
      <w:r w:rsidRPr="00C93581">
        <w:rPr>
          <w:rFonts w:ascii="Times New Roman" w:eastAsia="Arial" w:hAnsi="Times New Roman" w:cs="Times New Roman"/>
          <w:sz w:val="28"/>
          <w:szCs w:val="28"/>
          <w:shd w:val="clear" w:color="auto" w:fill="FFFFFF"/>
        </w:rPr>
        <w:t xml:space="preserve">                                        </w:t>
      </w:r>
      <w:proofErr w:type="gramStart"/>
      <w:r w:rsidRPr="00C93581">
        <w:rPr>
          <w:rFonts w:ascii="Times New Roman" w:eastAsia="Arial" w:hAnsi="Times New Roman" w:cs="Times New Roman"/>
          <w:sz w:val="28"/>
          <w:szCs w:val="28"/>
          <w:shd w:val="clear" w:color="auto" w:fill="FFFFFF"/>
        </w:rPr>
        <w:t>б</w:t>
      </w:r>
      <w:proofErr w:type="gramEnd"/>
      <w:r w:rsidRPr="00C93581">
        <w:rPr>
          <w:rFonts w:ascii="Times New Roman" w:eastAsia="Arial" w:hAnsi="Times New Roman" w:cs="Times New Roman"/>
          <w:sz w:val="28"/>
          <w:szCs w:val="28"/>
          <w:shd w:val="clear" w:color="auto" w:fill="FFFFFF"/>
        </w:rPr>
        <w:t>езопасность)</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sz w:val="28"/>
          <w:szCs w:val="28"/>
          <w:shd w:val="clear" w:color="auto" w:fill="FFFFFF"/>
        </w:rPr>
        <w:t>6.Чтение худ</w:t>
      </w:r>
      <w:proofErr w:type="gramStart"/>
      <w:r w:rsidRPr="00C93581">
        <w:rPr>
          <w:rFonts w:ascii="Times New Roman" w:eastAsia="Arial" w:hAnsi="Times New Roman" w:cs="Times New Roman"/>
          <w:sz w:val="28"/>
          <w:szCs w:val="28"/>
          <w:shd w:val="clear" w:color="auto" w:fill="FFFFFF"/>
        </w:rPr>
        <w:t>.</w:t>
      </w:r>
      <w:proofErr w:type="gramEnd"/>
      <w:r w:rsidRPr="00C93581">
        <w:rPr>
          <w:rFonts w:ascii="Times New Roman" w:eastAsia="Arial" w:hAnsi="Times New Roman" w:cs="Times New Roman"/>
          <w:sz w:val="28"/>
          <w:szCs w:val="28"/>
          <w:shd w:val="clear" w:color="auto" w:fill="FFFFFF"/>
        </w:rPr>
        <w:t xml:space="preserve"> </w:t>
      </w:r>
      <w:proofErr w:type="gramStart"/>
      <w:r w:rsidRPr="00C93581">
        <w:rPr>
          <w:rFonts w:ascii="Times New Roman" w:eastAsia="Arial" w:hAnsi="Times New Roman" w:cs="Times New Roman"/>
          <w:sz w:val="28"/>
          <w:szCs w:val="28"/>
          <w:shd w:val="clear" w:color="auto" w:fill="FFFFFF"/>
        </w:rPr>
        <w:t>л</w:t>
      </w:r>
      <w:proofErr w:type="gramEnd"/>
      <w:r w:rsidRPr="00C93581">
        <w:rPr>
          <w:rFonts w:ascii="Times New Roman" w:eastAsia="Arial" w:hAnsi="Times New Roman" w:cs="Times New Roman"/>
          <w:sz w:val="28"/>
          <w:szCs w:val="28"/>
          <w:shd w:val="clear" w:color="auto" w:fill="FFFFFF"/>
        </w:rPr>
        <w:t xml:space="preserve">ит.                 </w:t>
      </w:r>
      <w:r w:rsidRPr="00C93581">
        <w:rPr>
          <w:rFonts w:ascii="Times New Roman" w:eastAsia="Arial" w:hAnsi="Times New Roman" w:cs="Times New Roman"/>
          <w:b/>
          <w:sz w:val="28"/>
          <w:szCs w:val="28"/>
          <w:shd w:val="clear" w:color="auto" w:fill="FFFFFF"/>
        </w:rPr>
        <w:t>3.Речевое развитие.</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sz w:val="28"/>
          <w:szCs w:val="28"/>
          <w:shd w:val="clear" w:color="auto" w:fill="FFFFFF"/>
        </w:rPr>
        <w:t>7.Худ</w:t>
      </w:r>
      <w:proofErr w:type="gramStart"/>
      <w:r w:rsidRPr="00C93581">
        <w:rPr>
          <w:rFonts w:ascii="Times New Roman" w:eastAsia="Arial" w:hAnsi="Times New Roman" w:cs="Times New Roman"/>
          <w:sz w:val="28"/>
          <w:szCs w:val="28"/>
          <w:shd w:val="clear" w:color="auto" w:fill="FFFFFF"/>
        </w:rPr>
        <w:t>.</w:t>
      </w:r>
      <w:proofErr w:type="gramEnd"/>
      <w:r w:rsidRPr="00C93581">
        <w:rPr>
          <w:rFonts w:ascii="Times New Roman" w:eastAsia="Arial" w:hAnsi="Times New Roman" w:cs="Times New Roman"/>
          <w:sz w:val="28"/>
          <w:szCs w:val="28"/>
          <w:shd w:val="clear" w:color="auto" w:fill="FFFFFF"/>
        </w:rPr>
        <w:t xml:space="preserve"> </w:t>
      </w:r>
      <w:proofErr w:type="gramStart"/>
      <w:r w:rsidRPr="00C93581">
        <w:rPr>
          <w:rFonts w:ascii="Times New Roman" w:eastAsia="Arial" w:hAnsi="Times New Roman" w:cs="Times New Roman"/>
          <w:sz w:val="28"/>
          <w:szCs w:val="28"/>
          <w:shd w:val="clear" w:color="auto" w:fill="FFFFFF"/>
        </w:rPr>
        <w:t>т</w:t>
      </w:r>
      <w:proofErr w:type="gramEnd"/>
      <w:r w:rsidRPr="00C93581">
        <w:rPr>
          <w:rFonts w:ascii="Times New Roman" w:eastAsia="Arial" w:hAnsi="Times New Roman" w:cs="Times New Roman"/>
          <w:sz w:val="28"/>
          <w:szCs w:val="28"/>
          <w:shd w:val="clear" w:color="auto" w:fill="FFFFFF"/>
        </w:rPr>
        <w:t xml:space="preserve">ворчество     </w:t>
      </w:r>
      <w:r w:rsidRPr="00C93581">
        <w:rPr>
          <w:rFonts w:ascii="Times New Roman" w:eastAsia="Arial" w:hAnsi="Times New Roman" w:cs="Times New Roman"/>
          <w:b/>
          <w:sz w:val="28"/>
          <w:szCs w:val="28"/>
          <w:shd w:val="clear" w:color="auto" w:fill="FFFFFF"/>
        </w:rPr>
        <w:t xml:space="preserve">            4.Художеств. - </w:t>
      </w:r>
      <w:proofErr w:type="spellStart"/>
      <w:r w:rsidRPr="00C93581">
        <w:rPr>
          <w:rFonts w:ascii="Times New Roman" w:eastAsia="Arial" w:hAnsi="Times New Roman" w:cs="Times New Roman"/>
          <w:b/>
          <w:sz w:val="28"/>
          <w:szCs w:val="28"/>
          <w:shd w:val="clear" w:color="auto" w:fill="FFFFFF"/>
        </w:rPr>
        <w:t>эстетич</w:t>
      </w:r>
      <w:proofErr w:type="spellEnd"/>
      <w:r w:rsidRPr="00C93581">
        <w:rPr>
          <w:rFonts w:ascii="Times New Roman" w:eastAsia="Arial" w:hAnsi="Times New Roman" w:cs="Times New Roman"/>
          <w:b/>
          <w:sz w:val="28"/>
          <w:szCs w:val="28"/>
          <w:shd w:val="clear" w:color="auto" w:fill="FFFFFF"/>
        </w:rPr>
        <w:t>. развитие</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8.Музыка                                      музыка, худ</w:t>
      </w:r>
      <w:proofErr w:type="gramStart"/>
      <w:r w:rsidRPr="00C93581">
        <w:rPr>
          <w:rFonts w:ascii="Times New Roman" w:eastAsia="Arial" w:hAnsi="Times New Roman" w:cs="Times New Roman"/>
          <w:sz w:val="28"/>
          <w:szCs w:val="28"/>
          <w:shd w:val="clear" w:color="auto" w:fill="FFFFFF"/>
        </w:rPr>
        <w:t>.</w:t>
      </w:r>
      <w:proofErr w:type="gramEnd"/>
      <w:r w:rsidRPr="00C93581">
        <w:rPr>
          <w:rFonts w:ascii="Times New Roman" w:eastAsia="Arial" w:hAnsi="Times New Roman" w:cs="Times New Roman"/>
          <w:sz w:val="28"/>
          <w:szCs w:val="28"/>
          <w:shd w:val="clear" w:color="auto" w:fill="FFFFFF"/>
        </w:rPr>
        <w:t xml:space="preserve"> </w:t>
      </w:r>
      <w:proofErr w:type="gramStart"/>
      <w:r w:rsidRPr="00C93581">
        <w:rPr>
          <w:rFonts w:ascii="Times New Roman" w:eastAsia="Arial" w:hAnsi="Times New Roman" w:cs="Times New Roman"/>
          <w:sz w:val="28"/>
          <w:szCs w:val="28"/>
          <w:shd w:val="clear" w:color="auto" w:fill="FFFFFF"/>
        </w:rPr>
        <w:t>р</w:t>
      </w:r>
      <w:proofErr w:type="gramEnd"/>
      <w:r w:rsidRPr="00C93581">
        <w:rPr>
          <w:rFonts w:ascii="Times New Roman" w:eastAsia="Arial" w:hAnsi="Times New Roman" w:cs="Times New Roman"/>
          <w:sz w:val="28"/>
          <w:szCs w:val="28"/>
          <w:shd w:val="clear" w:color="auto" w:fill="FFFFFF"/>
        </w:rPr>
        <w:t>азвитие)</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9. Здоровье                            </w:t>
      </w:r>
      <w:r w:rsidRPr="00C93581">
        <w:rPr>
          <w:rFonts w:ascii="Times New Roman" w:eastAsia="Arial" w:hAnsi="Times New Roman" w:cs="Times New Roman"/>
          <w:b/>
          <w:sz w:val="28"/>
          <w:szCs w:val="28"/>
          <w:shd w:val="clear" w:color="auto" w:fill="FFFFFF"/>
        </w:rPr>
        <w:t xml:space="preserve">5.Физическое развитие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10.Физ. культура                      </w:t>
      </w:r>
      <w:proofErr w:type="gramStart"/>
      <w:r w:rsidRPr="00C93581">
        <w:rPr>
          <w:rFonts w:ascii="Times New Roman" w:eastAsia="Arial" w:hAnsi="Times New Roman" w:cs="Times New Roman"/>
          <w:sz w:val="28"/>
          <w:szCs w:val="28"/>
          <w:shd w:val="clear" w:color="auto" w:fill="FFFFFF"/>
        </w:rPr>
        <w:t xml:space="preserve">( </w:t>
      </w:r>
      <w:proofErr w:type="gramEnd"/>
      <w:r w:rsidRPr="00C93581">
        <w:rPr>
          <w:rFonts w:ascii="Times New Roman" w:eastAsia="Arial" w:hAnsi="Times New Roman" w:cs="Times New Roman"/>
          <w:sz w:val="28"/>
          <w:szCs w:val="28"/>
          <w:shd w:val="clear" w:color="auto" w:fill="FFFFFF"/>
        </w:rPr>
        <w:t xml:space="preserve">здоровье, </w:t>
      </w:r>
      <w:proofErr w:type="spellStart"/>
      <w:r w:rsidRPr="00C93581">
        <w:rPr>
          <w:rFonts w:ascii="Times New Roman" w:eastAsia="Arial" w:hAnsi="Times New Roman" w:cs="Times New Roman"/>
          <w:sz w:val="28"/>
          <w:szCs w:val="28"/>
          <w:shd w:val="clear" w:color="auto" w:fill="FFFFFF"/>
        </w:rPr>
        <w:t>физич</w:t>
      </w:r>
      <w:proofErr w:type="spellEnd"/>
      <w:r w:rsidRPr="00C93581">
        <w:rPr>
          <w:rFonts w:ascii="Times New Roman" w:eastAsia="Arial" w:hAnsi="Times New Roman" w:cs="Times New Roman"/>
          <w:sz w:val="28"/>
          <w:szCs w:val="28"/>
          <w:shd w:val="clear" w:color="auto" w:fill="FFFFFF"/>
        </w:rPr>
        <w:t xml:space="preserve">. культура)                               </w:t>
      </w:r>
    </w:p>
    <w:p w:rsidR="00774779" w:rsidRPr="00C93581" w:rsidRDefault="00774779" w:rsidP="00C93581">
      <w:pPr>
        <w:spacing w:after="0" w:line="240" w:lineRule="auto"/>
        <w:rPr>
          <w:rFonts w:ascii="Times New Roman" w:eastAsia="Arial" w:hAnsi="Times New Roman" w:cs="Times New Roman"/>
          <w:sz w:val="28"/>
          <w:szCs w:val="28"/>
          <w:shd w:val="clear" w:color="auto" w:fill="FFFFFF"/>
        </w:rPr>
      </w:pP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     Сравнение требований к Развивающей среде:</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ФГТ к предметн</w:t>
      </w:r>
      <w:proofErr w:type="gramStart"/>
      <w:r w:rsidRPr="00C93581">
        <w:rPr>
          <w:rFonts w:ascii="Times New Roman" w:eastAsia="Arial" w:hAnsi="Times New Roman" w:cs="Times New Roman"/>
          <w:sz w:val="28"/>
          <w:szCs w:val="28"/>
          <w:shd w:val="clear" w:color="auto" w:fill="FFFFFF"/>
        </w:rPr>
        <w:t>о-</w:t>
      </w:r>
      <w:proofErr w:type="gramEnd"/>
      <w:r w:rsidRPr="00C93581">
        <w:rPr>
          <w:rFonts w:ascii="Times New Roman" w:eastAsia="Arial" w:hAnsi="Times New Roman" w:cs="Times New Roman"/>
          <w:sz w:val="28"/>
          <w:szCs w:val="28"/>
          <w:shd w:val="clear" w:color="auto" w:fill="FFFFFF"/>
        </w:rPr>
        <w:t xml:space="preserve">                            ФГОС к предметно-</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развивающей среде                        пространственной среде</w:t>
      </w:r>
    </w:p>
    <w:p w:rsidR="00774779" w:rsidRPr="00C93581" w:rsidRDefault="004B7F32" w:rsidP="00C93581">
      <w:pPr>
        <w:numPr>
          <w:ilvl w:val="0"/>
          <w:numId w:val="1"/>
        </w:numPr>
        <w:spacing w:after="0" w:line="240" w:lineRule="auto"/>
        <w:ind w:left="720" w:hanging="360"/>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вариативность                         </w:t>
      </w:r>
      <w:proofErr w:type="spellStart"/>
      <w:proofErr w:type="gramStart"/>
      <w:r w:rsidRPr="00C93581">
        <w:rPr>
          <w:rFonts w:ascii="Times New Roman" w:eastAsia="Arial" w:hAnsi="Times New Roman" w:cs="Times New Roman"/>
          <w:b/>
          <w:sz w:val="28"/>
          <w:szCs w:val="28"/>
          <w:shd w:val="clear" w:color="auto" w:fill="FFFFFF"/>
        </w:rPr>
        <w:t>вариативность</w:t>
      </w:r>
      <w:proofErr w:type="spellEnd"/>
      <w:proofErr w:type="gramEnd"/>
    </w:p>
    <w:p w:rsidR="00774779" w:rsidRPr="00C93581" w:rsidRDefault="004B7F32" w:rsidP="00C93581">
      <w:pPr>
        <w:numPr>
          <w:ilvl w:val="0"/>
          <w:numId w:val="1"/>
        </w:numPr>
        <w:spacing w:after="0" w:line="240" w:lineRule="auto"/>
        <w:ind w:left="720" w:hanging="360"/>
        <w:rPr>
          <w:rFonts w:ascii="Times New Roman" w:eastAsia="Arial" w:hAnsi="Times New Roman" w:cs="Times New Roman"/>
          <w:b/>
          <w:sz w:val="28"/>
          <w:szCs w:val="28"/>
          <w:shd w:val="clear" w:color="auto" w:fill="FFFFFF"/>
        </w:rPr>
      </w:pPr>
      <w:proofErr w:type="spellStart"/>
      <w:r w:rsidRPr="00C93581">
        <w:rPr>
          <w:rFonts w:ascii="Times New Roman" w:eastAsia="Arial" w:hAnsi="Times New Roman" w:cs="Times New Roman"/>
          <w:b/>
          <w:sz w:val="28"/>
          <w:szCs w:val="28"/>
          <w:shd w:val="clear" w:color="auto" w:fill="FFFFFF"/>
        </w:rPr>
        <w:t>полифункциональность</w:t>
      </w:r>
      <w:proofErr w:type="spellEnd"/>
      <w:r w:rsidRPr="00C93581">
        <w:rPr>
          <w:rFonts w:ascii="Times New Roman" w:eastAsia="Arial" w:hAnsi="Times New Roman" w:cs="Times New Roman"/>
          <w:b/>
          <w:sz w:val="28"/>
          <w:szCs w:val="28"/>
          <w:shd w:val="clear" w:color="auto" w:fill="FFFFFF"/>
        </w:rPr>
        <w:t xml:space="preserve">       </w:t>
      </w:r>
      <w:proofErr w:type="spellStart"/>
      <w:r w:rsidRPr="00C93581">
        <w:rPr>
          <w:rFonts w:ascii="Times New Roman" w:eastAsia="Arial" w:hAnsi="Times New Roman" w:cs="Times New Roman"/>
          <w:b/>
          <w:sz w:val="28"/>
          <w:szCs w:val="28"/>
          <w:shd w:val="clear" w:color="auto" w:fill="FFFFFF"/>
        </w:rPr>
        <w:t>полифункциональность</w:t>
      </w:r>
      <w:proofErr w:type="spellEnd"/>
    </w:p>
    <w:p w:rsidR="00774779" w:rsidRPr="00C93581" w:rsidRDefault="004B7F32" w:rsidP="00C93581">
      <w:pPr>
        <w:numPr>
          <w:ilvl w:val="0"/>
          <w:numId w:val="1"/>
        </w:numPr>
        <w:spacing w:after="0" w:line="240" w:lineRule="auto"/>
        <w:ind w:left="720" w:hanging="360"/>
        <w:rPr>
          <w:rFonts w:ascii="Times New Roman" w:eastAsia="Arial" w:hAnsi="Times New Roman" w:cs="Times New Roman"/>
          <w:b/>
          <w:sz w:val="28"/>
          <w:szCs w:val="28"/>
          <w:shd w:val="clear" w:color="auto" w:fill="FFFFFF"/>
        </w:rPr>
      </w:pPr>
      <w:proofErr w:type="spellStart"/>
      <w:r w:rsidRPr="00C93581">
        <w:rPr>
          <w:rFonts w:ascii="Times New Roman" w:eastAsia="Arial" w:hAnsi="Times New Roman" w:cs="Times New Roman"/>
          <w:b/>
          <w:sz w:val="28"/>
          <w:szCs w:val="28"/>
          <w:shd w:val="clear" w:color="auto" w:fill="FFFFFF"/>
        </w:rPr>
        <w:t>Трансформируемость</w:t>
      </w:r>
      <w:proofErr w:type="spellEnd"/>
      <w:r w:rsidRPr="00C93581">
        <w:rPr>
          <w:rFonts w:ascii="Times New Roman" w:eastAsia="Arial" w:hAnsi="Times New Roman" w:cs="Times New Roman"/>
          <w:b/>
          <w:sz w:val="28"/>
          <w:szCs w:val="28"/>
          <w:shd w:val="clear" w:color="auto" w:fill="FFFFFF"/>
        </w:rPr>
        <w:t xml:space="preserve">           </w:t>
      </w:r>
      <w:proofErr w:type="spellStart"/>
      <w:r w:rsidRPr="00C93581">
        <w:rPr>
          <w:rFonts w:ascii="Times New Roman" w:eastAsia="Arial" w:hAnsi="Times New Roman" w:cs="Times New Roman"/>
          <w:b/>
          <w:sz w:val="28"/>
          <w:szCs w:val="28"/>
          <w:shd w:val="clear" w:color="auto" w:fill="FFFFFF"/>
        </w:rPr>
        <w:t>трансформируемость</w:t>
      </w:r>
      <w:proofErr w:type="spellEnd"/>
    </w:p>
    <w:p w:rsidR="00774779" w:rsidRPr="00C93581" w:rsidRDefault="004B7F32" w:rsidP="00C93581">
      <w:pPr>
        <w:numPr>
          <w:ilvl w:val="0"/>
          <w:numId w:val="1"/>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информативность                      насыщенность</w:t>
      </w:r>
    </w:p>
    <w:p w:rsidR="00774779" w:rsidRPr="00C93581" w:rsidRDefault="004B7F32" w:rsidP="00C93581">
      <w:pPr>
        <w:numPr>
          <w:ilvl w:val="0"/>
          <w:numId w:val="1"/>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педагогическая                          доступность        </w:t>
      </w:r>
    </w:p>
    <w:p w:rsidR="00774779" w:rsidRPr="00C93581" w:rsidRDefault="004B7F32" w:rsidP="00C93581">
      <w:pPr>
        <w:spacing w:after="0" w:line="240" w:lineRule="auto"/>
        <w:ind w:left="72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целесообразность                    безопасность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3 из них сохранились, а 2 изменились.</w:t>
      </w:r>
    </w:p>
    <w:p w:rsidR="00774779" w:rsidRPr="00C93581" w:rsidRDefault="00774779" w:rsidP="00C93581">
      <w:pPr>
        <w:spacing w:after="0" w:line="240" w:lineRule="auto"/>
        <w:rPr>
          <w:rFonts w:ascii="Times New Roman" w:eastAsia="Arial" w:hAnsi="Times New Roman" w:cs="Times New Roman"/>
          <w:sz w:val="28"/>
          <w:szCs w:val="28"/>
          <w:shd w:val="clear" w:color="auto" w:fill="FFFFFF"/>
        </w:rPr>
      </w:pP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Развивающая предметно - пространственная среда обеспечивает максимальную реализацию образовательного потенциала пространства группы и материалов, оборудования и инвентаря для развития детей дошкольного возраста, охраны и укрепления их здоровья, учета особенностей и коррекции недостатков их развития.</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При организации предметно - пространственной среды наши сотрудники - воспитатели руководствуются следующими принципами:</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b/>
          <w:sz w:val="28"/>
          <w:szCs w:val="28"/>
          <w:shd w:val="clear" w:color="auto" w:fill="FFFFFF"/>
        </w:rPr>
        <w:t xml:space="preserve">1) Насыщенность среды должна соответствовать </w:t>
      </w:r>
      <w:r w:rsidRPr="00C93581">
        <w:rPr>
          <w:rFonts w:ascii="Times New Roman" w:eastAsia="Arial" w:hAnsi="Times New Roman" w:cs="Times New Roman"/>
          <w:sz w:val="28"/>
          <w:szCs w:val="28"/>
          <w:shd w:val="clear" w:color="auto" w:fill="FFFFFF"/>
        </w:rPr>
        <w:t>возрастным возможностям детей и содержанию программы.</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Организация образовательного пространства и разнообразие материалов, оборудования и инвентаря должны обеспечивать:</w:t>
      </w:r>
    </w:p>
    <w:p w:rsidR="00774779" w:rsidRPr="00C93581" w:rsidRDefault="004B7F32" w:rsidP="00C93581">
      <w:pPr>
        <w:numPr>
          <w:ilvl w:val="0"/>
          <w:numId w:val="2"/>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игровую, познавательную, исследовательскую и творческую активность всех категорий воспитанников, экспериментирование с доступными детям материалами </w:t>
      </w:r>
      <w:proofErr w:type="gramStart"/>
      <w:r w:rsidRPr="00C93581">
        <w:rPr>
          <w:rFonts w:ascii="Times New Roman" w:eastAsia="Arial" w:hAnsi="Times New Roman" w:cs="Times New Roman"/>
          <w:sz w:val="28"/>
          <w:szCs w:val="28"/>
          <w:shd w:val="clear" w:color="auto" w:fill="FFFFFF"/>
        </w:rPr>
        <w:t xml:space="preserve">( </w:t>
      </w:r>
      <w:proofErr w:type="gramEnd"/>
      <w:r w:rsidRPr="00C93581">
        <w:rPr>
          <w:rFonts w:ascii="Times New Roman" w:eastAsia="Arial" w:hAnsi="Times New Roman" w:cs="Times New Roman"/>
          <w:sz w:val="28"/>
          <w:szCs w:val="28"/>
          <w:shd w:val="clear" w:color="auto" w:fill="FFFFFF"/>
        </w:rPr>
        <w:t>в том числе с песком и водой);</w:t>
      </w:r>
    </w:p>
    <w:p w:rsidR="00774779" w:rsidRPr="00C93581" w:rsidRDefault="004B7F32" w:rsidP="00C93581">
      <w:pPr>
        <w:numPr>
          <w:ilvl w:val="0"/>
          <w:numId w:val="2"/>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lastRenderedPageBreak/>
        <w:t>двигательную активность, в том числе развитие крупной и мелкой моторики, участие в подвижных играх и соревнованиях;</w:t>
      </w:r>
    </w:p>
    <w:p w:rsidR="00774779" w:rsidRPr="00C93581" w:rsidRDefault="004B7F32" w:rsidP="00C93581">
      <w:pPr>
        <w:numPr>
          <w:ilvl w:val="0"/>
          <w:numId w:val="2"/>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эмоциональное благополучие детей во взаимодействии с предметно-пространственным окружением;</w:t>
      </w:r>
    </w:p>
    <w:p w:rsidR="00774779" w:rsidRPr="00C93581" w:rsidRDefault="004B7F32" w:rsidP="00C93581">
      <w:pPr>
        <w:numPr>
          <w:ilvl w:val="0"/>
          <w:numId w:val="2"/>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возможность самовыражения детей.</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b/>
          <w:sz w:val="28"/>
          <w:szCs w:val="28"/>
          <w:shd w:val="clear" w:color="auto" w:fill="FFFFFF"/>
        </w:rPr>
        <w:t xml:space="preserve">2) </w:t>
      </w:r>
      <w:proofErr w:type="spellStart"/>
      <w:r w:rsidRPr="00C93581">
        <w:rPr>
          <w:rFonts w:ascii="Times New Roman" w:eastAsia="Arial" w:hAnsi="Times New Roman" w:cs="Times New Roman"/>
          <w:b/>
          <w:sz w:val="28"/>
          <w:szCs w:val="28"/>
          <w:shd w:val="clear" w:color="auto" w:fill="FFFFFF"/>
        </w:rPr>
        <w:t>Трансформируемость</w:t>
      </w:r>
      <w:proofErr w:type="spellEnd"/>
      <w:r w:rsidRPr="00C93581">
        <w:rPr>
          <w:rFonts w:ascii="Times New Roman" w:eastAsia="Arial" w:hAnsi="Times New Roman" w:cs="Times New Roman"/>
          <w:b/>
          <w:sz w:val="28"/>
          <w:szCs w:val="28"/>
          <w:shd w:val="clear" w:color="auto" w:fill="FFFFFF"/>
        </w:rPr>
        <w:t xml:space="preserve"> пространства предполагает </w:t>
      </w:r>
      <w:r w:rsidRPr="00C93581">
        <w:rPr>
          <w:rFonts w:ascii="Times New Roman" w:eastAsia="Arial" w:hAnsi="Times New Roman" w:cs="Times New Roman"/>
          <w:sz w:val="28"/>
          <w:szCs w:val="28"/>
          <w:shd w:val="clear" w:color="auto" w:fill="FFFFFF"/>
        </w:rPr>
        <w:t>возможность изменений предметно - пространственной среды в зависимости от образовательной среды и  от образовательной ситуации, в том числе от меняющихся интересов и возможностей детей. Раньше использовались стационарные шкафы с полками</w:t>
      </w:r>
      <w:proofErr w:type="gramStart"/>
      <w:r w:rsidRPr="00C93581">
        <w:rPr>
          <w:rFonts w:ascii="Times New Roman" w:eastAsia="Arial" w:hAnsi="Times New Roman" w:cs="Times New Roman"/>
          <w:sz w:val="28"/>
          <w:szCs w:val="28"/>
          <w:shd w:val="clear" w:color="auto" w:fill="FFFFFF"/>
        </w:rPr>
        <w:t xml:space="preserve"> ,</w:t>
      </w:r>
      <w:proofErr w:type="gramEnd"/>
      <w:r w:rsidRPr="00C93581">
        <w:rPr>
          <w:rFonts w:ascii="Times New Roman" w:eastAsia="Arial" w:hAnsi="Times New Roman" w:cs="Times New Roman"/>
          <w:sz w:val="28"/>
          <w:szCs w:val="28"/>
          <w:shd w:val="clear" w:color="auto" w:fill="FFFFFF"/>
        </w:rPr>
        <w:t xml:space="preserve"> где располагались игры, о </w:t>
      </w:r>
      <w:proofErr w:type="spellStart"/>
      <w:r w:rsidRPr="00C93581">
        <w:rPr>
          <w:rFonts w:ascii="Times New Roman" w:eastAsia="Arial" w:hAnsi="Times New Roman" w:cs="Times New Roman"/>
          <w:sz w:val="28"/>
          <w:szCs w:val="28"/>
          <w:shd w:val="clear" w:color="auto" w:fill="FFFFFF"/>
        </w:rPr>
        <w:t>трансформированности</w:t>
      </w:r>
      <w:proofErr w:type="spellEnd"/>
      <w:r w:rsidRPr="00C93581">
        <w:rPr>
          <w:rFonts w:ascii="Times New Roman" w:eastAsia="Arial" w:hAnsi="Times New Roman" w:cs="Times New Roman"/>
          <w:sz w:val="28"/>
          <w:szCs w:val="28"/>
          <w:shd w:val="clear" w:color="auto" w:fill="FFFFFF"/>
        </w:rPr>
        <w:t xml:space="preserve"> не было речи, то сейчас дети самостоятельно делят пространство ширмами, маркерами)</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 xml:space="preserve">3) </w:t>
      </w:r>
      <w:proofErr w:type="spellStart"/>
      <w:r w:rsidRPr="00C93581">
        <w:rPr>
          <w:rFonts w:ascii="Times New Roman" w:eastAsia="Arial" w:hAnsi="Times New Roman" w:cs="Times New Roman"/>
          <w:b/>
          <w:sz w:val="28"/>
          <w:szCs w:val="28"/>
          <w:shd w:val="clear" w:color="auto" w:fill="FFFFFF"/>
        </w:rPr>
        <w:t>Полифункциональность</w:t>
      </w:r>
      <w:proofErr w:type="spellEnd"/>
      <w:r w:rsidRPr="00C93581">
        <w:rPr>
          <w:rFonts w:ascii="Times New Roman" w:eastAsia="Arial" w:hAnsi="Times New Roman" w:cs="Times New Roman"/>
          <w:b/>
          <w:sz w:val="28"/>
          <w:szCs w:val="28"/>
          <w:shd w:val="clear" w:color="auto" w:fill="FFFFFF"/>
        </w:rPr>
        <w:t xml:space="preserve"> материалов предполагает:</w:t>
      </w:r>
    </w:p>
    <w:p w:rsidR="00774779" w:rsidRPr="00C93581" w:rsidRDefault="004B7F32" w:rsidP="00C93581">
      <w:pPr>
        <w:numPr>
          <w:ilvl w:val="0"/>
          <w:numId w:val="3"/>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74779" w:rsidRPr="00C93581" w:rsidRDefault="004B7F32" w:rsidP="00C93581">
      <w:pPr>
        <w:numPr>
          <w:ilvl w:val="0"/>
          <w:numId w:val="3"/>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наличие в группе полифункциональных (не обладающих жестко закрепленным способом употребления) предметов, в том числе пригодных для использования в разных видах детской активности, в том числе в качестве предметов </w:t>
      </w:r>
      <w:proofErr w:type="gramStart"/>
      <w:r w:rsidRPr="00C93581">
        <w:rPr>
          <w:rFonts w:ascii="Times New Roman" w:eastAsia="Arial" w:hAnsi="Times New Roman" w:cs="Times New Roman"/>
          <w:sz w:val="28"/>
          <w:szCs w:val="28"/>
          <w:shd w:val="clear" w:color="auto" w:fill="FFFFFF"/>
        </w:rPr>
        <w:t>-з</w:t>
      </w:r>
      <w:proofErr w:type="gramEnd"/>
      <w:r w:rsidRPr="00C93581">
        <w:rPr>
          <w:rFonts w:ascii="Times New Roman" w:eastAsia="Arial" w:hAnsi="Times New Roman" w:cs="Times New Roman"/>
          <w:sz w:val="28"/>
          <w:szCs w:val="28"/>
          <w:shd w:val="clear" w:color="auto" w:fill="FFFFFF"/>
        </w:rPr>
        <w:t>аместителей в детской игре.</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4)Вариативность среды предполагает:</w:t>
      </w:r>
    </w:p>
    <w:p w:rsidR="00774779" w:rsidRPr="00C93581" w:rsidRDefault="004B7F32" w:rsidP="00C93581">
      <w:pPr>
        <w:numPr>
          <w:ilvl w:val="0"/>
          <w:numId w:val="4"/>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74779" w:rsidRPr="00C93581" w:rsidRDefault="004B7F32" w:rsidP="00C93581">
      <w:pPr>
        <w:numPr>
          <w:ilvl w:val="0"/>
          <w:numId w:val="4"/>
        </w:numPr>
        <w:spacing w:after="0" w:line="240" w:lineRule="auto"/>
        <w:ind w:left="720" w:hanging="360"/>
        <w:rPr>
          <w:rFonts w:ascii="Times New Roman" w:eastAsia="Arial" w:hAnsi="Times New Roman" w:cs="Times New Roman"/>
          <w:b/>
          <w:sz w:val="28"/>
          <w:szCs w:val="28"/>
          <w:shd w:val="clear" w:color="auto" w:fill="FFFFFF"/>
        </w:rPr>
      </w:pPr>
      <w:r w:rsidRPr="00C93581">
        <w:rPr>
          <w:rFonts w:ascii="Times New Roman" w:eastAsia="Arial" w:hAnsi="Times New Roman" w:cs="Times New Roman"/>
          <w:sz w:val="28"/>
          <w:szCs w:val="28"/>
          <w:shd w:val="clear" w:color="auto" w:fill="FFFFFF"/>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74779" w:rsidRPr="00C93581" w:rsidRDefault="004B7F32" w:rsidP="00C93581">
      <w:pPr>
        <w:spacing w:after="0" w:line="240"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5)Доступность среды предполагает:</w:t>
      </w:r>
    </w:p>
    <w:p w:rsidR="00774779" w:rsidRPr="00C93581" w:rsidRDefault="004B7F32" w:rsidP="00C93581">
      <w:pPr>
        <w:numPr>
          <w:ilvl w:val="0"/>
          <w:numId w:val="5"/>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доступность для воспитанников, всех помещений группы, где осуществляется образовательный процесс;</w:t>
      </w:r>
    </w:p>
    <w:p w:rsidR="00774779" w:rsidRPr="00C93581" w:rsidRDefault="004B7F32" w:rsidP="00C93581">
      <w:pPr>
        <w:numPr>
          <w:ilvl w:val="0"/>
          <w:numId w:val="5"/>
        </w:numPr>
        <w:spacing w:after="0" w:line="240" w:lineRule="auto"/>
        <w:ind w:left="720" w:hanging="360"/>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свободный доступ воспитанников, к играм, игрушкам, материалам, пособиям, обеспечивающим все основные виды детской активности.</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b/>
          <w:sz w:val="28"/>
          <w:szCs w:val="28"/>
          <w:shd w:val="clear" w:color="auto" w:fill="FFFFFF"/>
        </w:rPr>
        <w:t xml:space="preserve">6)Безопасность предметно - пространственной среды </w:t>
      </w:r>
      <w:r w:rsidRPr="00C93581">
        <w:rPr>
          <w:rFonts w:ascii="Times New Roman" w:eastAsia="Arial" w:hAnsi="Times New Roman" w:cs="Times New Roman"/>
          <w:sz w:val="28"/>
          <w:szCs w:val="28"/>
          <w:shd w:val="clear" w:color="auto" w:fill="FFFFFF"/>
        </w:rPr>
        <w:t>предполагает соответствие всех ее элементов требованиям по обеспечению надежности и безопасности их использования.</w:t>
      </w:r>
    </w:p>
    <w:p w:rsidR="00774779" w:rsidRPr="00C93581" w:rsidRDefault="004B7F32" w:rsidP="00C93581">
      <w:pPr>
        <w:spacing w:after="0" w:line="240" w:lineRule="auto"/>
        <w:rPr>
          <w:rFonts w:ascii="Times New Roman" w:eastAsia="Calibri"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Как известно, основной формой работы с дошкольниками и ведущим видом деятельности для них является игра. Именно поэтому педагоги-практики испытывают повышенный интерес к обновлению развивающей предметн</w:t>
      </w:r>
      <w:proofErr w:type="gramStart"/>
      <w:r w:rsidRPr="00C93581">
        <w:rPr>
          <w:rFonts w:ascii="Times New Roman" w:eastAsia="Arial" w:hAnsi="Times New Roman" w:cs="Times New Roman"/>
          <w:sz w:val="28"/>
          <w:szCs w:val="28"/>
          <w:shd w:val="clear" w:color="auto" w:fill="FFFFFF"/>
        </w:rPr>
        <w:t>о-</w:t>
      </w:r>
      <w:proofErr w:type="gramEnd"/>
      <w:r w:rsidRPr="00C93581">
        <w:rPr>
          <w:rFonts w:ascii="Times New Roman" w:eastAsia="Arial" w:hAnsi="Times New Roman" w:cs="Times New Roman"/>
          <w:sz w:val="28"/>
          <w:szCs w:val="28"/>
          <w:shd w:val="clear" w:color="auto" w:fill="FFFFFF"/>
        </w:rPr>
        <w:t xml:space="preserve"> пространственной  среды ДОУ.</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Организация развивающей предметно – пространственной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Воспитатели обогащают  среду элементами, стимулирующими познавательную, эмоциональную, двигательную деятельность детей. </w:t>
      </w:r>
      <w:r w:rsidRPr="00C93581">
        <w:rPr>
          <w:rFonts w:ascii="Times New Roman" w:eastAsia="Arial" w:hAnsi="Times New Roman" w:cs="Times New Roman"/>
          <w:sz w:val="28"/>
          <w:szCs w:val="28"/>
          <w:shd w:val="clear" w:color="auto" w:fill="FFFFFF"/>
        </w:rPr>
        <w:lastRenderedPageBreak/>
        <w:t>Предметно - пространственная среда организуется так, чтобы каждый ребенок имел возможность свободно заниматься любимым делом Размещение оборудования по центрам развития (секторам) позволяет детям объединиться  подгруппами по общим интересам: конструирование, рисование, ручной труд, театрально - 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 - поисковой работ</w:t>
      </w:r>
      <w:proofErr w:type="gramStart"/>
      <w:r w:rsidRPr="00C93581">
        <w:rPr>
          <w:rFonts w:ascii="Times New Roman" w:eastAsia="Arial" w:hAnsi="Times New Roman" w:cs="Times New Roman"/>
          <w:sz w:val="28"/>
          <w:szCs w:val="28"/>
          <w:shd w:val="clear" w:color="auto" w:fill="FFFFFF"/>
        </w:rPr>
        <w:t>ы-</w:t>
      </w:r>
      <w:proofErr w:type="gramEnd"/>
      <w:r w:rsidRPr="00C93581">
        <w:rPr>
          <w:rFonts w:ascii="Times New Roman" w:eastAsia="Arial" w:hAnsi="Times New Roman" w:cs="Times New Roman"/>
          <w:sz w:val="28"/>
          <w:szCs w:val="28"/>
          <w:shd w:val="clear" w:color="auto" w:fill="FFFFFF"/>
        </w:rPr>
        <w:t xml:space="preserve"> магниты, увеличительные стекла, весы, мензурки и прочее; большой выбор природных материалов для изучения, экспериментирования, составления коллекций.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Модернизация предметно – пространственной среды предусматривает определенную систему организационных                               мероприятий с педагогическим коллективом и родителями воспитанников, которая способствует улучшению качества образовательного процесса в ДОУ.</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Особое значение в детском саду мы уделяем оснащению предметно - пространственной среды. Наличие полифункциональных материалов; таких как разнообразные маркеры пространства, раскладные перекидные ширмы с различными декорациями, емкости, модульный материал, игровые коврики, лоскуты тканей, позволяют дошкольникам обозначить игровую территорию, изменять игровое пространство по своему желанию. Различные предметы, допускающие самое разнообразное их использование, служат обязательным элементом любой детской игры. С их помощью ребенок  может замещать недостающие ролевые атрибуты, реализовать любую идею, найти нестандартное решение.</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Важный этап в развитии интеллектуальных способностей детей - </w:t>
      </w:r>
      <w:r w:rsidRPr="00C93581">
        <w:rPr>
          <w:rFonts w:ascii="Times New Roman" w:eastAsia="Arial" w:hAnsi="Times New Roman" w:cs="Times New Roman"/>
          <w:b/>
          <w:sz w:val="28"/>
          <w:szCs w:val="28"/>
          <w:shd w:val="clear" w:color="auto" w:fill="FFFFFF"/>
        </w:rPr>
        <w:t xml:space="preserve">развитие </w:t>
      </w:r>
      <w:proofErr w:type="spellStart"/>
      <w:r w:rsidRPr="00C93581">
        <w:rPr>
          <w:rFonts w:ascii="Times New Roman" w:eastAsia="Arial" w:hAnsi="Times New Roman" w:cs="Times New Roman"/>
          <w:b/>
          <w:sz w:val="28"/>
          <w:szCs w:val="28"/>
          <w:shd w:val="clear" w:color="auto" w:fill="FFFFFF"/>
        </w:rPr>
        <w:t>знаково</w:t>
      </w:r>
      <w:proofErr w:type="spellEnd"/>
      <w:r w:rsidRPr="00C93581">
        <w:rPr>
          <w:rFonts w:ascii="Times New Roman" w:eastAsia="Arial" w:hAnsi="Times New Roman" w:cs="Times New Roman"/>
          <w:b/>
          <w:sz w:val="28"/>
          <w:szCs w:val="28"/>
          <w:shd w:val="clear" w:color="auto" w:fill="FFFFFF"/>
        </w:rPr>
        <w:t xml:space="preserve"> - символических функций</w:t>
      </w:r>
      <w:r w:rsidRPr="00C93581">
        <w:rPr>
          <w:rFonts w:ascii="Times New Roman" w:eastAsia="Arial" w:hAnsi="Times New Roman" w:cs="Times New Roman"/>
          <w:sz w:val="28"/>
          <w:szCs w:val="28"/>
          <w:shd w:val="clear" w:color="auto" w:fill="FFFFFF"/>
        </w:rPr>
        <w:t>. С этой целью, во всех группах представлены опорные схемы, планы, модели деятельности, алгоритмы действий, они позволяют систематизировать представления детей, ориентируют в пространстве, развивают мышление, память и речь.</w:t>
      </w:r>
    </w:p>
    <w:p w:rsidR="00774779" w:rsidRPr="00C93581" w:rsidRDefault="004B7F32" w:rsidP="00C93581">
      <w:pPr>
        <w:spacing w:after="0" w:line="240" w:lineRule="auto"/>
        <w:rPr>
          <w:rFonts w:ascii="Times New Roman" w:eastAsia="Calibri"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Насыщенная предметно - пространственная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Развивающая предметно - пространственная среда обеспечивает максимальную реализацию образовательного потенциала пространства группы и материалов, оборудования и инвентаря для развития детей дошкольного возраста, охраны и укрепления их здоровья, учета особенностей и коррекции недостатков их развития.</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При организации предметно - пространственной среды наши сотрудники руководствуются следующими принципами:</w:t>
      </w:r>
    </w:p>
    <w:p w:rsidR="00774779" w:rsidRPr="00C93581" w:rsidRDefault="004B7F32" w:rsidP="00C93581">
      <w:pPr>
        <w:spacing w:after="0" w:line="240" w:lineRule="auto"/>
        <w:ind w:firstLine="708"/>
        <w:rPr>
          <w:rFonts w:ascii="Times New Roman" w:eastAsia="Times New Roman" w:hAnsi="Times New Roman" w:cs="Times New Roman"/>
          <w:sz w:val="28"/>
          <w:szCs w:val="28"/>
        </w:rPr>
      </w:pPr>
      <w:r w:rsidRPr="00C93581">
        <w:rPr>
          <w:rFonts w:ascii="Times New Roman" w:eastAsia="Times New Roman" w:hAnsi="Times New Roman" w:cs="Times New Roman"/>
          <w:b/>
          <w:sz w:val="28"/>
          <w:szCs w:val="28"/>
        </w:rPr>
        <w:t>- 1.принцип дистанции позиции при взаимодействии</w:t>
      </w:r>
      <w:r w:rsidRPr="00C93581">
        <w:rPr>
          <w:rFonts w:ascii="Times New Roman" w:eastAsia="Times New Roman" w:hAnsi="Times New Roman" w:cs="Times New Roman"/>
          <w:sz w:val="28"/>
          <w:szCs w:val="28"/>
        </w:rPr>
        <w:t xml:space="preserve">; Одно из условий среды, которое дает возможность педагогу приблизиться к позиции ребенка, а ребенку « подняться» до позиции воспитателя, это </w:t>
      </w:r>
      <w:r w:rsidRPr="00C93581">
        <w:rPr>
          <w:rFonts w:ascii="Times New Roman" w:eastAsia="Times New Roman" w:hAnsi="Times New Roman" w:cs="Times New Roman"/>
          <w:sz w:val="28"/>
          <w:szCs w:val="28"/>
        </w:rPr>
        <w:lastRenderedPageBreak/>
        <w:t xml:space="preserve">разновозрастная мебель. В </w:t>
      </w:r>
      <w:proofErr w:type="gramStart"/>
      <w:r w:rsidRPr="00C93581">
        <w:rPr>
          <w:rFonts w:ascii="Times New Roman" w:eastAsia="Times New Roman" w:hAnsi="Times New Roman" w:cs="Times New Roman"/>
          <w:sz w:val="28"/>
          <w:szCs w:val="28"/>
        </w:rPr>
        <w:t>современном</w:t>
      </w:r>
      <w:proofErr w:type="gramEnd"/>
      <w:r w:rsidRPr="00C93581">
        <w:rPr>
          <w:rFonts w:ascii="Times New Roman" w:eastAsia="Times New Roman" w:hAnsi="Times New Roman" w:cs="Times New Roman"/>
          <w:sz w:val="28"/>
          <w:szCs w:val="28"/>
        </w:rPr>
        <w:t xml:space="preserve"> ДОУ появилась такая мебель, которая легко трансформируется и дает возможность ставить столы по – разному. Психологи утверждают, что дети, сидя за круглым столом, чувствуют себя комфортно и защищено, поэтому активны в учебной деятельности.</w:t>
      </w:r>
    </w:p>
    <w:p w:rsidR="00774779" w:rsidRPr="00C93581" w:rsidRDefault="004B7F32" w:rsidP="00C93581">
      <w:pPr>
        <w:spacing w:after="0" w:line="240" w:lineRule="auto"/>
        <w:ind w:firstLine="708"/>
        <w:rPr>
          <w:rFonts w:ascii="Times New Roman" w:eastAsia="Times New Roman" w:hAnsi="Times New Roman" w:cs="Times New Roman"/>
          <w:sz w:val="28"/>
          <w:szCs w:val="28"/>
        </w:rPr>
      </w:pPr>
      <w:r w:rsidRPr="00C93581">
        <w:rPr>
          <w:rFonts w:ascii="Times New Roman" w:eastAsia="Times New Roman" w:hAnsi="Times New Roman" w:cs="Times New Roman"/>
          <w:b/>
          <w:sz w:val="28"/>
          <w:szCs w:val="28"/>
        </w:rPr>
        <w:t>-2.принцип активности самостоятельности, творчества</w:t>
      </w:r>
      <w:r w:rsidRPr="00C93581">
        <w:rPr>
          <w:rFonts w:ascii="Times New Roman" w:eastAsia="Times New Roman" w:hAnsi="Times New Roman" w:cs="Times New Roman"/>
          <w:sz w:val="28"/>
          <w:szCs w:val="28"/>
        </w:rPr>
        <w:t xml:space="preserve">; </w:t>
      </w:r>
    </w:p>
    <w:p w:rsidR="00774779" w:rsidRPr="00C93581" w:rsidRDefault="004B7F32" w:rsidP="00C93581">
      <w:pPr>
        <w:spacing w:after="0" w:line="240" w:lineRule="auto"/>
        <w:ind w:right="40" w:firstLine="720"/>
        <w:rPr>
          <w:rFonts w:ascii="Times New Roman" w:eastAsia="Times New Roman" w:hAnsi="Times New Roman" w:cs="Times New Roman"/>
          <w:sz w:val="28"/>
          <w:szCs w:val="28"/>
        </w:rPr>
      </w:pPr>
      <w:r w:rsidRPr="00C93581">
        <w:rPr>
          <w:rFonts w:ascii="Times New Roman" w:eastAsia="Times New Roman" w:hAnsi="Times New Roman" w:cs="Times New Roman"/>
          <w:b/>
          <w:sz w:val="28"/>
          <w:szCs w:val="28"/>
        </w:rPr>
        <w:t>-3.принцип стабильности – динамичности развивающей среды;</w:t>
      </w:r>
      <w:r w:rsidRPr="00C93581">
        <w:rPr>
          <w:rFonts w:ascii="Times New Roman" w:eastAsia="Times New Roman" w:hAnsi="Times New Roman" w:cs="Times New Roman"/>
          <w:sz w:val="28"/>
          <w:szCs w:val="28"/>
        </w:rPr>
        <w:t xml:space="preserve"> Предметно - пространственная среда меняется в зависимости от возрастных особенностей воспитанников, периода обучения и реализуемой педагогами программы. Ширмы помогают ограничивать или расширять пространство. Важно помнить, что ребенок не "пребывает" в среде, а преодолевает, "перерастает" ее, постоянно меняется, становится другим в каждую следующую минуту.</w:t>
      </w:r>
    </w:p>
    <w:p w:rsidR="00774779" w:rsidRPr="00C93581" w:rsidRDefault="004B7F32" w:rsidP="00C93581">
      <w:pPr>
        <w:spacing w:after="0" w:line="240" w:lineRule="auto"/>
        <w:ind w:right="40" w:firstLine="720"/>
        <w:rPr>
          <w:rFonts w:ascii="Times New Roman" w:eastAsia="Times New Roman" w:hAnsi="Times New Roman" w:cs="Times New Roman"/>
          <w:sz w:val="28"/>
          <w:szCs w:val="28"/>
        </w:rPr>
      </w:pPr>
      <w:r w:rsidRPr="00C93581">
        <w:rPr>
          <w:rFonts w:ascii="Times New Roman" w:eastAsia="Times New Roman" w:hAnsi="Times New Roman" w:cs="Times New Roman"/>
          <w:b/>
          <w:sz w:val="28"/>
          <w:szCs w:val="28"/>
        </w:rPr>
        <w:t xml:space="preserve">-4.принцип комплексирования и гибкого зонирования; </w:t>
      </w:r>
      <w:r w:rsidRPr="00C93581">
        <w:rPr>
          <w:rFonts w:ascii="Times New Roman" w:eastAsia="Times New Roman" w:hAnsi="Times New Roman" w:cs="Times New Roman"/>
          <w:sz w:val="28"/>
          <w:szCs w:val="28"/>
        </w:rPr>
        <w:t>Жизненное пространство в детском саду должно давать возможность построения непересекающихся  сфер активности. Это позволяет детям в соответствии со своими интересами и желаниями в одно и то же время свободно заниматься, не мешая друг другу, разными видами деятельности: физкультурой, музыкой, рисованием, конструированием, шитьем, моделированием, экспериментированием.</w:t>
      </w:r>
    </w:p>
    <w:p w:rsidR="00774779" w:rsidRPr="00C93581" w:rsidRDefault="004B7F32" w:rsidP="00C93581">
      <w:pPr>
        <w:spacing w:after="0" w:line="240" w:lineRule="auto"/>
        <w:ind w:right="40" w:firstLine="720"/>
        <w:rPr>
          <w:rFonts w:ascii="Times New Roman" w:eastAsia="Times New Roman" w:hAnsi="Times New Roman" w:cs="Times New Roman"/>
          <w:sz w:val="28"/>
          <w:szCs w:val="28"/>
        </w:rPr>
      </w:pPr>
      <w:proofErr w:type="gramStart"/>
      <w:r w:rsidRPr="00C93581">
        <w:rPr>
          <w:rFonts w:ascii="Times New Roman" w:eastAsia="Times New Roman" w:hAnsi="Times New Roman" w:cs="Times New Roman"/>
          <w:b/>
          <w:sz w:val="28"/>
          <w:szCs w:val="28"/>
        </w:rPr>
        <w:t>-5.принцип сочетания привычных и неординарных элементов в эстетической организации среды).</w:t>
      </w:r>
      <w:proofErr w:type="gramEnd"/>
      <w:r w:rsidRPr="00C93581">
        <w:rPr>
          <w:rFonts w:ascii="Times New Roman" w:eastAsia="Times New Roman" w:hAnsi="Times New Roman" w:cs="Times New Roman"/>
          <w:b/>
          <w:sz w:val="28"/>
          <w:szCs w:val="28"/>
        </w:rPr>
        <w:t xml:space="preserve"> </w:t>
      </w:r>
      <w:r w:rsidRPr="00C93581">
        <w:rPr>
          <w:rFonts w:ascii="Times New Roman" w:eastAsia="Times New Roman" w:hAnsi="Times New Roman" w:cs="Times New Roman"/>
          <w:sz w:val="28"/>
          <w:szCs w:val="28"/>
        </w:rPr>
        <w:t xml:space="preserve">В группе должно быть, не только уютно и комфортно, но и красиво. Хороший интерьер группы развивает вкус, чувство </w:t>
      </w:r>
      <w:proofErr w:type="gramStart"/>
      <w:r w:rsidRPr="00C93581">
        <w:rPr>
          <w:rFonts w:ascii="Times New Roman" w:eastAsia="Times New Roman" w:hAnsi="Times New Roman" w:cs="Times New Roman"/>
          <w:sz w:val="28"/>
          <w:szCs w:val="28"/>
        </w:rPr>
        <w:t>прекрасного</w:t>
      </w:r>
      <w:proofErr w:type="gramEnd"/>
      <w:r w:rsidRPr="00C93581">
        <w:rPr>
          <w:rFonts w:ascii="Times New Roman" w:eastAsia="Times New Roman" w:hAnsi="Times New Roman" w:cs="Times New Roman"/>
          <w:sz w:val="28"/>
          <w:szCs w:val="28"/>
        </w:rPr>
        <w:t>.</w:t>
      </w:r>
    </w:p>
    <w:p w:rsidR="00774779" w:rsidRPr="00C93581" w:rsidRDefault="004B7F32" w:rsidP="00C93581">
      <w:pPr>
        <w:spacing w:after="0" w:line="240" w:lineRule="auto"/>
        <w:ind w:right="40" w:firstLine="720"/>
        <w:rPr>
          <w:rFonts w:ascii="Times New Roman" w:eastAsia="Times New Roman" w:hAnsi="Times New Roman" w:cs="Times New Roman"/>
          <w:sz w:val="28"/>
          <w:szCs w:val="28"/>
        </w:rPr>
      </w:pPr>
      <w:r w:rsidRPr="00C93581">
        <w:rPr>
          <w:rFonts w:ascii="Times New Roman" w:eastAsia="Times New Roman" w:hAnsi="Times New Roman" w:cs="Times New Roman"/>
          <w:b/>
          <w:sz w:val="28"/>
          <w:szCs w:val="28"/>
        </w:rPr>
        <w:t xml:space="preserve">-6. принцип открытости и закрытости (природе, культуре, Я - образ). </w:t>
      </w:r>
      <w:r w:rsidRPr="00C93581">
        <w:rPr>
          <w:rFonts w:ascii="Times New Roman" w:eastAsia="Times New Roman" w:hAnsi="Times New Roman" w:cs="Times New Roman"/>
          <w:sz w:val="28"/>
          <w:szCs w:val="28"/>
        </w:rPr>
        <w:t xml:space="preserve">Наблюдая за окружающим миром, они приходят к пониманию того, что природой можно наслаждаться, восхищаться, любоваться, но и, что </w:t>
      </w:r>
      <w:r w:rsidRPr="00C93581">
        <w:rPr>
          <w:rFonts w:ascii="Times New Roman" w:eastAsia="Times New Roman" w:hAnsi="Times New Roman" w:cs="Times New Roman"/>
          <w:b/>
          <w:sz w:val="28"/>
          <w:szCs w:val="28"/>
        </w:rPr>
        <w:t xml:space="preserve">она </w:t>
      </w:r>
      <w:r w:rsidRPr="00C93581">
        <w:rPr>
          <w:rFonts w:ascii="Times New Roman" w:eastAsia="Times New Roman" w:hAnsi="Times New Roman" w:cs="Times New Roman"/>
          <w:sz w:val="28"/>
          <w:szCs w:val="28"/>
        </w:rPr>
        <w:t>нуждается в помощи, в заботливых руках и охране.</w:t>
      </w:r>
    </w:p>
    <w:p w:rsidR="00774779" w:rsidRPr="00C93581" w:rsidRDefault="004B7F32" w:rsidP="00C93581">
      <w:pPr>
        <w:spacing w:after="0" w:line="240" w:lineRule="auto"/>
        <w:ind w:right="40" w:firstLine="720"/>
        <w:rPr>
          <w:rFonts w:ascii="Times New Roman" w:eastAsia="Times New Roman" w:hAnsi="Times New Roman" w:cs="Times New Roman"/>
          <w:sz w:val="28"/>
          <w:szCs w:val="28"/>
        </w:rPr>
      </w:pPr>
      <w:r w:rsidRPr="00C93581">
        <w:rPr>
          <w:rFonts w:ascii="Times New Roman" w:eastAsia="Times New Roman" w:hAnsi="Times New Roman" w:cs="Times New Roman"/>
          <w:sz w:val="28"/>
          <w:szCs w:val="28"/>
        </w:rPr>
        <w:t>Среда организуется таким образом, чтобы способствовать формированию и развитию «Я - образа». Наличие в группе зеркала позволит ребенку рассматривать себя и увидеть, что при общем сходстве с другими детьми он не похож на своих сверстников</w:t>
      </w:r>
      <w:proofErr w:type="gramStart"/>
      <w:r w:rsidRPr="00C93581">
        <w:rPr>
          <w:rFonts w:ascii="Times New Roman" w:eastAsia="Times New Roman" w:hAnsi="Times New Roman" w:cs="Times New Roman"/>
          <w:sz w:val="28"/>
          <w:szCs w:val="28"/>
        </w:rPr>
        <w:t>.(</w:t>
      </w:r>
      <w:proofErr w:type="gramEnd"/>
      <w:r w:rsidRPr="00C93581">
        <w:rPr>
          <w:rFonts w:ascii="Times New Roman" w:eastAsia="Times New Roman" w:hAnsi="Times New Roman" w:cs="Times New Roman"/>
          <w:sz w:val="28"/>
          <w:szCs w:val="28"/>
        </w:rPr>
        <w:t>другой цвет глаз, волос, курносый нос, пухлые губы.</w:t>
      </w:r>
    </w:p>
    <w:p w:rsidR="00774779" w:rsidRPr="00C93581" w:rsidRDefault="004B7F32" w:rsidP="00C93581">
      <w:pPr>
        <w:spacing w:after="0" w:line="240" w:lineRule="auto"/>
        <w:ind w:right="40" w:firstLine="720"/>
        <w:rPr>
          <w:rFonts w:ascii="Times New Roman" w:eastAsia="Times New Roman" w:hAnsi="Times New Roman" w:cs="Times New Roman"/>
          <w:sz w:val="28"/>
          <w:szCs w:val="28"/>
        </w:rPr>
      </w:pPr>
      <w:r w:rsidRPr="00C93581">
        <w:rPr>
          <w:rFonts w:ascii="Times New Roman" w:eastAsia="Times New Roman" w:hAnsi="Times New Roman" w:cs="Times New Roman"/>
          <w:sz w:val="28"/>
          <w:szCs w:val="28"/>
        </w:rPr>
        <w:t xml:space="preserve">- 7. </w:t>
      </w:r>
      <w:r w:rsidRPr="00C93581">
        <w:rPr>
          <w:rFonts w:ascii="Times New Roman" w:eastAsia="Times New Roman" w:hAnsi="Times New Roman" w:cs="Times New Roman"/>
          <w:b/>
          <w:sz w:val="28"/>
          <w:szCs w:val="28"/>
        </w:rPr>
        <w:t xml:space="preserve">гендерный принцип реализует возможность для девочек и мальчиков проявлять свои склонности в соответствии с общественными нормами; </w:t>
      </w:r>
      <w:proofErr w:type="gramStart"/>
      <w:r w:rsidRPr="00C93581">
        <w:rPr>
          <w:rFonts w:ascii="Times New Roman" w:eastAsia="Times New Roman" w:hAnsi="Times New Roman" w:cs="Times New Roman"/>
          <w:sz w:val="28"/>
          <w:szCs w:val="28"/>
        </w:rPr>
        <w:t>При</w:t>
      </w:r>
      <w:proofErr w:type="gramEnd"/>
      <w:r w:rsidRPr="00C93581">
        <w:rPr>
          <w:rFonts w:ascii="Times New Roman" w:eastAsia="Times New Roman" w:hAnsi="Times New Roman" w:cs="Times New Roman"/>
          <w:sz w:val="28"/>
          <w:szCs w:val="28"/>
        </w:rPr>
        <w:t xml:space="preserve"> </w:t>
      </w:r>
      <w:proofErr w:type="gramStart"/>
      <w:r w:rsidRPr="00C93581">
        <w:rPr>
          <w:rFonts w:ascii="Times New Roman" w:eastAsia="Times New Roman" w:hAnsi="Times New Roman" w:cs="Times New Roman"/>
          <w:sz w:val="28"/>
          <w:szCs w:val="28"/>
        </w:rPr>
        <w:t>создания</w:t>
      </w:r>
      <w:proofErr w:type="gramEnd"/>
      <w:r w:rsidRPr="00C93581">
        <w:rPr>
          <w:rFonts w:ascii="Times New Roman" w:eastAsia="Times New Roman" w:hAnsi="Times New Roman" w:cs="Times New Roman"/>
          <w:sz w:val="28"/>
          <w:szCs w:val="28"/>
        </w:rPr>
        <w:t xml:space="preserve"> среды педагоги учитывают возрастные особенности воспитанников, интересы, наклонности мальчиков и девочек. Наблюдения показали, что мальчики любят играть с крупным строителем, машинками, </w:t>
      </w:r>
      <w:proofErr w:type="spellStart"/>
      <w:r w:rsidRPr="00C93581">
        <w:rPr>
          <w:rFonts w:ascii="Times New Roman" w:eastAsia="Times New Roman" w:hAnsi="Times New Roman" w:cs="Times New Roman"/>
          <w:sz w:val="28"/>
          <w:szCs w:val="28"/>
        </w:rPr>
        <w:t>лего</w:t>
      </w:r>
      <w:proofErr w:type="spellEnd"/>
      <w:r w:rsidRPr="00C93581">
        <w:rPr>
          <w:rFonts w:ascii="Times New Roman" w:eastAsia="Times New Roman" w:hAnsi="Times New Roman" w:cs="Times New Roman"/>
          <w:sz w:val="28"/>
          <w:szCs w:val="28"/>
        </w:rPr>
        <w:t>, а девочки охотнее играют с куклами - лечат, купают их, ходят в магазин, играют в школу.</w:t>
      </w:r>
    </w:p>
    <w:p w:rsidR="00774779" w:rsidRPr="00C93581" w:rsidRDefault="004B7F32" w:rsidP="00C93581">
      <w:pPr>
        <w:spacing w:after="0" w:line="240" w:lineRule="auto"/>
        <w:ind w:right="40" w:firstLine="720"/>
        <w:rPr>
          <w:rFonts w:ascii="Times New Roman" w:eastAsia="Times New Roman" w:hAnsi="Times New Roman" w:cs="Times New Roman"/>
          <w:sz w:val="28"/>
          <w:szCs w:val="28"/>
        </w:rPr>
      </w:pPr>
      <w:r w:rsidRPr="00C93581">
        <w:rPr>
          <w:rFonts w:ascii="Times New Roman" w:eastAsia="Times New Roman" w:hAnsi="Times New Roman" w:cs="Times New Roman"/>
          <w:b/>
          <w:sz w:val="28"/>
          <w:szCs w:val="28"/>
        </w:rPr>
        <w:t xml:space="preserve">-8.принцип </w:t>
      </w:r>
      <w:proofErr w:type="spellStart"/>
      <w:r w:rsidRPr="00C93581">
        <w:rPr>
          <w:rFonts w:ascii="Times New Roman" w:eastAsia="Times New Roman" w:hAnsi="Times New Roman" w:cs="Times New Roman"/>
          <w:b/>
          <w:sz w:val="28"/>
          <w:szCs w:val="28"/>
        </w:rPr>
        <w:t>эмоциогенности</w:t>
      </w:r>
      <w:proofErr w:type="spellEnd"/>
      <w:r w:rsidRPr="00C93581">
        <w:rPr>
          <w:rFonts w:ascii="Times New Roman" w:eastAsia="Times New Roman" w:hAnsi="Times New Roman" w:cs="Times New Roman"/>
          <w:b/>
          <w:sz w:val="28"/>
          <w:szCs w:val="28"/>
        </w:rPr>
        <w:t xml:space="preserve"> среды, индивидуальной комфортности и эмоционального благополучия каждого ребёнка и взрослого.   </w:t>
      </w:r>
      <w:r w:rsidRPr="00C93581">
        <w:rPr>
          <w:rFonts w:ascii="Times New Roman" w:eastAsia="Times New Roman" w:hAnsi="Times New Roman" w:cs="Times New Roman"/>
          <w:sz w:val="28"/>
          <w:szCs w:val="28"/>
        </w:rPr>
        <w:t xml:space="preserve">Учитывая то, что ребенок в детском саду находится целый день необходимо создавать ему оптимальные условия. Каждому ребенку в детском саду </w:t>
      </w:r>
      <w:r w:rsidRPr="00C93581">
        <w:rPr>
          <w:rFonts w:ascii="Times New Roman" w:eastAsia="Times New Roman" w:hAnsi="Times New Roman" w:cs="Times New Roman"/>
          <w:sz w:val="28"/>
          <w:szCs w:val="28"/>
        </w:rPr>
        <w:lastRenderedPageBreak/>
        <w:t>должно быть обеспечено личное пространство: кровать и шкаф для одежды, место для хранения принесенных из дома игрушек, семейного альбома.</w:t>
      </w:r>
    </w:p>
    <w:p w:rsidR="00774779" w:rsidRPr="00C93581" w:rsidRDefault="004B7F32" w:rsidP="00C93581">
      <w:pPr>
        <w:shd w:val="clear" w:color="auto" w:fill="FFFFFF" w:themeFill="background1"/>
        <w:spacing w:after="0" w:line="240" w:lineRule="auto"/>
        <w:ind w:right="40" w:firstLine="720"/>
        <w:rPr>
          <w:rFonts w:ascii="Times New Roman" w:eastAsia="Times New Roman" w:hAnsi="Times New Roman" w:cs="Times New Roman"/>
          <w:b/>
          <w:sz w:val="28"/>
          <w:szCs w:val="28"/>
        </w:rPr>
      </w:pPr>
      <w:r w:rsidRPr="00C93581">
        <w:rPr>
          <w:rFonts w:ascii="Times New Roman" w:eastAsia="Times New Roman" w:hAnsi="Times New Roman" w:cs="Times New Roman"/>
          <w:sz w:val="28"/>
          <w:szCs w:val="28"/>
        </w:rPr>
        <w:t xml:space="preserve">Педагогам ДОУ важно так организовать детскую деятельность, в том числе самостоятельную, чтобы воспитанники упражняли себя в умении наблюдать, запоминать, сравнивать, действовать, добиваться поставленной цели. </w:t>
      </w:r>
      <w:r w:rsidRPr="00C93581">
        <w:rPr>
          <w:rFonts w:ascii="Times New Roman" w:eastAsia="Times New Roman" w:hAnsi="Times New Roman" w:cs="Times New Roman"/>
          <w:b/>
          <w:sz w:val="28"/>
          <w:szCs w:val="28"/>
        </w:rPr>
        <w:t xml:space="preserve">При этом показателем развития ребёнка являются не знания и навыки, а способность организовать свою деятельность самостоятельно: поставить перед собой цель, оборудовать своё рабочее место, спланировать деятельность, приложить волевые усилия, выстроить логическую цепочку действий, добиваться задуманного результата, проявляя при этом положительные культурно-этические качества в общении </w:t>
      </w:r>
      <w:proofErr w:type="gramStart"/>
      <w:r w:rsidRPr="00C93581">
        <w:rPr>
          <w:rFonts w:ascii="Times New Roman" w:eastAsia="Times New Roman" w:hAnsi="Times New Roman" w:cs="Times New Roman"/>
          <w:b/>
          <w:sz w:val="28"/>
          <w:szCs w:val="28"/>
        </w:rPr>
        <w:t>со</w:t>
      </w:r>
      <w:proofErr w:type="gramEnd"/>
      <w:r w:rsidRPr="00C93581">
        <w:rPr>
          <w:rFonts w:ascii="Times New Roman" w:eastAsia="Times New Roman" w:hAnsi="Times New Roman" w:cs="Times New Roman"/>
          <w:b/>
          <w:sz w:val="28"/>
          <w:szCs w:val="28"/>
        </w:rPr>
        <w:t xml:space="preserve">  взрослыми и сверстниками.</w:t>
      </w:r>
    </w:p>
    <w:p w:rsidR="00774779" w:rsidRPr="00C93581" w:rsidRDefault="004B7F32" w:rsidP="00C93581">
      <w:pPr>
        <w:shd w:val="clear" w:color="auto" w:fill="FFFFFF" w:themeFill="background1"/>
        <w:spacing w:after="30" w:line="270" w:lineRule="auto"/>
        <w:rPr>
          <w:rFonts w:ascii="Times New Roman" w:eastAsia="Arial" w:hAnsi="Times New Roman" w:cs="Times New Roman"/>
          <w:b/>
          <w:sz w:val="28"/>
          <w:szCs w:val="28"/>
          <w:shd w:val="clear" w:color="auto" w:fill="F4F7E7"/>
        </w:rPr>
      </w:pPr>
      <w:r w:rsidRPr="00C93581">
        <w:rPr>
          <w:rFonts w:ascii="Times New Roman" w:eastAsia="Arial" w:hAnsi="Times New Roman" w:cs="Times New Roman"/>
          <w:sz w:val="28"/>
          <w:szCs w:val="28"/>
          <w:shd w:val="clear" w:color="auto" w:fill="FFFFFF" w:themeFill="background1"/>
        </w:rPr>
        <w:t>При отборе предметного содержания развивающей предметно –</w:t>
      </w:r>
      <w:r w:rsidRPr="00C93581">
        <w:rPr>
          <w:rFonts w:ascii="Times New Roman" w:eastAsia="Arial" w:hAnsi="Times New Roman" w:cs="Times New Roman"/>
          <w:sz w:val="28"/>
          <w:szCs w:val="28"/>
          <w:shd w:val="clear" w:color="auto" w:fill="F4F7E7"/>
        </w:rPr>
        <w:t xml:space="preserve"> </w:t>
      </w:r>
      <w:r w:rsidRPr="00C93581">
        <w:rPr>
          <w:rFonts w:ascii="Times New Roman" w:eastAsia="Arial" w:hAnsi="Times New Roman" w:cs="Times New Roman"/>
          <w:sz w:val="28"/>
          <w:szCs w:val="28"/>
          <w:shd w:val="clear" w:color="auto" w:fill="FFFFFF" w:themeFill="background1"/>
        </w:rPr>
        <w:t xml:space="preserve">пространственной  среды важно </w:t>
      </w:r>
      <w:r w:rsidRPr="00C93581">
        <w:rPr>
          <w:rFonts w:ascii="Times New Roman" w:eastAsia="Arial" w:hAnsi="Times New Roman" w:cs="Times New Roman"/>
          <w:b/>
          <w:sz w:val="28"/>
          <w:szCs w:val="28"/>
          <w:shd w:val="clear" w:color="auto" w:fill="FFFFFF" w:themeFill="background1"/>
        </w:rPr>
        <w:t>ориентироваться на "зону ближайшего</w:t>
      </w:r>
      <w:r w:rsidRPr="00C93581">
        <w:rPr>
          <w:rFonts w:ascii="Times New Roman" w:eastAsia="Arial" w:hAnsi="Times New Roman" w:cs="Times New Roman"/>
          <w:b/>
          <w:sz w:val="28"/>
          <w:szCs w:val="28"/>
          <w:shd w:val="clear" w:color="auto" w:fill="F4F7E7"/>
        </w:rPr>
        <w:t xml:space="preserve"> </w:t>
      </w:r>
      <w:r w:rsidRPr="00C93581">
        <w:rPr>
          <w:rFonts w:ascii="Times New Roman" w:eastAsia="Arial" w:hAnsi="Times New Roman" w:cs="Times New Roman"/>
          <w:b/>
          <w:sz w:val="28"/>
          <w:szCs w:val="28"/>
          <w:shd w:val="clear" w:color="auto" w:fill="FFFFFF" w:themeFill="background1"/>
        </w:rPr>
        <w:t>развития" (</w:t>
      </w:r>
      <w:proofErr w:type="spellStart"/>
      <w:r w:rsidRPr="00C93581">
        <w:rPr>
          <w:rFonts w:ascii="Times New Roman" w:eastAsia="Arial" w:hAnsi="Times New Roman" w:cs="Times New Roman"/>
          <w:b/>
          <w:sz w:val="28"/>
          <w:szCs w:val="28"/>
          <w:shd w:val="clear" w:color="auto" w:fill="FFFFFF" w:themeFill="background1"/>
        </w:rPr>
        <w:t>Л.С.Выготский</w:t>
      </w:r>
      <w:proofErr w:type="spellEnd"/>
      <w:r w:rsidRPr="00C93581">
        <w:rPr>
          <w:rFonts w:ascii="Times New Roman" w:eastAsia="Arial" w:hAnsi="Times New Roman" w:cs="Times New Roman"/>
          <w:b/>
          <w:sz w:val="28"/>
          <w:szCs w:val="28"/>
          <w:shd w:val="clear" w:color="auto" w:fill="FFFFFF" w:themeFill="background1"/>
        </w:rPr>
        <w:t xml:space="preserve">), </w:t>
      </w:r>
      <w:proofErr w:type="spellStart"/>
      <w:r w:rsidRPr="00C93581">
        <w:rPr>
          <w:rFonts w:ascii="Times New Roman" w:eastAsia="Arial" w:hAnsi="Times New Roman" w:cs="Times New Roman"/>
          <w:b/>
          <w:sz w:val="28"/>
          <w:szCs w:val="28"/>
          <w:shd w:val="clear" w:color="auto" w:fill="FFFFFF" w:themeFill="background1"/>
        </w:rPr>
        <w:t>т.е</w:t>
      </w:r>
      <w:proofErr w:type="gramStart"/>
      <w:r w:rsidRPr="00C93581">
        <w:rPr>
          <w:rFonts w:ascii="Times New Roman" w:eastAsia="Arial" w:hAnsi="Times New Roman" w:cs="Times New Roman"/>
          <w:b/>
          <w:sz w:val="28"/>
          <w:szCs w:val="28"/>
          <w:shd w:val="clear" w:color="auto" w:fill="FFFFFF" w:themeFill="background1"/>
        </w:rPr>
        <w:t>.н</w:t>
      </w:r>
      <w:proofErr w:type="gramEnd"/>
      <w:r w:rsidRPr="00C93581">
        <w:rPr>
          <w:rFonts w:ascii="Times New Roman" w:eastAsia="Arial" w:hAnsi="Times New Roman" w:cs="Times New Roman"/>
          <w:b/>
          <w:sz w:val="28"/>
          <w:szCs w:val="28"/>
          <w:shd w:val="clear" w:color="auto" w:fill="FFFFFF" w:themeFill="background1"/>
        </w:rPr>
        <w:t>а</w:t>
      </w:r>
      <w:proofErr w:type="spellEnd"/>
      <w:r w:rsidRPr="00C93581">
        <w:rPr>
          <w:rFonts w:ascii="Times New Roman" w:eastAsia="Arial" w:hAnsi="Times New Roman" w:cs="Times New Roman"/>
          <w:b/>
          <w:sz w:val="28"/>
          <w:szCs w:val="28"/>
          <w:shd w:val="clear" w:color="auto" w:fill="FFFFFF" w:themeFill="background1"/>
        </w:rPr>
        <w:t xml:space="preserve"> завтрашние возможности детей (то,</w:t>
      </w:r>
      <w:r w:rsidRPr="00C93581">
        <w:rPr>
          <w:rFonts w:ascii="Times New Roman" w:eastAsia="Arial" w:hAnsi="Times New Roman" w:cs="Times New Roman"/>
          <w:b/>
          <w:sz w:val="28"/>
          <w:szCs w:val="28"/>
          <w:shd w:val="clear" w:color="auto" w:fill="F4F7E7"/>
        </w:rPr>
        <w:t xml:space="preserve"> </w:t>
      </w:r>
      <w:r w:rsidRPr="00C93581">
        <w:rPr>
          <w:rFonts w:ascii="Times New Roman" w:eastAsia="Arial" w:hAnsi="Times New Roman" w:cs="Times New Roman"/>
          <w:b/>
          <w:sz w:val="28"/>
          <w:szCs w:val="28"/>
          <w:shd w:val="clear" w:color="auto" w:fill="FFFFFF" w:themeFill="background1"/>
        </w:rPr>
        <w:t>что не требует усилий,</w:t>
      </w:r>
      <w:r w:rsidRPr="00C93581">
        <w:rPr>
          <w:rFonts w:ascii="Times New Roman" w:eastAsia="Arial" w:hAnsi="Times New Roman" w:cs="Times New Roman"/>
          <w:b/>
          <w:sz w:val="28"/>
          <w:szCs w:val="28"/>
          <w:shd w:val="clear" w:color="auto" w:fill="F4F7E7"/>
        </w:rPr>
        <w:t xml:space="preserve"> </w:t>
      </w:r>
      <w:r w:rsidRPr="00C93581">
        <w:rPr>
          <w:rFonts w:ascii="Times New Roman" w:eastAsia="Arial" w:hAnsi="Times New Roman" w:cs="Times New Roman"/>
          <w:b/>
          <w:sz w:val="28"/>
          <w:szCs w:val="28"/>
          <w:shd w:val="clear" w:color="auto" w:fill="FFFFFF" w:themeFill="background1"/>
        </w:rPr>
        <w:t>не "работает " на развитие).</w:t>
      </w:r>
    </w:p>
    <w:p w:rsidR="00774779" w:rsidRPr="00C93581" w:rsidRDefault="004B7F32" w:rsidP="00C93581">
      <w:pPr>
        <w:shd w:val="clear" w:color="auto" w:fill="FFFFFF" w:themeFill="background1"/>
        <w:spacing w:after="30" w:line="270" w:lineRule="auto"/>
        <w:rPr>
          <w:rFonts w:ascii="Times New Roman" w:eastAsia="Arial" w:hAnsi="Times New Roman" w:cs="Times New Roman"/>
          <w:sz w:val="28"/>
          <w:szCs w:val="28"/>
          <w:shd w:val="clear" w:color="auto" w:fill="F4F7E7"/>
        </w:rPr>
      </w:pPr>
      <w:r w:rsidRPr="00C93581">
        <w:rPr>
          <w:rFonts w:ascii="Times New Roman" w:eastAsia="Arial" w:hAnsi="Times New Roman" w:cs="Times New Roman"/>
          <w:sz w:val="28"/>
          <w:szCs w:val="28"/>
          <w:shd w:val="clear" w:color="auto" w:fill="FFFFFF" w:themeFill="background1"/>
        </w:rPr>
        <w:t xml:space="preserve">       Игры, игрушки, пособия не должны находиться в группе  в течение года</w:t>
      </w:r>
      <w:r w:rsidRPr="00C93581">
        <w:rPr>
          <w:rFonts w:ascii="Times New Roman" w:eastAsia="Arial" w:hAnsi="Times New Roman" w:cs="Times New Roman"/>
          <w:sz w:val="28"/>
          <w:szCs w:val="28"/>
          <w:shd w:val="clear" w:color="auto" w:fill="F4F7E7"/>
        </w:rPr>
        <w:t xml:space="preserve"> бессменно. Условно их можно разделить на три категории:</w:t>
      </w:r>
    </w:p>
    <w:p w:rsidR="00774779" w:rsidRPr="00C93581" w:rsidRDefault="004B7F32" w:rsidP="00C93581">
      <w:pPr>
        <w:shd w:val="clear" w:color="auto" w:fill="FFFFFF" w:themeFill="background1"/>
        <w:spacing w:after="30" w:line="270" w:lineRule="auto"/>
        <w:rPr>
          <w:rFonts w:ascii="Times New Roman" w:eastAsia="Arial" w:hAnsi="Times New Roman" w:cs="Times New Roman"/>
          <w:sz w:val="28"/>
          <w:szCs w:val="28"/>
          <w:shd w:val="clear" w:color="auto" w:fill="F4F7E7"/>
        </w:rPr>
      </w:pPr>
      <w:r w:rsidRPr="00C93581">
        <w:rPr>
          <w:rFonts w:ascii="Times New Roman" w:eastAsia="Arial" w:hAnsi="Times New Roman" w:cs="Times New Roman"/>
          <w:sz w:val="28"/>
          <w:szCs w:val="28"/>
          <w:shd w:val="clear" w:color="auto" w:fill="FFFFFF" w:themeFill="background1"/>
        </w:rPr>
        <w:t xml:space="preserve">      </w:t>
      </w:r>
      <w:proofErr w:type="gramStart"/>
      <w:r w:rsidRPr="00C93581">
        <w:rPr>
          <w:rFonts w:ascii="Times New Roman" w:eastAsia="Arial" w:hAnsi="Times New Roman" w:cs="Times New Roman"/>
          <w:b/>
          <w:sz w:val="28"/>
          <w:szCs w:val="28"/>
          <w:shd w:val="clear" w:color="auto" w:fill="FFFFFF" w:themeFill="background1"/>
        </w:rPr>
        <w:t xml:space="preserve">- "вчера" </w:t>
      </w:r>
      <w:r w:rsidRPr="00C93581">
        <w:rPr>
          <w:rFonts w:ascii="Times New Roman" w:eastAsia="Arial" w:hAnsi="Times New Roman" w:cs="Times New Roman"/>
          <w:sz w:val="28"/>
          <w:szCs w:val="28"/>
          <w:shd w:val="clear" w:color="auto" w:fill="FFFFFF" w:themeFill="background1"/>
        </w:rPr>
        <w:t>(материал</w:t>
      </w:r>
      <w:r w:rsidRPr="00C93581">
        <w:rPr>
          <w:rFonts w:ascii="Times New Roman" w:eastAsia="Arial" w:hAnsi="Times New Roman" w:cs="Times New Roman"/>
          <w:sz w:val="28"/>
          <w:szCs w:val="28"/>
          <w:shd w:val="clear" w:color="auto" w:fill="F4F7E7"/>
        </w:rPr>
        <w:t xml:space="preserve"> исследованный, уже известный, освоенный в личном опыте, используемый в повседневной жизни для приобретения новых знаний.</w:t>
      </w:r>
      <w:proofErr w:type="gramEnd"/>
    </w:p>
    <w:p w:rsidR="00774779" w:rsidRPr="00C93581" w:rsidRDefault="004B7F32" w:rsidP="00C93581">
      <w:pPr>
        <w:shd w:val="clear" w:color="auto" w:fill="FFFFFF" w:themeFill="background1"/>
        <w:spacing w:after="30" w:line="270" w:lineRule="auto"/>
        <w:rPr>
          <w:rFonts w:ascii="Times New Roman" w:eastAsia="Arial" w:hAnsi="Times New Roman" w:cs="Times New Roman"/>
          <w:sz w:val="28"/>
          <w:szCs w:val="28"/>
          <w:shd w:val="clear" w:color="auto" w:fill="F4F7E7"/>
        </w:rPr>
      </w:pPr>
      <w:r w:rsidRPr="00C93581">
        <w:rPr>
          <w:rFonts w:ascii="Times New Roman" w:eastAsia="Arial" w:hAnsi="Times New Roman" w:cs="Times New Roman"/>
          <w:sz w:val="28"/>
          <w:szCs w:val="28"/>
          <w:shd w:val="clear" w:color="auto" w:fill="F4F7E7"/>
        </w:rPr>
        <w:t xml:space="preserve">     </w:t>
      </w:r>
      <w:r w:rsidRPr="00C93581">
        <w:rPr>
          <w:rFonts w:ascii="Times New Roman" w:eastAsia="Arial" w:hAnsi="Times New Roman" w:cs="Times New Roman"/>
          <w:b/>
          <w:sz w:val="28"/>
          <w:szCs w:val="28"/>
          <w:shd w:val="clear" w:color="auto" w:fill="F4F7E7"/>
        </w:rPr>
        <w:t xml:space="preserve"> -"сегодня" </w:t>
      </w:r>
      <w:proofErr w:type="gramStart"/>
      <w:r w:rsidRPr="00C93581">
        <w:rPr>
          <w:rFonts w:ascii="Times New Roman" w:eastAsia="Arial" w:hAnsi="Times New Roman" w:cs="Times New Roman"/>
          <w:b/>
          <w:sz w:val="28"/>
          <w:szCs w:val="28"/>
          <w:shd w:val="clear" w:color="auto" w:fill="F4F7E7"/>
        </w:rPr>
        <w:t>(</w:t>
      </w:r>
      <w:r w:rsidRPr="00C93581">
        <w:rPr>
          <w:rFonts w:ascii="Times New Roman" w:eastAsia="Arial" w:hAnsi="Times New Roman" w:cs="Times New Roman"/>
          <w:sz w:val="28"/>
          <w:szCs w:val="28"/>
          <w:shd w:val="clear" w:color="auto" w:fill="F4F7E7"/>
        </w:rPr>
        <w:t xml:space="preserve"> </w:t>
      </w:r>
      <w:proofErr w:type="gramEnd"/>
      <w:r w:rsidRPr="00C93581">
        <w:rPr>
          <w:rFonts w:ascii="Times New Roman" w:eastAsia="Arial" w:hAnsi="Times New Roman" w:cs="Times New Roman"/>
          <w:sz w:val="28"/>
          <w:szCs w:val="28"/>
          <w:shd w:val="clear" w:color="auto" w:fill="F4F7E7"/>
        </w:rPr>
        <w:t>тот материал, с которым дети начинают знакомиться на занятиях или в других организованных формах взаимодействия со взрослыми).</w:t>
      </w:r>
    </w:p>
    <w:p w:rsidR="00774779" w:rsidRPr="00C93581" w:rsidRDefault="004B7F32" w:rsidP="00C93581">
      <w:pPr>
        <w:shd w:val="clear" w:color="auto" w:fill="FFFFFF" w:themeFill="background1"/>
        <w:spacing w:after="30" w:line="270" w:lineRule="auto"/>
        <w:rPr>
          <w:rFonts w:ascii="Times New Roman" w:eastAsia="Arial" w:hAnsi="Times New Roman" w:cs="Times New Roman"/>
          <w:sz w:val="28"/>
          <w:szCs w:val="28"/>
          <w:shd w:val="clear" w:color="auto" w:fill="F4F7E7"/>
        </w:rPr>
      </w:pPr>
      <w:r w:rsidRPr="00C93581">
        <w:rPr>
          <w:rFonts w:ascii="Times New Roman" w:eastAsia="Arial" w:hAnsi="Times New Roman" w:cs="Times New Roman"/>
          <w:b/>
          <w:sz w:val="28"/>
          <w:szCs w:val="28"/>
          <w:shd w:val="clear" w:color="auto" w:fill="F4F7E7"/>
        </w:rPr>
        <w:t xml:space="preserve">        - " завтра"</w:t>
      </w:r>
      <w:r w:rsidRPr="00C93581">
        <w:rPr>
          <w:rFonts w:ascii="Times New Roman" w:eastAsia="Arial" w:hAnsi="Times New Roman" w:cs="Times New Roman"/>
          <w:sz w:val="28"/>
          <w:szCs w:val="28"/>
          <w:shd w:val="clear" w:color="auto" w:fill="F4F7E7"/>
        </w:rPr>
        <w:t xml:space="preserve"> </w:t>
      </w:r>
      <w:proofErr w:type="gramStart"/>
      <w:r w:rsidRPr="00C93581">
        <w:rPr>
          <w:rFonts w:ascii="Times New Roman" w:eastAsia="Arial" w:hAnsi="Times New Roman" w:cs="Times New Roman"/>
          <w:sz w:val="28"/>
          <w:szCs w:val="28"/>
          <w:shd w:val="clear" w:color="auto" w:fill="F4F7E7"/>
        </w:rPr>
        <w:t xml:space="preserve">( </w:t>
      </w:r>
      <w:proofErr w:type="gramEnd"/>
      <w:r w:rsidRPr="00C93581">
        <w:rPr>
          <w:rFonts w:ascii="Times New Roman" w:eastAsia="Arial" w:hAnsi="Times New Roman" w:cs="Times New Roman"/>
          <w:sz w:val="28"/>
          <w:szCs w:val="28"/>
          <w:shd w:val="clear" w:color="auto" w:fill="F4F7E7"/>
        </w:rPr>
        <w:t>содержание с которым предстоит познакомиться в недалеком будущем).</w:t>
      </w:r>
    </w:p>
    <w:p w:rsidR="00774779" w:rsidRPr="00C93581" w:rsidRDefault="004B7F32" w:rsidP="00C93581">
      <w:pPr>
        <w:shd w:val="clear" w:color="auto" w:fill="FFFFFF" w:themeFill="background1"/>
        <w:spacing w:after="30" w:line="270" w:lineRule="auto"/>
        <w:rPr>
          <w:rFonts w:ascii="Times New Roman" w:eastAsia="Arial" w:hAnsi="Times New Roman" w:cs="Times New Roman"/>
          <w:sz w:val="28"/>
          <w:szCs w:val="28"/>
          <w:shd w:val="clear" w:color="auto" w:fill="F4F7E7"/>
        </w:rPr>
      </w:pPr>
      <w:r w:rsidRPr="00C93581">
        <w:rPr>
          <w:rFonts w:ascii="Times New Roman" w:eastAsia="Arial" w:hAnsi="Times New Roman" w:cs="Times New Roman"/>
          <w:sz w:val="28"/>
          <w:szCs w:val="28"/>
          <w:shd w:val="clear" w:color="auto" w:fill="F4F7E7"/>
        </w:rPr>
        <w:t xml:space="preserve">        </w:t>
      </w:r>
      <w:r w:rsidRPr="00C93581">
        <w:rPr>
          <w:rFonts w:ascii="Times New Roman" w:eastAsia="Arial" w:hAnsi="Times New Roman" w:cs="Times New Roman"/>
          <w:b/>
          <w:sz w:val="28"/>
          <w:szCs w:val="28"/>
          <w:shd w:val="clear" w:color="auto" w:fill="F4F7E7"/>
        </w:rPr>
        <w:t xml:space="preserve"> </w:t>
      </w:r>
      <w:proofErr w:type="spellStart"/>
      <w:r w:rsidRPr="00C93581">
        <w:rPr>
          <w:rFonts w:ascii="Times New Roman" w:eastAsia="Arial" w:hAnsi="Times New Roman" w:cs="Times New Roman"/>
          <w:b/>
          <w:sz w:val="28"/>
          <w:szCs w:val="28"/>
          <w:shd w:val="clear" w:color="auto" w:fill="F4F7E7"/>
        </w:rPr>
        <w:t>Эмоцианальная</w:t>
      </w:r>
      <w:proofErr w:type="spellEnd"/>
      <w:r w:rsidRPr="00C93581">
        <w:rPr>
          <w:rFonts w:ascii="Times New Roman" w:eastAsia="Arial" w:hAnsi="Times New Roman" w:cs="Times New Roman"/>
          <w:b/>
          <w:sz w:val="28"/>
          <w:szCs w:val="28"/>
          <w:shd w:val="clear" w:color="auto" w:fill="F4F7E7"/>
        </w:rPr>
        <w:t xml:space="preserve"> насыщенность </w:t>
      </w:r>
      <w:r w:rsidRPr="00C93581">
        <w:rPr>
          <w:rFonts w:ascii="Times New Roman" w:eastAsia="Arial" w:hAnsi="Times New Roman" w:cs="Times New Roman"/>
          <w:sz w:val="28"/>
          <w:szCs w:val="28"/>
          <w:shd w:val="clear" w:color="auto" w:fill="F4F7E7"/>
        </w:rPr>
        <w:t>- неотъемлемая черта развивающей среды. То, что привлекательно, забавно, интересно, ярко, выразительно, пробуждает любопытство и  довольно легко запоминается. Эту особенность детской памяти воспитателю надо всегда учитывать.</w:t>
      </w:r>
    </w:p>
    <w:p w:rsidR="00774779" w:rsidRPr="00C93581" w:rsidRDefault="004B7F32" w:rsidP="00C93581">
      <w:pPr>
        <w:shd w:val="clear" w:color="auto" w:fill="FFFFFF" w:themeFill="background1"/>
        <w:spacing w:after="30" w:line="270" w:lineRule="auto"/>
        <w:rPr>
          <w:rFonts w:ascii="Times New Roman" w:eastAsia="Arial" w:hAnsi="Times New Roman" w:cs="Times New Roman"/>
          <w:sz w:val="28"/>
          <w:szCs w:val="28"/>
          <w:shd w:val="clear" w:color="auto" w:fill="F4F7E7"/>
        </w:rPr>
      </w:pPr>
      <w:r w:rsidRPr="00C93581">
        <w:rPr>
          <w:rFonts w:ascii="Times New Roman" w:eastAsia="Arial" w:hAnsi="Times New Roman" w:cs="Times New Roman"/>
          <w:sz w:val="28"/>
          <w:szCs w:val="28"/>
          <w:shd w:val="clear" w:color="auto" w:fill="F4F7E7"/>
        </w:rPr>
        <w:t xml:space="preserve">         При создании в группе условий для саморазвития не следует забывать, что мальчики и девочки по- </w:t>
      </w:r>
      <w:proofErr w:type="gramStart"/>
      <w:r w:rsidRPr="00C93581">
        <w:rPr>
          <w:rFonts w:ascii="Times New Roman" w:eastAsia="Arial" w:hAnsi="Times New Roman" w:cs="Times New Roman"/>
          <w:sz w:val="28"/>
          <w:szCs w:val="28"/>
          <w:shd w:val="clear" w:color="auto" w:fill="F4F7E7"/>
        </w:rPr>
        <w:t>разному</w:t>
      </w:r>
      <w:proofErr w:type="gramEnd"/>
      <w:r w:rsidRPr="00C93581">
        <w:rPr>
          <w:rFonts w:ascii="Times New Roman" w:eastAsia="Arial" w:hAnsi="Times New Roman" w:cs="Times New Roman"/>
          <w:sz w:val="28"/>
          <w:szCs w:val="28"/>
          <w:shd w:val="clear" w:color="auto" w:fill="F4F7E7"/>
        </w:rPr>
        <w:t xml:space="preserve"> смотрят и видят, слушают и слышат, по - разному говорят и молчат, чувствуют и переживают. Так мальчикам требуется больше пространство, чем девочкам, они не могут изо дня в день делать одно и то же. Но и девочки и мальчики должны приобретать опыт творческой, поисковой деятельности, выдвижения новых идей, актуализации прежних знаний при решении новых задач. Разнообразие и богатство сенсорных впечатлений, возможность свободного подхода к каждому центру в группе способствует эмоциональному и интеллектуальному развитию воспитанников обоего пола.</w:t>
      </w:r>
    </w:p>
    <w:p w:rsidR="00774779" w:rsidRPr="00C93581" w:rsidRDefault="004B7F32" w:rsidP="00C93581">
      <w:pPr>
        <w:spacing w:after="30" w:line="270" w:lineRule="auto"/>
        <w:rPr>
          <w:rFonts w:ascii="Times New Roman" w:eastAsia="Arial" w:hAnsi="Times New Roman" w:cs="Times New Roman"/>
          <w:sz w:val="28"/>
          <w:szCs w:val="28"/>
          <w:shd w:val="clear" w:color="auto" w:fill="F4F7E7"/>
        </w:rPr>
      </w:pPr>
      <w:r w:rsidRPr="00C93581">
        <w:rPr>
          <w:rFonts w:ascii="Times New Roman" w:eastAsia="Arial" w:hAnsi="Times New Roman" w:cs="Times New Roman"/>
          <w:sz w:val="28"/>
          <w:szCs w:val="28"/>
          <w:shd w:val="clear" w:color="auto" w:fill="F4F7E7"/>
        </w:rPr>
        <w:t xml:space="preserve">      </w:t>
      </w:r>
    </w:p>
    <w:p w:rsidR="00774779" w:rsidRPr="00C93581" w:rsidRDefault="00774779" w:rsidP="00C93581">
      <w:pPr>
        <w:spacing w:after="0" w:line="240" w:lineRule="auto"/>
        <w:rPr>
          <w:rFonts w:ascii="Times New Roman" w:eastAsia="Calibri" w:hAnsi="Times New Roman" w:cs="Times New Roman"/>
          <w:sz w:val="28"/>
          <w:szCs w:val="28"/>
        </w:rPr>
      </w:pPr>
    </w:p>
    <w:p w:rsidR="00774779" w:rsidRPr="00C93581" w:rsidRDefault="004B7F32" w:rsidP="00C93581">
      <w:pPr>
        <w:spacing w:after="0" w:line="240" w:lineRule="auto"/>
        <w:rPr>
          <w:rFonts w:ascii="Times New Roman" w:eastAsia="Calibri" w:hAnsi="Times New Roman" w:cs="Times New Roman"/>
          <w:sz w:val="28"/>
          <w:szCs w:val="28"/>
          <w:shd w:val="clear" w:color="auto" w:fill="FFFFFF"/>
        </w:rPr>
      </w:pPr>
      <w:r w:rsidRPr="00C93581">
        <w:rPr>
          <w:rFonts w:ascii="Times New Roman" w:eastAsia="Arial" w:hAnsi="Times New Roman" w:cs="Times New Roman"/>
          <w:b/>
          <w:sz w:val="28"/>
          <w:szCs w:val="28"/>
          <w:shd w:val="clear" w:color="auto" w:fill="FFFFFF"/>
        </w:rPr>
        <w:lastRenderedPageBreak/>
        <w:t xml:space="preserve">             Таким образом, создавая предметно-пространственную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774779" w:rsidRPr="00C93581" w:rsidRDefault="004B7F32" w:rsidP="00C93581">
      <w:pPr>
        <w:spacing w:before="225" w:after="225" w:line="315" w:lineRule="auto"/>
        <w:rPr>
          <w:rFonts w:ascii="Times New Roman" w:eastAsia="Arial" w:hAnsi="Times New Roman" w:cs="Times New Roman"/>
          <w:b/>
          <w:sz w:val="28"/>
          <w:szCs w:val="28"/>
          <w:shd w:val="clear" w:color="auto" w:fill="FFFFFF"/>
        </w:rPr>
      </w:pPr>
      <w:r w:rsidRPr="00C93581">
        <w:rPr>
          <w:rFonts w:ascii="Times New Roman" w:eastAsia="Arial" w:hAnsi="Times New Roman" w:cs="Times New Roman"/>
          <w:b/>
          <w:sz w:val="28"/>
          <w:szCs w:val="28"/>
          <w:shd w:val="clear" w:color="auto" w:fill="FFFFFF"/>
        </w:rPr>
        <w:t>Создавая предметно-развивающую среду необходимо помнить:</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2. Необходимо гибкое и вариативное использование пространства. Среда должна служить удовлетворению потребностей и интересов ребенка.</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3. Форма и дизайн предметов ориентирована на безопасность и возраст детей.</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4. Элементы декора должны быть легко сменяемыми.</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5. В каждой группе необходимо предусмотреть место для детской экспериментальной деятельности.</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6. Организуя предметную пространственную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7. Цветовая палитра должна быть представлена теплыми, пастельными тонами.</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8. При создании развивающего пространства в групповом помещении необходимо учитывать ведущую роль игровой деятельности.</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774779" w:rsidRPr="00C93581" w:rsidRDefault="004B7F32" w:rsidP="00C93581">
      <w:pPr>
        <w:spacing w:before="225" w:after="225" w:line="315"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Таким образом, создавая предметно-развивающую среду любой возрастной группы в ДОУ, необходимо учитывать психологические основы </w:t>
      </w:r>
      <w:r w:rsidRPr="00C93581">
        <w:rPr>
          <w:rFonts w:ascii="Times New Roman" w:eastAsia="Arial" w:hAnsi="Times New Roman" w:cs="Times New Roman"/>
          <w:sz w:val="28"/>
          <w:szCs w:val="28"/>
          <w:shd w:val="clear" w:color="auto" w:fill="FFFFFF"/>
        </w:rPr>
        <w:lastRenderedPageBreak/>
        <w:t>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774779" w:rsidRPr="00C93581" w:rsidRDefault="004B7F32" w:rsidP="00C93581">
      <w:pPr>
        <w:spacing w:after="0" w:line="240" w:lineRule="auto"/>
        <w:rPr>
          <w:rFonts w:ascii="Times New Roman" w:eastAsia="Calibri"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Интеграция образовательных областей в процессе организации комплексной предметно-развивающей и игровой среды детского сада.     Необходимо обогатить среду элементами, стимулирующими познавательную, эмоциональную, двигательную деятельность детей.</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Предметно-пространственная среда организуется так, чтобы каждый ребенок имел возможность свободно заниматься любимым делом. </w:t>
      </w:r>
    </w:p>
    <w:p w:rsidR="00774779" w:rsidRPr="00C93581" w:rsidRDefault="00774779" w:rsidP="00C93581">
      <w:pPr>
        <w:spacing w:after="0" w:line="240" w:lineRule="auto"/>
        <w:rPr>
          <w:rFonts w:ascii="Times New Roman" w:eastAsia="Arial" w:hAnsi="Times New Roman" w:cs="Times New Roman"/>
          <w:sz w:val="28"/>
          <w:szCs w:val="28"/>
          <w:shd w:val="clear" w:color="auto" w:fill="FFFFFF"/>
        </w:rPr>
      </w:pPr>
    </w:p>
    <w:p w:rsidR="00774779" w:rsidRPr="00C93581" w:rsidRDefault="00774779" w:rsidP="00C93581">
      <w:pPr>
        <w:spacing w:after="0" w:line="240" w:lineRule="auto"/>
        <w:rPr>
          <w:rFonts w:ascii="Times New Roman" w:eastAsia="Arial" w:hAnsi="Times New Roman" w:cs="Times New Roman"/>
          <w:sz w:val="28"/>
          <w:szCs w:val="28"/>
          <w:shd w:val="clear" w:color="auto" w:fill="FFFFFF"/>
        </w:rPr>
      </w:pPr>
    </w:p>
    <w:p w:rsidR="00774779" w:rsidRPr="00C93581" w:rsidRDefault="004B7F32" w:rsidP="00C93581">
      <w:pPr>
        <w:spacing w:after="0" w:line="240" w:lineRule="auto"/>
        <w:rPr>
          <w:rFonts w:ascii="Times New Roman" w:eastAsia="Calibri" w:hAnsi="Times New Roman" w:cs="Times New Roman"/>
          <w:b/>
          <w:sz w:val="28"/>
          <w:szCs w:val="28"/>
        </w:rPr>
      </w:pPr>
      <w:r w:rsidRPr="00C93581">
        <w:rPr>
          <w:rFonts w:ascii="Times New Roman" w:eastAsia="Calibri" w:hAnsi="Times New Roman" w:cs="Times New Roman"/>
          <w:b/>
          <w:sz w:val="28"/>
          <w:szCs w:val="28"/>
        </w:rPr>
        <w:t xml:space="preserve">  Предметно-развивающая среда в ДОУ</w:t>
      </w:r>
    </w:p>
    <w:p w:rsidR="00774779" w:rsidRPr="00C93581" w:rsidRDefault="004B7F32" w:rsidP="00C93581">
      <w:pPr>
        <w:suppressAutoHyphens/>
        <w:spacing w:before="280" w:after="280" w:line="360" w:lineRule="auto"/>
        <w:rPr>
          <w:rFonts w:ascii="Times New Roman" w:eastAsia="Times New Roman" w:hAnsi="Times New Roman" w:cs="Times New Roman"/>
          <w:sz w:val="28"/>
          <w:szCs w:val="28"/>
        </w:rPr>
      </w:pPr>
      <w:r w:rsidRPr="00C93581">
        <w:rPr>
          <w:rFonts w:ascii="Times New Roman" w:eastAsia="Times New Roman" w:hAnsi="Times New Roman" w:cs="Times New Roman"/>
          <w:b/>
          <w:sz w:val="28"/>
          <w:szCs w:val="28"/>
        </w:rPr>
        <w:t xml:space="preserve">    Учебный центр</w:t>
      </w:r>
      <w:r w:rsidRPr="00C93581">
        <w:rPr>
          <w:rFonts w:ascii="Times New Roman" w:eastAsia="Times New Roman" w:hAnsi="Times New Roman" w:cs="Times New Roman"/>
          <w:sz w:val="28"/>
          <w:szCs w:val="28"/>
        </w:rPr>
        <w:t xml:space="preserve"> расположен таким образом, чтобы свет на рабочие столы попадал с левой стороны. Столы для занятий размещены в соответствии с нормами СанПиНа. Доска находится на уровне глаз детей. В учебной зоне размещены: центр творчества, мастерская, уголок природы, кабинет, </w:t>
      </w:r>
      <w:proofErr w:type="spellStart"/>
      <w:r w:rsidRPr="00C93581">
        <w:rPr>
          <w:rFonts w:ascii="Times New Roman" w:eastAsia="Times New Roman" w:hAnsi="Times New Roman" w:cs="Times New Roman"/>
          <w:sz w:val="28"/>
          <w:szCs w:val="28"/>
        </w:rPr>
        <w:t>минибиблиотека</w:t>
      </w:r>
      <w:proofErr w:type="spellEnd"/>
      <w:r w:rsidRPr="00C93581">
        <w:rPr>
          <w:rFonts w:ascii="Times New Roman" w:eastAsia="Times New Roman" w:hAnsi="Times New Roman" w:cs="Times New Roman"/>
          <w:sz w:val="28"/>
          <w:szCs w:val="28"/>
        </w:rPr>
        <w:t xml:space="preserve">, уголок сенсомоторного развития, центр экспериментирования, уголок музыкального развития, патриотический уголок. Такое размещение связано с тем, что расположенные рядом столы и стулья позволяют использовать эти «функциональные помещения» как на занятиях, так и в свободной деятельности, в индивидуальной работе с детьми. </w:t>
      </w:r>
    </w:p>
    <w:p w:rsidR="00774779" w:rsidRPr="00C93581" w:rsidRDefault="004B7F32" w:rsidP="00C93581">
      <w:pPr>
        <w:suppressAutoHyphens/>
        <w:spacing w:before="280" w:after="280" w:line="360" w:lineRule="auto"/>
        <w:rPr>
          <w:rFonts w:ascii="Times New Roman" w:eastAsia="Times New Roman" w:hAnsi="Times New Roman" w:cs="Times New Roman"/>
          <w:sz w:val="28"/>
          <w:szCs w:val="28"/>
        </w:rPr>
      </w:pPr>
      <w:r w:rsidRPr="00C93581">
        <w:rPr>
          <w:rFonts w:ascii="Times New Roman" w:eastAsia="Times New Roman" w:hAnsi="Times New Roman" w:cs="Times New Roman"/>
          <w:b/>
          <w:i/>
          <w:sz w:val="28"/>
          <w:szCs w:val="28"/>
        </w:rPr>
        <w:t xml:space="preserve"> Центр искусства</w:t>
      </w:r>
      <w:r w:rsidRPr="00C93581">
        <w:rPr>
          <w:rFonts w:ascii="Times New Roman" w:eastAsia="Times New Roman" w:hAnsi="Times New Roman" w:cs="Times New Roman"/>
          <w:b/>
          <w:sz w:val="28"/>
          <w:szCs w:val="28"/>
        </w:rPr>
        <w:t xml:space="preserve"> </w:t>
      </w:r>
      <w:r w:rsidRPr="00C93581">
        <w:rPr>
          <w:rFonts w:ascii="Times New Roman" w:eastAsia="Times New Roman" w:hAnsi="Times New Roman" w:cs="Times New Roman"/>
          <w:b/>
          <w:i/>
          <w:sz w:val="28"/>
          <w:szCs w:val="28"/>
        </w:rPr>
        <w:t>и творчества</w:t>
      </w:r>
      <w:r w:rsidRPr="00C93581">
        <w:rPr>
          <w:rFonts w:ascii="Times New Roman" w:eastAsia="Times New Roman" w:hAnsi="Times New Roman" w:cs="Times New Roman"/>
          <w:sz w:val="28"/>
          <w:szCs w:val="28"/>
        </w:rPr>
        <w:t xml:space="preserve"> стимулирует детей к опробованию и реализации творческих способностей, даёт детям возможность получить удовольствие от знакомства с новыми материалами, обогащать их тактильные ощущения. Целью </w:t>
      </w:r>
      <w:r w:rsidRPr="00C93581">
        <w:rPr>
          <w:rFonts w:ascii="Times New Roman" w:eastAsia="Times New Roman" w:hAnsi="Times New Roman" w:cs="Times New Roman"/>
          <w:b/>
          <w:i/>
          <w:sz w:val="28"/>
          <w:szCs w:val="28"/>
        </w:rPr>
        <w:t>центра творчества</w:t>
      </w:r>
      <w:r w:rsidRPr="00C93581">
        <w:rPr>
          <w:rFonts w:ascii="Times New Roman" w:eastAsia="Times New Roman" w:hAnsi="Times New Roman" w:cs="Times New Roman"/>
          <w:sz w:val="28"/>
          <w:szCs w:val="28"/>
        </w:rPr>
        <w:t xml:space="preserve"> является формирование творческого потенциала детей, формирование эстетического восприятия, воображения, художественно-творческих способностей, самостоятельности, активности. В этом центре дети обычно проводят много времени, рисуя, создавая поделки из пластилина, вырезая из бумаги и т. д.</w:t>
      </w:r>
    </w:p>
    <w:p w:rsidR="00774779" w:rsidRPr="00C93581" w:rsidRDefault="004B7F32" w:rsidP="00C93581">
      <w:pPr>
        <w:suppressAutoHyphens/>
        <w:spacing w:before="280" w:after="280" w:line="360" w:lineRule="auto"/>
        <w:rPr>
          <w:rFonts w:ascii="Times New Roman" w:eastAsia="Times New Roman" w:hAnsi="Times New Roman" w:cs="Times New Roman"/>
          <w:b/>
          <w:sz w:val="28"/>
          <w:szCs w:val="28"/>
        </w:rPr>
      </w:pPr>
      <w:r w:rsidRPr="00C93581">
        <w:rPr>
          <w:rFonts w:ascii="Times New Roman" w:eastAsia="Times New Roman" w:hAnsi="Times New Roman" w:cs="Times New Roman"/>
          <w:sz w:val="28"/>
          <w:szCs w:val="28"/>
        </w:rPr>
        <w:lastRenderedPageBreak/>
        <w:t xml:space="preserve">      </w:t>
      </w:r>
      <w:proofErr w:type="spellStart"/>
      <w:r w:rsidRPr="00C93581">
        <w:rPr>
          <w:rFonts w:ascii="Times New Roman" w:eastAsia="Times New Roman" w:hAnsi="Times New Roman" w:cs="Times New Roman"/>
          <w:b/>
          <w:i/>
          <w:sz w:val="28"/>
          <w:szCs w:val="28"/>
        </w:rPr>
        <w:t>Минибиблиотека</w:t>
      </w:r>
      <w:proofErr w:type="spellEnd"/>
      <w:r w:rsidRPr="00C93581">
        <w:rPr>
          <w:rFonts w:ascii="Times New Roman" w:eastAsia="Times New Roman" w:hAnsi="Times New Roman" w:cs="Times New Roman"/>
          <w:b/>
          <w:sz w:val="28"/>
          <w:szCs w:val="28"/>
        </w:rPr>
        <w:t xml:space="preserve"> </w:t>
      </w:r>
      <w:r w:rsidRPr="00C93581">
        <w:rPr>
          <w:rFonts w:ascii="Times New Roman" w:eastAsia="Times New Roman" w:hAnsi="Times New Roman" w:cs="Times New Roman"/>
          <w:sz w:val="28"/>
          <w:szCs w:val="28"/>
        </w:rPr>
        <w:t xml:space="preserve">представляет собой столик с полочками для книг и иллюстраций к сказкам, произведениям. </w:t>
      </w:r>
      <w:proofErr w:type="spellStart"/>
      <w:r w:rsidRPr="00C93581">
        <w:rPr>
          <w:rFonts w:ascii="Times New Roman" w:eastAsia="Times New Roman" w:hAnsi="Times New Roman" w:cs="Times New Roman"/>
          <w:sz w:val="28"/>
          <w:szCs w:val="28"/>
        </w:rPr>
        <w:t>Минибиблиотека</w:t>
      </w:r>
      <w:proofErr w:type="spellEnd"/>
      <w:r w:rsidRPr="00C93581">
        <w:rPr>
          <w:rFonts w:ascii="Times New Roman" w:eastAsia="Times New Roman" w:hAnsi="Times New Roman" w:cs="Times New Roman"/>
          <w:sz w:val="28"/>
          <w:szCs w:val="28"/>
        </w:rPr>
        <w:t xml:space="preserve"> </w:t>
      </w:r>
      <w:proofErr w:type="gramStart"/>
      <w:r w:rsidRPr="00C93581">
        <w:rPr>
          <w:rFonts w:ascii="Times New Roman" w:eastAsia="Times New Roman" w:hAnsi="Times New Roman" w:cs="Times New Roman"/>
          <w:sz w:val="28"/>
          <w:szCs w:val="28"/>
        </w:rPr>
        <w:t>размещена</w:t>
      </w:r>
      <w:proofErr w:type="gramEnd"/>
      <w:r w:rsidRPr="00C93581">
        <w:rPr>
          <w:rFonts w:ascii="Times New Roman" w:eastAsia="Times New Roman" w:hAnsi="Times New Roman" w:cs="Times New Roman"/>
          <w:sz w:val="28"/>
          <w:szCs w:val="28"/>
        </w:rPr>
        <w:t xml:space="preserve"> рядом с центром творчества, чтобы дети могли рассматривать книги и здесь же рисовать к ним иллюстрации. Все книги и иллюстрации обновляются 1 – 2 раза в месяц. Новые книги выставляются в соответствии с программой по чтению</w:t>
      </w:r>
      <w:r w:rsidRPr="00C93581">
        <w:rPr>
          <w:rFonts w:ascii="Times New Roman" w:eastAsia="Times New Roman" w:hAnsi="Times New Roman" w:cs="Times New Roman"/>
          <w:b/>
          <w:sz w:val="28"/>
          <w:szCs w:val="28"/>
        </w:rPr>
        <w:t>.</w:t>
      </w:r>
    </w:p>
    <w:p w:rsidR="00774779" w:rsidRPr="00C93581" w:rsidRDefault="004B7F32" w:rsidP="00C93581">
      <w:pPr>
        <w:suppressAutoHyphens/>
        <w:spacing w:before="280" w:after="280" w:line="360" w:lineRule="auto"/>
        <w:rPr>
          <w:rFonts w:ascii="Times New Roman" w:eastAsia="Times New Roman" w:hAnsi="Times New Roman" w:cs="Times New Roman"/>
          <w:sz w:val="28"/>
          <w:szCs w:val="28"/>
        </w:rPr>
      </w:pPr>
      <w:r w:rsidRPr="00C93581">
        <w:rPr>
          <w:rFonts w:ascii="Times New Roman" w:eastAsia="Times New Roman" w:hAnsi="Times New Roman" w:cs="Times New Roman"/>
          <w:b/>
          <w:i/>
          <w:sz w:val="28"/>
          <w:szCs w:val="28"/>
        </w:rPr>
        <w:t>Патриотический уголок</w:t>
      </w:r>
      <w:r w:rsidRPr="00C93581">
        <w:rPr>
          <w:rFonts w:ascii="Times New Roman" w:eastAsia="Times New Roman" w:hAnsi="Times New Roman" w:cs="Times New Roman"/>
          <w:sz w:val="28"/>
          <w:szCs w:val="28"/>
        </w:rPr>
        <w:t xml:space="preserve">, расположенный в зоне холла детского сада,  способствует формированию патриотических чувств, знакомит детей с символикой нашей страны </w:t>
      </w:r>
    </w:p>
    <w:p w:rsidR="00774779" w:rsidRPr="00C93581" w:rsidRDefault="004B7F32" w:rsidP="00C93581">
      <w:pPr>
        <w:suppressAutoHyphens/>
        <w:spacing w:before="280" w:after="0" w:line="360" w:lineRule="auto"/>
        <w:rPr>
          <w:rFonts w:ascii="Times New Roman" w:eastAsia="Times New Roman" w:hAnsi="Times New Roman" w:cs="Times New Roman"/>
          <w:sz w:val="28"/>
          <w:szCs w:val="28"/>
        </w:rPr>
      </w:pPr>
      <w:r w:rsidRPr="00C93581">
        <w:rPr>
          <w:rFonts w:ascii="Times New Roman" w:eastAsia="Times New Roman" w:hAnsi="Times New Roman" w:cs="Times New Roman"/>
          <w:b/>
          <w:i/>
          <w:sz w:val="28"/>
          <w:szCs w:val="28"/>
        </w:rPr>
        <w:t xml:space="preserve"> В центре строительства</w:t>
      </w:r>
      <w:r w:rsidRPr="00C93581">
        <w:rPr>
          <w:rFonts w:ascii="Times New Roman" w:eastAsia="Times New Roman" w:hAnsi="Times New Roman" w:cs="Times New Roman"/>
          <w:sz w:val="28"/>
          <w:szCs w:val="28"/>
        </w:rPr>
        <w:t xml:space="preserve"> дети могут конструировать как фантастические, так и реалистические сооружения. Занимаясь строительством, дети осваивают очень многие вещи. Оно помогает развивать математические способности, приобретать социальные навыки, дает опыт решения проблем.</w:t>
      </w:r>
    </w:p>
    <w:p w:rsidR="00774779" w:rsidRPr="00C93581" w:rsidRDefault="004B7F32" w:rsidP="00C93581">
      <w:pPr>
        <w:spacing w:after="0" w:line="360" w:lineRule="auto"/>
        <w:rPr>
          <w:rFonts w:ascii="Times New Roman" w:eastAsia="Times New Roman" w:hAnsi="Times New Roman" w:cs="Times New Roman"/>
          <w:sz w:val="28"/>
          <w:szCs w:val="28"/>
        </w:rPr>
      </w:pPr>
      <w:r w:rsidRPr="00C93581">
        <w:rPr>
          <w:rFonts w:ascii="Times New Roman" w:eastAsia="Times New Roman" w:hAnsi="Times New Roman" w:cs="Times New Roman"/>
          <w:b/>
          <w:i/>
          <w:sz w:val="28"/>
          <w:szCs w:val="28"/>
        </w:rPr>
        <w:t xml:space="preserve">      В центре драматизации</w:t>
      </w:r>
      <w:r w:rsidRPr="00C93581">
        <w:rPr>
          <w:rFonts w:ascii="Times New Roman" w:eastAsia="Times New Roman" w:hAnsi="Times New Roman" w:cs="Times New Roman"/>
          <w:sz w:val="28"/>
          <w:szCs w:val="28"/>
        </w:rPr>
        <w:t xml:space="preserve"> имеются костюмы и предметы, которые дают детям желание разыграть сценки из реальной жизни. Это помогает им лучше разобраться в том, что происходит вокруг, и лучше понять свою роль в мире.</w:t>
      </w:r>
    </w:p>
    <w:p w:rsidR="00774779" w:rsidRPr="00C93581" w:rsidRDefault="004B7F32" w:rsidP="00C93581">
      <w:pPr>
        <w:spacing w:after="0" w:line="360" w:lineRule="auto"/>
        <w:rPr>
          <w:rFonts w:ascii="Times New Roman" w:eastAsia="Calibri" w:hAnsi="Times New Roman" w:cs="Times New Roman"/>
          <w:b/>
          <w:i/>
          <w:sz w:val="28"/>
          <w:szCs w:val="28"/>
        </w:rPr>
      </w:pPr>
      <w:r w:rsidRPr="00C93581">
        <w:rPr>
          <w:rFonts w:ascii="Times New Roman" w:eastAsia="Calibri" w:hAnsi="Times New Roman" w:cs="Times New Roman"/>
          <w:sz w:val="28"/>
          <w:szCs w:val="28"/>
        </w:rPr>
        <w:t xml:space="preserve">В </w:t>
      </w:r>
      <w:r w:rsidRPr="00C93581">
        <w:rPr>
          <w:rFonts w:ascii="Times New Roman" w:eastAsia="Calibri" w:hAnsi="Times New Roman" w:cs="Times New Roman"/>
          <w:b/>
          <w:i/>
          <w:sz w:val="28"/>
          <w:szCs w:val="28"/>
        </w:rPr>
        <w:t xml:space="preserve">центре науки </w:t>
      </w:r>
      <w:r w:rsidRPr="00C93581">
        <w:rPr>
          <w:rFonts w:ascii="Times New Roman" w:eastAsia="Calibri" w:hAnsi="Times New Roman" w:cs="Times New Roman"/>
          <w:sz w:val="28"/>
          <w:szCs w:val="28"/>
        </w:rPr>
        <w:t>воспитатель подбирает материалы, которые дети собирают и разбирают, такие как головоломки и конструкторы. Такие материалы развивают речь, интеллектуальные способности, тонкую моторику и координацию.</w:t>
      </w:r>
      <w:r w:rsidRPr="00C93581">
        <w:rPr>
          <w:rFonts w:ascii="Times New Roman" w:eastAsia="Calibri" w:hAnsi="Times New Roman" w:cs="Times New Roman"/>
          <w:b/>
          <w:i/>
          <w:sz w:val="28"/>
          <w:szCs w:val="28"/>
        </w:rPr>
        <w:t xml:space="preserve"> </w:t>
      </w:r>
    </w:p>
    <w:p w:rsidR="00774779" w:rsidRPr="00C93581" w:rsidRDefault="004B7F32" w:rsidP="00C93581">
      <w:pPr>
        <w:spacing w:after="0" w:line="360" w:lineRule="auto"/>
        <w:rPr>
          <w:rFonts w:ascii="Times New Roman" w:eastAsia="Calibri" w:hAnsi="Times New Roman" w:cs="Times New Roman"/>
          <w:sz w:val="28"/>
          <w:szCs w:val="28"/>
        </w:rPr>
      </w:pPr>
      <w:r w:rsidRPr="00C93581">
        <w:rPr>
          <w:rFonts w:ascii="Times New Roman" w:eastAsia="Calibri" w:hAnsi="Times New Roman" w:cs="Times New Roman"/>
          <w:b/>
          <w:i/>
          <w:sz w:val="28"/>
          <w:szCs w:val="28"/>
        </w:rPr>
        <w:t>Уголок природы</w:t>
      </w:r>
      <w:r w:rsidRPr="00C93581">
        <w:rPr>
          <w:rFonts w:ascii="Times New Roman" w:eastAsia="Calibri" w:hAnsi="Times New Roman" w:cs="Times New Roman"/>
          <w:sz w:val="28"/>
          <w:szCs w:val="28"/>
        </w:rPr>
        <w:t xml:space="preserve"> расположен непосредственно у окна. Цель: обогащение представлений детей о многообразии природного мира, воспитание любви и бережного отношения к природе, приобщение детей к уходу за растениями и животными, формирование начал экологической культуры. В уголке природы необходимо разместить краеведческие материалы (фотографии посёлка, гербарии растений, типичных для района).</w:t>
      </w:r>
    </w:p>
    <w:p w:rsidR="00774779" w:rsidRPr="00C93581" w:rsidRDefault="004B7F32" w:rsidP="00C93581">
      <w:pPr>
        <w:suppressAutoHyphens/>
        <w:spacing w:before="280" w:after="0" w:line="360" w:lineRule="auto"/>
        <w:rPr>
          <w:rFonts w:ascii="Times New Roman" w:eastAsia="Times New Roman" w:hAnsi="Times New Roman" w:cs="Times New Roman"/>
          <w:sz w:val="28"/>
          <w:szCs w:val="28"/>
        </w:rPr>
      </w:pPr>
      <w:r w:rsidRPr="00C93581">
        <w:rPr>
          <w:rFonts w:ascii="Times New Roman" w:eastAsia="Times New Roman" w:hAnsi="Times New Roman" w:cs="Times New Roman"/>
          <w:b/>
          <w:i/>
          <w:sz w:val="28"/>
          <w:szCs w:val="28"/>
        </w:rPr>
        <w:t xml:space="preserve">      Лаборатория</w:t>
      </w:r>
      <w:r w:rsidRPr="00C93581">
        <w:rPr>
          <w:rFonts w:ascii="Times New Roman" w:eastAsia="Times New Roman" w:hAnsi="Times New Roman" w:cs="Times New Roman"/>
          <w:sz w:val="28"/>
          <w:szCs w:val="28"/>
        </w:rPr>
        <w:t xml:space="preserve"> - новый элемент развивающей предметной среды. Она создается для развития у детей познавательного интереса, интереса к </w:t>
      </w:r>
      <w:r w:rsidRPr="00C93581">
        <w:rPr>
          <w:rFonts w:ascii="Times New Roman" w:eastAsia="Times New Roman" w:hAnsi="Times New Roman" w:cs="Times New Roman"/>
          <w:sz w:val="28"/>
          <w:szCs w:val="28"/>
        </w:rPr>
        <w:lastRenderedPageBreak/>
        <w:t>исследовательской деятельности и способствует формированию научного мировоззрения. В то же время лаборатория -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Центр песка и воды</w:t>
      </w:r>
      <w:r w:rsidRPr="00C93581">
        <w:rPr>
          <w:rFonts w:ascii="Times New Roman" w:eastAsia="Times New Roman" w:hAnsi="Times New Roman" w:cs="Times New Roman"/>
          <w:b/>
          <w:i/>
          <w:sz w:val="28"/>
          <w:szCs w:val="28"/>
        </w:rPr>
        <w:t xml:space="preserve"> -</w:t>
      </w:r>
      <w:r w:rsidRPr="00C93581">
        <w:rPr>
          <w:rFonts w:ascii="Times New Roman" w:eastAsia="Times New Roman" w:hAnsi="Times New Roman" w:cs="Times New Roman"/>
          <w:sz w:val="28"/>
          <w:szCs w:val="28"/>
        </w:rPr>
        <w:t xml:space="preserve"> это специальный стол в группе - дает детям прекрасную возможность для познавательных игр, для использования органов чувств. Дети творят, мыслят и общаются.</w:t>
      </w:r>
    </w:p>
    <w:p w:rsidR="00774779" w:rsidRPr="00C93581" w:rsidRDefault="004B7F32" w:rsidP="00C93581">
      <w:pPr>
        <w:suppressAutoHyphens/>
        <w:spacing w:before="280" w:after="280" w:line="360" w:lineRule="auto"/>
        <w:rPr>
          <w:rFonts w:ascii="Times New Roman" w:eastAsia="Times New Roman" w:hAnsi="Times New Roman" w:cs="Times New Roman"/>
          <w:sz w:val="28"/>
          <w:szCs w:val="28"/>
        </w:rPr>
      </w:pPr>
      <w:r w:rsidRPr="00C93581">
        <w:rPr>
          <w:rFonts w:ascii="Times New Roman" w:eastAsia="Times New Roman" w:hAnsi="Times New Roman" w:cs="Times New Roman"/>
          <w:b/>
          <w:sz w:val="28"/>
          <w:szCs w:val="28"/>
        </w:rPr>
        <w:t xml:space="preserve">В бытовой зоне </w:t>
      </w:r>
      <w:r w:rsidRPr="00C93581">
        <w:rPr>
          <w:rFonts w:ascii="Times New Roman" w:eastAsia="Times New Roman" w:hAnsi="Times New Roman" w:cs="Times New Roman"/>
          <w:sz w:val="28"/>
          <w:szCs w:val="28"/>
        </w:rPr>
        <w:t xml:space="preserve">располагается </w:t>
      </w:r>
      <w:r w:rsidRPr="00C93581">
        <w:rPr>
          <w:rFonts w:ascii="Times New Roman" w:eastAsia="Times New Roman" w:hAnsi="Times New Roman" w:cs="Times New Roman"/>
          <w:b/>
          <w:i/>
          <w:sz w:val="28"/>
          <w:szCs w:val="28"/>
        </w:rPr>
        <w:t>уголок дежурства</w:t>
      </w:r>
      <w:r w:rsidRPr="00C93581">
        <w:rPr>
          <w:rFonts w:ascii="Times New Roman" w:eastAsia="Times New Roman" w:hAnsi="Times New Roman" w:cs="Times New Roman"/>
          <w:sz w:val="28"/>
          <w:szCs w:val="28"/>
        </w:rPr>
        <w:t xml:space="preserve">. Цель: формирование умения выполнять обязанности дежурных, воспитывать положительное отношение к труду, самостоятельность. Чтобы дети могли самостоятельно определять дежурных, мы создали картотеку с предметными картинками, которые каждый день выставляем в специальные рамки. </w:t>
      </w:r>
      <w:r w:rsidRPr="00C93581">
        <w:rPr>
          <w:rFonts w:ascii="Times New Roman" w:eastAsia="Times New Roman" w:hAnsi="Times New Roman" w:cs="Times New Roman"/>
          <w:sz w:val="28"/>
          <w:szCs w:val="28"/>
        </w:rPr>
        <w:br/>
        <w:t xml:space="preserve">     </w:t>
      </w:r>
      <w:r w:rsidRPr="00C93581">
        <w:rPr>
          <w:rFonts w:ascii="Times New Roman" w:eastAsia="Times New Roman" w:hAnsi="Times New Roman" w:cs="Times New Roman"/>
          <w:b/>
          <w:i/>
          <w:sz w:val="28"/>
          <w:szCs w:val="28"/>
        </w:rPr>
        <w:t>Игровая зона</w:t>
      </w:r>
      <w:r w:rsidRPr="00C93581">
        <w:rPr>
          <w:rFonts w:ascii="Times New Roman" w:eastAsia="Times New Roman" w:hAnsi="Times New Roman" w:cs="Times New Roman"/>
          <w:sz w:val="28"/>
          <w:szCs w:val="28"/>
        </w:rPr>
        <w:t xml:space="preserve"> позволяет создавать условия для творческой деятельности детей, развития фантазии, формирования игровых умений, реализации игровых замыслов, воспитания дружеских взаимоотношений между детьми. В центре игровой зоны на полу находится ковёр – место сбора всех детей. Игровая зона оснащена уголками и атрибутами для сюжетно – ролевых игр, подобранных с учётом возрастных и индивидуальных особенностей детей, куклами,  машинами, игрушечными дикими и домашними животными. Для девочек должны быть швейные машинки, утюги, куклы, пупсы, игрушечный домик для кукол; для мальчиков – наборы инструментов, солдатиков, военной техники. </w:t>
      </w:r>
    </w:p>
    <w:p w:rsidR="00774779" w:rsidRPr="00C93581" w:rsidRDefault="004B7F32" w:rsidP="00C93581">
      <w:pPr>
        <w:rPr>
          <w:rFonts w:ascii="Times New Roman" w:eastAsia="Times New Roman" w:hAnsi="Times New Roman" w:cs="Times New Roman"/>
          <w:sz w:val="28"/>
          <w:szCs w:val="28"/>
        </w:rPr>
      </w:pPr>
      <w:r w:rsidRPr="00C93581">
        <w:rPr>
          <w:rFonts w:ascii="Times New Roman" w:eastAsia="Times New Roman" w:hAnsi="Times New Roman" w:cs="Times New Roman"/>
          <w:sz w:val="28"/>
          <w:szCs w:val="28"/>
        </w:rPr>
        <w:t xml:space="preserve">В игровой зоне располагается </w:t>
      </w:r>
      <w:r w:rsidRPr="00C93581">
        <w:rPr>
          <w:rFonts w:ascii="Times New Roman" w:eastAsia="Times New Roman" w:hAnsi="Times New Roman" w:cs="Times New Roman"/>
          <w:b/>
          <w:i/>
          <w:sz w:val="28"/>
          <w:szCs w:val="28"/>
        </w:rPr>
        <w:t xml:space="preserve">уголок </w:t>
      </w:r>
      <w:proofErr w:type="spellStart"/>
      <w:r w:rsidRPr="00C93581">
        <w:rPr>
          <w:rFonts w:ascii="Times New Roman" w:eastAsia="Times New Roman" w:hAnsi="Times New Roman" w:cs="Times New Roman"/>
          <w:b/>
          <w:i/>
          <w:sz w:val="28"/>
          <w:szCs w:val="28"/>
        </w:rPr>
        <w:t>ряжения</w:t>
      </w:r>
      <w:proofErr w:type="spellEnd"/>
      <w:r w:rsidRPr="00C93581">
        <w:rPr>
          <w:rFonts w:ascii="Times New Roman" w:eastAsia="Times New Roman" w:hAnsi="Times New Roman" w:cs="Times New Roman"/>
          <w:b/>
          <w:i/>
          <w:sz w:val="28"/>
          <w:szCs w:val="28"/>
        </w:rPr>
        <w:t xml:space="preserve"> и</w:t>
      </w:r>
      <w:r w:rsidRPr="00C93581">
        <w:rPr>
          <w:rFonts w:ascii="Times New Roman" w:eastAsia="Times New Roman" w:hAnsi="Times New Roman" w:cs="Times New Roman"/>
          <w:b/>
          <w:sz w:val="28"/>
          <w:szCs w:val="28"/>
        </w:rPr>
        <w:t xml:space="preserve"> </w:t>
      </w:r>
      <w:r w:rsidRPr="00C93581">
        <w:rPr>
          <w:rFonts w:ascii="Times New Roman" w:eastAsia="Times New Roman" w:hAnsi="Times New Roman" w:cs="Times New Roman"/>
          <w:b/>
          <w:i/>
          <w:sz w:val="28"/>
          <w:szCs w:val="28"/>
        </w:rPr>
        <w:t>театр</w:t>
      </w:r>
      <w:r w:rsidRPr="00C93581">
        <w:rPr>
          <w:rFonts w:ascii="Times New Roman" w:eastAsia="Times New Roman" w:hAnsi="Times New Roman" w:cs="Times New Roman"/>
          <w:sz w:val="28"/>
          <w:szCs w:val="28"/>
        </w:rPr>
        <w:t xml:space="preserve">, способствующий стимулировать творческие замыслы, индивидуальные творческие проявления. В создании театра игрушек-самоделок активное участие принимают сами дети. </w:t>
      </w:r>
    </w:p>
    <w:p w:rsidR="00774779" w:rsidRPr="00C93581" w:rsidRDefault="004B7F32" w:rsidP="00C93581">
      <w:pPr>
        <w:spacing w:after="0" w:line="240" w:lineRule="auto"/>
        <w:rPr>
          <w:rFonts w:ascii="Times New Roman" w:eastAsia="Arial" w:hAnsi="Times New Roman" w:cs="Times New Roman"/>
          <w:sz w:val="28"/>
          <w:szCs w:val="28"/>
          <w:shd w:val="clear" w:color="auto" w:fill="FFFFFF"/>
        </w:rPr>
      </w:pPr>
      <w:r w:rsidRPr="00C93581">
        <w:rPr>
          <w:rFonts w:ascii="Times New Roman" w:eastAsia="Calibri" w:hAnsi="Times New Roman" w:cs="Times New Roman"/>
          <w:b/>
          <w:sz w:val="28"/>
          <w:szCs w:val="28"/>
        </w:rPr>
        <w:t xml:space="preserve">«Интеграция развивающих центров активности детей обеспечивает процесс связности, взаимопроникновения и взаимодействия отдельных образовательных областей содержания дошкольного образования, </w:t>
      </w:r>
      <w:proofErr w:type="gramStart"/>
      <w:r w:rsidRPr="00C93581">
        <w:rPr>
          <w:rFonts w:ascii="Times New Roman" w:eastAsia="Calibri" w:hAnsi="Times New Roman" w:cs="Times New Roman"/>
          <w:b/>
          <w:sz w:val="28"/>
          <w:szCs w:val="28"/>
        </w:rPr>
        <w:t>обеспечивающее</w:t>
      </w:r>
      <w:proofErr w:type="gramEnd"/>
      <w:r w:rsidRPr="00C93581">
        <w:rPr>
          <w:rFonts w:ascii="Times New Roman" w:eastAsia="Calibri" w:hAnsi="Times New Roman" w:cs="Times New Roman"/>
          <w:b/>
          <w:sz w:val="28"/>
          <w:szCs w:val="28"/>
        </w:rPr>
        <w:t xml:space="preserve"> целостность познавательно-речевой, физической, </w:t>
      </w:r>
      <w:r w:rsidRPr="00C93581">
        <w:rPr>
          <w:rFonts w:ascii="Times New Roman" w:eastAsia="Calibri" w:hAnsi="Times New Roman" w:cs="Times New Roman"/>
          <w:b/>
          <w:sz w:val="28"/>
          <w:szCs w:val="28"/>
        </w:rPr>
        <w:lastRenderedPageBreak/>
        <w:t>художественно-эстетической и социально-личностной сфер развития  ребенка в образовательном процессе</w:t>
      </w:r>
      <w:r w:rsidRPr="00C93581">
        <w:rPr>
          <w:rFonts w:ascii="Times New Roman" w:eastAsia="Calibri" w:hAnsi="Times New Roman" w:cs="Times New Roman"/>
          <w:sz w:val="28"/>
          <w:szCs w:val="28"/>
        </w:rPr>
        <w:t>.</w:t>
      </w:r>
      <w:r w:rsidRPr="00C93581">
        <w:rPr>
          <w:rFonts w:ascii="Times New Roman" w:eastAsia="Arial" w:hAnsi="Times New Roman" w:cs="Times New Roman"/>
          <w:sz w:val="28"/>
          <w:szCs w:val="28"/>
          <w:shd w:val="clear" w:color="auto" w:fill="FFFFFF"/>
        </w:rPr>
        <w:t xml:space="preserve">  </w:t>
      </w:r>
    </w:p>
    <w:p w:rsidR="00774779" w:rsidRPr="00C93581" w:rsidRDefault="00774779" w:rsidP="00C93581">
      <w:pPr>
        <w:spacing w:after="0" w:line="240" w:lineRule="auto"/>
        <w:rPr>
          <w:rFonts w:ascii="Times New Roman" w:eastAsia="Arial" w:hAnsi="Times New Roman" w:cs="Times New Roman"/>
          <w:sz w:val="28"/>
          <w:szCs w:val="28"/>
          <w:shd w:val="clear" w:color="auto" w:fill="FFFFFF"/>
        </w:rPr>
      </w:pPr>
    </w:p>
    <w:p w:rsidR="00774779" w:rsidRPr="00C93581" w:rsidRDefault="004B7F32" w:rsidP="00C93581">
      <w:pPr>
        <w:spacing w:after="0" w:line="240" w:lineRule="auto"/>
        <w:rPr>
          <w:rFonts w:ascii="Times New Roman" w:eastAsia="Calibri" w:hAnsi="Times New Roman" w:cs="Times New Roman"/>
          <w:sz w:val="28"/>
          <w:szCs w:val="28"/>
          <w:shd w:val="clear" w:color="auto" w:fill="FFFFFF"/>
        </w:rPr>
      </w:pPr>
      <w:r w:rsidRPr="00C93581">
        <w:rPr>
          <w:rFonts w:ascii="Times New Roman" w:eastAsia="Arial" w:hAnsi="Times New Roman" w:cs="Times New Roman"/>
          <w:sz w:val="28"/>
          <w:szCs w:val="28"/>
          <w:shd w:val="clear" w:color="auto" w:fill="FFFFFF"/>
        </w:rPr>
        <w:t xml:space="preserve">         Насыщенная предметн</w:t>
      </w:r>
      <w:proofErr w:type="gramStart"/>
      <w:r w:rsidRPr="00C93581">
        <w:rPr>
          <w:rFonts w:ascii="Times New Roman" w:eastAsia="Arial" w:hAnsi="Times New Roman" w:cs="Times New Roman"/>
          <w:sz w:val="28"/>
          <w:szCs w:val="28"/>
          <w:shd w:val="clear" w:color="auto" w:fill="FFFFFF"/>
        </w:rPr>
        <w:t>о-</w:t>
      </w:r>
      <w:proofErr w:type="gramEnd"/>
      <w:r w:rsidRPr="00C93581">
        <w:rPr>
          <w:rFonts w:ascii="Times New Roman" w:eastAsia="Arial" w:hAnsi="Times New Roman" w:cs="Times New Roman"/>
          <w:sz w:val="28"/>
          <w:szCs w:val="28"/>
          <w:shd w:val="clear" w:color="auto" w:fill="FFFFFF"/>
        </w:rPr>
        <w:t xml:space="preserve"> пространственная среда становится основой для организации увлекательной, содержательной жизни и разностороннего развития каждого ребенка. Развивающая предметно – пространственная среда является основным средством формирования личности ребенка и является источником его знаний и социального опыта.</w:t>
      </w:r>
    </w:p>
    <w:p w:rsidR="00774779" w:rsidRPr="00C93581" w:rsidRDefault="00774779" w:rsidP="00C93581">
      <w:pPr>
        <w:spacing w:after="0" w:line="240" w:lineRule="auto"/>
        <w:rPr>
          <w:rFonts w:ascii="Times New Roman" w:eastAsia="Calibri" w:hAnsi="Times New Roman" w:cs="Times New Roman"/>
          <w:sz w:val="28"/>
          <w:szCs w:val="28"/>
          <w:shd w:val="clear" w:color="auto" w:fill="FFFFFF"/>
        </w:rPr>
      </w:pPr>
    </w:p>
    <w:p w:rsidR="00774779" w:rsidRPr="00C93581" w:rsidRDefault="00774779" w:rsidP="00C93581">
      <w:pPr>
        <w:spacing w:after="30" w:line="270" w:lineRule="auto"/>
        <w:rPr>
          <w:rFonts w:ascii="Times New Roman" w:eastAsia="Arial" w:hAnsi="Times New Roman" w:cs="Times New Roman"/>
          <w:sz w:val="28"/>
          <w:szCs w:val="28"/>
          <w:shd w:val="clear" w:color="auto" w:fill="F4F7E7"/>
        </w:rPr>
      </w:pPr>
    </w:p>
    <w:p w:rsidR="00774779" w:rsidRPr="00C93581" w:rsidRDefault="004B7F32" w:rsidP="00C93581">
      <w:pPr>
        <w:rPr>
          <w:rFonts w:ascii="Times New Roman" w:eastAsia="Calibri" w:hAnsi="Times New Roman" w:cs="Times New Roman"/>
          <w:b/>
          <w:sz w:val="28"/>
          <w:szCs w:val="28"/>
        </w:rPr>
      </w:pPr>
      <w:r w:rsidRPr="00C93581">
        <w:rPr>
          <w:rFonts w:ascii="Times New Roman" w:eastAsia="Calibri" w:hAnsi="Times New Roman" w:cs="Times New Roman"/>
          <w:b/>
          <w:sz w:val="28"/>
          <w:szCs w:val="28"/>
        </w:rPr>
        <w:t xml:space="preserve">        Мы надеемся, что созданная в нашем детском саду предметно - пространственная среда будет способствовать интеллектуальному, творческому и личностному развитию наших воспитанников, поможет обогатить, их знания и впечатления, а также вызывать позитивное отношение родителей к ДОУ.</w:t>
      </w:r>
    </w:p>
    <w:p w:rsidR="00774779" w:rsidRPr="00C93581" w:rsidRDefault="00774779" w:rsidP="00C93581">
      <w:pPr>
        <w:rPr>
          <w:rFonts w:ascii="Times New Roman" w:eastAsia="Calibri" w:hAnsi="Times New Roman" w:cs="Times New Roman"/>
          <w:sz w:val="28"/>
          <w:szCs w:val="28"/>
        </w:rPr>
      </w:pPr>
    </w:p>
    <w:p w:rsidR="00774779" w:rsidRPr="00C93581" w:rsidRDefault="00774779" w:rsidP="00C93581">
      <w:pPr>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Calibri" w:hAnsi="Times New Roman" w:cs="Times New Roman"/>
          <w:sz w:val="28"/>
          <w:szCs w:val="28"/>
        </w:rPr>
      </w:pPr>
    </w:p>
    <w:p w:rsidR="00774779" w:rsidRPr="00C93581" w:rsidRDefault="00774779" w:rsidP="00C93581">
      <w:pPr>
        <w:spacing w:after="0" w:line="240" w:lineRule="auto"/>
        <w:ind w:right="40"/>
        <w:rPr>
          <w:rFonts w:ascii="Times New Roman" w:eastAsia="Times New Roman" w:hAnsi="Times New Roman" w:cs="Times New Roman"/>
          <w:sz w:val="28"/>
          <w:szCs w:val="28"/>
        </w:rPr>
      </w:pPr>
    </w:p>
    <w:p w:rsidR="00C93581" w:rsidRDefault="00C93581" w:rsidP="00C9358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74779" w:rsidRPr="00C93581" w:rsidRDefault="004B7F32" w:rsidP="00C93581">
      <w:pPr>
        <w:spacing w:after="0" w:line="240" w:lineRule="auto"/>
        <w:rPr>
          <w:rFonts w:ascii="Times New Roman" w:eastAsia="Times New Roman" w:hAnsi="Times New Roman" w:cs="Times New Roman"/>
          <w:b/>
          <w:sz w:val="28"/>
          <w:szCs w:val="28"/>
        </w:rPr>
      </w:pPr>
      <w:r w:rsidRPr="00C93581">
        <w:rPr>
          <w:rFonts w:ascii="Times New Roman" w:eastAsia="Times New Roman" w:hAnsi="Times New Roman" w:cs="Times New Roman"/>
          <w:b/>
          <w:sz w:val="28"/>
          <w:szCs w:val="28"/>
        </w:rPr>
        <w:lastRenderedPageBreak/>
        <w:t xml:space="preserve">Литература </w:t>
      </w:r>
    </w:p>
    <w:p w:rsidR="00774779" w:rsidRPr="00C93581" w:rsidRDefault="00774779" w:rsidP="00C93581">
      <w:pPr>
        <w:spacing w:after="0" w:line="240" w:lineRule="auto"/>
        <w:rPr>
          <w:rFonts w:ascii="Times New Roman" w:eastAsia="Times New Roman" w:hAnsi="Times New Roman" w:cs="Times New Roman"/>
          <w:b/>
          <w:sz w:val="28"/>
          <w:szCs w:val="28"/>
        </w:rPr>
      </w:pPr>
    </w:p>
    <w:p w:rsidR="00774779" w:rsidRPr="00C93581" w:rsidRDefault="004B7F32" w:rsidP="00C93581">
      <w:pPr>
        <w:numPr>
          <w:ilvl w:val="0"/>
          <w:numId w:val="6"/>
        </w:numPr>
        <w:spacing w:after="0" w:line="240" w:lineRule="auto"/>
        <w:ind w:left="714" w:hanging="357"/>
        <w:rPr>
          <w:rFonts w:ascii="Times New Roman" w:eastAsia="Times New Roman" w:hAnsi="Times New Roman" w:cs="Times New Roman"/>
          <w:sz w:val="28"/>
          <w:szCs w:val="28"/>
        </w:rPr>
      </w:pPr>
      <w:r w:rsidRPr="00C93581">
        <w:rPr>
          <w:rFonts w:ascii="Times New Roman" w:eastAsia="Times New Roman" w:hAnsi="Times New Roman" w:cs="Times New Roman"/>
          <w:sz w:val="28"/>
          <w:szCs w:val="28"/>
        </w:rPr>
        <w:t xml:space="preserve">Киреева, Л.Г. Организация предметно-развивающей среды: из опыта работы / Л.Г. Киреева // Учитель. – 2009. – С. 143. </w:t>
      </w:r>
    </w:p>
    <w:p w:rsidR="00774779" w:rsidRPr="00C93581" w:rsidRDefault="004B7F32" w:rsidP="00C93581">
      <w:pPr>
        <w:numPr>
          <w:ilvl w:val="0"/>
          <w:numId w:val="6"/>
        </w:numPr>
        <w:spacing w:after="0" w:line="240" w:lineRule="auto"/>
        <w:ind w:left="714" w:hanging="357"/>
        <w:rPr>
          <w:rFonts w:ascii="Times New Roman" w:eastAsia="Times New Roman" w:hAnsi="Times New Roman" w:cs="Times New Roman"/>
          <w:sz w:val="28"/>
          <w:szCs w:val="28"/>
        </w:rPr>
      </w:pPr>
      <w:r w:rsidRPr="00C93581">
        <w:rPr>
          <w:rFonts w:ascii="Times New Roman" w:eastAsia="Times New Roman" w:hAnsi="Times New Roman" w:cs="Times New Roman"/>
          <w:sz w:val="28"/>
          <w:szCs w:val="28"/>
        </w:rPr>
        <w:t>Кирьянова, Р.А. Принципы построения предметно-развивающей среды в дошкольном образовательном учреждении / Р.А. Кирьянова// Детство-Пресс. – 2010. – С. 5-12.</w:t>
      </w:r>
    </w:p>
    <w:p w:rsidR="00774779" w:rsidRPr="00C93581" w:rsidRDefault="004B7F32" w:rsidP="00C93581">
      <w:pPr>
        <w:numPr>
          <w:ilvl w:val="0"/>
          <w:numId w:val="6"/>
        </w:numPr>
        <w:spacing w:after="0" w:line="240" w:lineRule="auto"/>
        <w:ind w:left="714" w:hanging="357"/>
        <w:rPr>
          <w:rFonts w:ascii="Times New Roman" w:eastAsia="Times New Roman" w:hAnsi="Times New Roman" w:cs="Times New Roman"/>
          <w:sz w:val="28"/>
          <w:szCs w:val="28"/>
        </w:rPr>
      </w:pPr>
      <w:r w:rsidRPr="00C93581">
        <w:rPr>
          <w:rFonts w:ascii="Times New Roman" w:eastAsia="Times New Roman" w:hAnsi="Times New Roman" w:cs="Times New Roman"/>
          <w:sz w:val="28"/>
          <w:szCs w:val="28"/>
        </w:rPr>
        <w:t xml:space="preserve">Марецкая, Н.И. Предметно-пространственная среда в ДОУ как стимул </w:t>
      </w:r>
      <w:proofErr w:type="gramStart"/>
      <w:r w:rsidRPr="00C93581">
        <w:rPr>
          <w:rFonts w:ascii="Times New Roman" w:eastAsia="Times New Roman" w:hAnsi="Times New Roman" w:cs="Times New Roman"/>
          <w:sz w:val="28"/>
          <w:szCs w:val="28"/>
        </w:rPr>
        <w:t>интеллектуального</w:t>
      </w:r>
      <w:proofErr w:type="gramEnd"/>
      <w:r w:rsidRPr="00C93581">
        <w:rPr>
          <w:rFonts w:ascii="Times New Roman" w:eastAsia="Times New Roman" w:hAnsi="Times New Roman" w:cs="Times New Roman"/>
          <w:sz w:val="28"/>
          <w:szCs w:val="28"/>
        </w:rPr>
        <w:t>. Художественного и творческого развития дошкольника / Н.И. Марецкая// Детство-Пресс. – 2010. – С. 13-40.</w:t>
      </w:r>
    </w:p>
    <w:p w:rsidR="00774779" w:rsidRPr="00C93581" w:rsidRDefault="004B7F32" w:rsidP="00C93581">
      <w:pPr>
        <w:numPr>
          <w:ilvl w:val="0"/>
          <w:numId w:val="6"/>
        </w:numPr>
        <w:spacing w:after="0" w:line="240" w:lineRule="auto"/>
        <w:ind w:left="714" w:hanging="357"/>
        <w:rPr>
          <w:rFonts w:ascii="Times New Roman" w:eastAsia="Times New Roman" w:hAnsi="Times New Roman" w:cs="Times New Roman"/>
          <w:sz w:val="28"/>
          <w:szCs w:val="28"/>
        </w:rPr>
      </w:pPr>
      <w:proofErr w:type="spellStart"/>
      <w:r w:rsidRPr="00C93581">
        <w:rPr>
          <w:rFonts w:ascii="Times New Roman" w:eastAsia="Times New Roman" w:hAnsi="Times New Roman" w:cs="Times New Roman"/>
          <w:sz w:val="28"/>
          <w:szCs w:val="28"/>
        </w:rPr>
        <w:t>Нищева</w:t>
      </w:r>
      <w:proofErr w:type="spellEnd"/>
      <w:r w:rsidRPr="00C93581">
        <w:rPr>
          <w:rFonts w:ascii="Times New Roman" w:eastAsia="Times New Roman" w:hAnsi="Times New Roman" w:cs="Times New Roman"/>
          <w:sz w:val="28"/>
          <w:szCs w:val="28"/>
        </w:rPr>
        <w:t xml:space="preserve">, Н.В. Предметно-пространственная развивающая среда в детском саду. Принципы построения, советы, рекомендации /Н.В. </w:t>
      </w:r>
      <w:proofErr w:type="spellStart"/>
      <w:r w:rsidRPr="00C93581">
        <w:rPr>
          <w:rFonts w:ascii="Times New Roman" w:eastAsia="Times New Roman" w:hAnsi="Times New Roman" w:cs="Times New Roman"/>
          <w:sz w:val="28"/>
          <w:szCs w:val="28"/>
        </w:rPr>
        <w:t>Нищева</w:t>
      </w:r>
      <w:proofErr w:type="spellEnd"/>
      <w:r w:rsidRPr="00C93581">
        <w:rPr>
          <w:rFonts w:ascii="Times New Roman" w:eastAsia="Times New Roman" w:hAnsi="Times New Roman" w:cs="Times New Roman"/>
          <w:sz w:val="28"/>
          <w:szCs w:val="28"/>
        </w:rPr>
        <w:t>// Детство-Пресс. – 2010. – С. 128.</w:t>
      </w:r>
    </w:p>
    <w:p w:rsidR="00774779" w:rsidRPr="00C93581" w:rsidRDefault="004B7F32" w:rsidP="00C93581">
      <w:pPr>
        <w:numPr>
          <w:ilvl w:val="0"/>
          <w:numId w:val="6"/>
        </w:numPr>
        <w:spacing w:after="0" w:line="240" w:lineRule="auto"/>
        <w:ind w:left="714" w:hanging="357"/>
        <w:rPr>
          <w:rFonts w:ascii="Times New Roman" w:eastAsia="Times New Roman" w:hAnsi="Times New Roman" w:cs="Times New Roman"/>
          <w:sz w:val="28"/>
          <w:szCs w:val="28"/>
        </w:rPr>
      </w:pPr>
      <w:r w:rsidRPr="00C93581">
        <w:rPr>
          <w:rFonts w:ascii="Times New Roman" w:eastAsia="Times New Roman" w:hAnsi="Times New Roman" w:cs="Times New Roman"/>
          <w:sz w:val="28"/>
          <w:szCs w:val="28"/>
        </w:rPr>
        <w:t>Петровская, В.А. Построение развивающей среды в ДОУ / В.А. Петровская // Москва. – 2010.</w:t>
      </w:r>
    </w:p>
    <w:p w:rsidR="00774779" w:rsidRPr="00C93581" w:rsidRDefault="004B7F32" w:rsidP="00C93581">
      <w:pPr>
        <w:numPr>
          <w:ilvl w:val="0"/>
          <w:numId w:val="6"/>
        </w:numPr>
        <w:spacing w:after="0" w:line="240" w:lineRule="auto"/>
        <w:ind w:left="714" w:hanging="357"/>
        <w:rPr>
          <w:rFonts w:ascii="Times New Roman" w:eastAsia="Times New Roman" w:hAnsi="Times New Roman" w:cs="Times New Roman"/>
          <w:sz w:val="28"/>
          <w:szCs w:val="28"/>
        </w:rPr>
      </w:pPr>
      <w:r w:rsidRPr="00C93581">
        <w:rPr>
          <w:rFonts w:ascii="Times New Roman" w:eastAsia="Times New Roman" w:hAnsi="Times New Roman" w:cs="Times New Roman"/>
          <w:sz w:val="28"/>
          <w:szCs w:val="28"/>
        </w:rPr>
        <w:t>Полякова, М.Н. Организация развивающей среды в возрастных группах детского сада / М.Н. Полякова //  Детство-Пресс. – 2010. – С. 41-62.</w:t>
      </w:r>
    </w:p>
    <w:p w:rsidR="00774779" w:rsidRPr="00C93581" w:rsidRDefault="004B7F32" w:rsidP="00C93581">
      <w:pPr>
        <w:numPr>
          <w:ilvl w:val="0"/>
          <w:numId w:val="6"/>
        </w:numPr>
        <w:spacing w:after="0" w:line="240" w:lineRule="auto"/>
        <w:ind w:left="714" w:hanging="357"/>
        <w:rPr>
          <w:rFonts w:ascii="Times New Roman" w:eastAsia="Calibri" w:hAnsi="Times New Roman" w:cs="Times New Roman"/>
          <w:sz w:val="28"/>
          <w:szCs w:val="28"/>
        </w:rPr>
      </w:pPr>
      <w:proofErr w:type="spellStart"/>
      <w:r w:rsidRPr="00C93581">
        <w:rPr>
          <w:rFonts w:ascii="Times New Roman" w:eastAsia="Times New Roman" w:hAnsi="Times New Roman" w:cs="Times New Roman"/>
          <w:sz w:val="28"/>
          <w:szCs w:val="28"/>
        </w:rPr>
        <w:t>Ясвин</w:t>
      </w:r>
      <w:proofErr w:type="spellEnd"/>
      <w:r w:rsidRPr="00C93581">
        <w:rPr>
          <w:rFonts w:ascii="Times New Roman" w:eastAsia="Times New Roman" w:hAnsi="Times New Roman" w:cs="Times New Roman"/>
          <w:sz w:val="28"/>
          <w:szCs w:val="28"/>
        </w:rPr>
        <w:t xml:space="preserve">, В.А. Образовательная среда от моделирования к проектированию / В.А. </w:t>
      </w:r>
      <w:proofErr w:type="spellStart"/>
      <w:r w:rsidRPr="00C93581">
        <w:rPr>
          <w:rFonts w:ascii="Times New Roman" w:eastAsia="Times New Roman" w:hAnsi="Times New Roman" w:cs="Times New Roman"/>
          <w:sz w:val="28"/>
          <w:szCs w:val="28"/>
        </w:rPr>
        <w:t>Ясвин</w:t>
      </w:r>
      <w:proofErr w:type="spellEnd"/>
      <w:r w:rsidRPr="00C93581">
        <w:rPr>
          <w:rFonts w:ascii="Times New Roman" w:eastAsia="Times New Roman" w:hAnsi="Times New Roman" w:cs="Times New Roman"/>
          <w:sz w:val="28"/>
          <w:szCs w:val="28"/>
        </w:rPr>
        <w:t xml:space="preserve"> // Москва. – 2000. </w:t>
      </w:r>
    </w:p>
    <w:p w:rsidR="00774779" w:rsidRPr="00C93581" w:rsidRDefault="00774779" w:rsidP="00C93581">
      <w:pPr>
        <w:rPr>
          <w:rFonts w:ascii="Times New Roman" w:eastAsia="Calibri" w:hAnsi="Times New Roman" w:cs="Times New Roman"/>
          <w:sz w:val="28"/>
          <w:szCs w:val="28"/>
        </w:rPr>
      </w:pPr>
    </w:p>
    <w:p w:rsidR="00774779" w:rsidRPr="00C93581" w:rsidRDefault="00774779" w:rsidP="00C93581">
      <w:pPr>
        <w:rPr>
          <w:rFonts w:ascii="Times New Roman" w:eastAsia="Calibri" w:hAnsi="Times New Roman" w:cs="Times New Roman"/>
          <w:sz w:val="28"/>
          <w:szCs w:val="28"/>
        </w:rPr>
      </w:pPr>
    </w:p>
    <w:p w:rsidR="00774779" w:rsidRPr="00C93581" w:rsidRDefault="00774779" w:rsidP="00C93581">
      <w:pPr>
        <w:spacing w:after="0" w:line="240" w:lineRule="auto"/>
        <w:rPr>
          <w:rFonts w:ascii="Times New Roman" w:eastAsia="Tahoma" w:hAnsi="Times New Roman" w:cs="Times New Roman"/>
          <w:sz w:val="28"/>
          <w:szCs w:val="28"/>
          <w:shd w:val="clear" w:color="auto" w:fill="FFFFFF"/>
        </w:rPr>
      </w:pPr>
    </w:p>
    <w:sectPr w:rsidR="00774779" w:rsidRPr="00C93581" w:rsidSect="00034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B3F24"/>
    <w:multiLevelType w:val="multilevel"/>
    <w:tmpl w:val="03C4C6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C33D27"/>
    <w:multiLevelType w:val="multilevel"/>
    <w:tmpl w:val="9E28F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54D7D"/>
    <w:multiLevelType w:val="multilevel"/>
    <w:tmpl w:val="EAFA2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FA55D7"/>
    <w:multiLevelType w:val="multilevel"/>
    <w:tmpl w:val="D6B0C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BE0F8F"/>
    <w:multiLevelType w:val="multilevel"/>
    <w:tmpl w:val="15B4E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0A619A"/>
    <w:multiLevelType w:val="multilevel"/>
    <w:tmpl w:val="5CC0C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774779"/>
    <w:rsid w:val="00034B5A"/>
    <w:rsid w:val="000B6F57"/>
    <w:rsid w:val="00151B23"/>
    <w:rsid w:val="00465B22"/>
    <w:rsid w:val="004B7F32"/>
    <w:rsid w:val="00774779"/>
    <w:rsid w:val="00C93581"/>
    <w:rsid w:val="00DA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95FC-3C04-43B8-ACEA-445A04DD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3659</Words>
  <Characters>20859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7</cp:revision>
  <cp:lastPrinted>2014-04-25T07:58:00Z</cp:lastPrinted>
  <dcterms:created xsi:type="dcterms:W3CDTF">2014-04-25T07:50:00Z</dcterms:created>
  <dcterms:modified xsi:type="dcterms:W3CDTF">2015-10-26T18:28:00Z</dcterms:modified>
</cp:coreProperties>
</file>