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C9" w:rsidRDefault="00A340C9" w:rsidP="00A340C9">
      <w:pPr>
        <w:pStyle w:val="c7"/>
        <w:spacing w:before="0" w:beforeAutospacing="0" w:after="0" w:afterAutospacing="0"/>
        <w:jc w:val="both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В</w:t>
      </w:r>
      <w:r w:rsidR="00B224D4">
        <w:rPr>
          <w:rStyle w:val="c5"/>
          <w:b/>
          <w:bCs/>
          <w:color w:val="000000"/>
          <w:sz w:val="32"/>
          <w:szCs w:val="32"/>
        </w:rPr>
        <w:t>лияни</w:t>
      </w:r>
      <w:r>
        <w:rPr>
          <w:rStyle w:val="c5"/>
          <w:b/>
          <w:bCs/>
          <w:color w:val="000000"/>
          <w:sz w:val="32"/>
          <w:szCs w:val="32"/>
        </w:rPr>
        <w:t>е</w:t>
      </w:r>
      <w:r w:rsidR="00B224D4">
        <w:rPr>
          <w:rStyle w:val="c5"/>
          <w:b/>
          <w:bCs/>
          <w:color w:val="000000"/>
          <w:sz w:val="32"/>
          <w:szCs w:val="32"/>
        </w:rPr>
        <w:t xml:space="preserve"> семьи на </w:t>
      </w:r>
      <w:r>
        <w:rPr>
          <w:rStyle w:val="c5"/>
          <w:b/>
          <w:bCs/>
          <w:color w:val="000000"/>
          <w:sz w:val="32"/>
          <w:szCs w:val="32"/>
        </w:rPr>
        <w:t xml:space="preserve">развитие </w:t>
      </w:r>
      <w:r w:rsidR="00B224D4">
        <w:rPr>
          <w:rStyle w:val="c5"/>
          <w:b/>
          <w:bCs/>
          <w:color w:val="000000"/>
          <w:sz w:val="32"/>
          <w:szCs w:val="32"/>
        </w:rPr>
        <w:t xml:space="preserve">личности </w:t>
      </w:r>
      <w:r>
        <w:rPr>
          <w:rStyle w:val="c5"/>
          <w:b/>
          <w:bCs/>
          <w:color w:val="000000"/>
          <w:sz w:val="32"/>
          <w:szCs w:val="32"/>
        </w:rPr>
        <w:t>дошкольника.</w:t>
      </w:r>
    </w:p>
    <w:p w:rsidR="00A340C9" w:rsidRDefault="00A340C9" w:rsidP="00A340C9">
      <w:pPr>
        <w:pStyle w:val="c7"/>
        <w:spacing w:before="0" w:beforeAutospacing="0" w:after="0" w:afterAutospacing="0"/>
        <w:jc w:val="both"/>
        <w:rPr>
          <w:rStyle w:val="c5"/>
          <w:b/>
          <w:bCs/>
          <w:color w:val="000000"/>
          <w:sz w:val="32"/>
          <w:szCs w:val="32"/>
        </w:rPr>
      </w:pPr>
    </w:p>
    <w:p w:rsidR="00B224D4" w:rsidRDefault="00A340C9" w:rsidP="00A340C9">
      <w:pPr>
        <w:pStyle w:val="c7"/>
        <w:spacing w:before="0" w:beforeAutospacing="0" w:after="0" w:afterAutospacing="0"/>
        <w:jc w:val="both"/>
        <w:rPr>
          <w:rStyle w:val="c5"/>
          <w:b/>
          <w:bCs/>
          <w:color w:val="000000"/>
          <w:sz w:val="32"/>
          <w:szCs w:val="32"/>
        </w:rPr>
      </w:pPr>
      <w:r w:rsidRPr="00A340C9">
        <w:rPr>
          <w:bCs/>
          <w:color w:val="000000"/>
          <w:sz w:val="29"/>
          <w:szCs w:val="29"/>
          <w:shd w:val="clear" w:color="auto" w:fill="FFFFFF"/>
        </w:rPr>
        <w:t xml:space="preserve">Влияние семьи особенно </w:t>
      </w:r>
      <w:proofErr w:type="gramStart"/>
      <w:r w:rsidRPr="00A340C9">
        <w:rPr>
          <w:bCs/>
          <w:color w:val="000000"/>
          <w:sz w:val="29"/>
          <w:szCs w:val="29"/>
          <w:shd w:val="clear" w:color="auto" w:fill="FFFFFF"/>
        </w:rPr>
        <w:t>в первые</w:t>
      </w:r>
      <w:proofErr w:type="gramEnd"/>
      <w:r w:rsidRPr="00A340C9">
        <w:rPr>
          <w:bCs/>
          <w:color w:val="000000"/>
          <w:sz w:val="29"/>
          <w:szCs w:val="29"/>
          <w:shd w:val="clear" w:color="auto" w:fill="FFFFFF"/>
        </w:rPr>
        <w:t xml:space="preserve"> годы жизни ребенка намного превышает другие воспитательные воздействия.</w:t>
      </w:r>
      <w:r w:rsidRPr="00A340C9">
        <w:rPr>
          <w:b/>
          <w:bCs/>
          <w:color w:val="000000"/>
          <w:sz w:val="29"/>
          <w:szCs w:val="29"/>
          <w:shd w:val="clear" w:color="auto" w:fill="FFFFFF"/>
        </w:rPr>
        <w:t xml:space="preserve"> </w:t>
      </w:r>
      <w:r>
        <w:rPr>
          <w:b/>
          <w:bCs/>
          <w:color w:val="000000"/>
          <w:sz w:val="29"/>
          <w:szCs w:val="29"/>
          <w:shd w:val="clear" w:color="auto" w:fill="FFFFFF"/>
        </w:rPr>
        <w:t xml:space="preserve">   </w:t>
      </w:r>
      <w:r w:rsidRPr="00A340C9">
        <w:rPr>
          <w:bCs/>
          <w:color w:val="000000"/>
          <w:sz w:val="29"/>
          <w:szCs w:val="29"/>
          <w:shd w:val="clear" w:color="auto" w:fill="FFFFFF"/>
        </w:rPr>
        <w:t>Семья - для ребенка является одновременно и средой обитания и воспитательной средой.</w:t>
      </w:r>
    </w:p>
    <w:p w:rsidR="00A340C9" w:rsidRDefault="00A340C9" w:rsidP="00B224D4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224D4" w:rsidRDefault="00A340C9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    </w:t>
      </w:r>
      <w:r w:rsidR="00B224D4">
        <w:rPr>
          <w:rStyle w:val="c1"/>
          <w:color w:val="000000"/>
          <w:sz w:val="28"/>
          <w:szCs w:val="28"/>
        </w:rPr>
        <w:t>  </w:t>
      </w:r>
      <w:proofErr w:type="spellStart"/>
      <w:proofErr w:type="gramStart"/>
      <w:r w:rsidR="00B224D4">
        <w:rPr>
          <w:rStyle w:val="c1"/>
          <w:color w:val="000000"/>
          <w:sz w:val="28"/>
          <w:szCs w:val="28"/>
        </w:rPr>
        <w:t>C</w:t>
      </w:r>
      <w:proofErr w:type="gramEnd"/>
      <w:r w:rsidR="00B224D4">
        <w:rPr>
          <w:rStyle w:val="c1"/>
          <w:color w:val="000000"/>
          <w:sz w:val="28"/>
          <w:szCs w:val="28"/>
        </w:rPr>
        <w:t>емья</w:t>
      </w:r>
      <w:proofErr w:type="spellEnd"/>
      <w:r w:rsidR="00B224D4">
        <w:rPr>
          <w:rStyle w:val="c1"/>
          <w:color w:val="000000"/>
          <w:sz w:val="28"/>
          <w:szCs w:val="28"/>
        </w:rPr>
        <w:t xml:space="preserve"> – это определенный морально-психологический климат, для ребенка это первая школа отношений с людьми. Именно в семье складываются представления ребенка о добре и зле, о порядочности, об уважительном отношении к материальным и духовным ценностям. С близкими людьми в семье он переживает чувства любви, дружбы, долга, ответственности, справедливости…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        Проблема семьи как социального института и ее влияние на психическое развитие ребенка многие годы волнует педагогов и психологов.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        Все чаще и чаще исследователи, занимающиеся изучением проблем семьи, отмечают падение ее воспитательного потенциала и престижа семейных ценностей, увеличение числа разводов и повышение риска подверженности детей неврозам из-за неблагополучного психологического климата в семье.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        Изучению психологии семьи и семейных отношений посвящены работы Ковалева С.В., Дружинина В.Н., Гребенникова И.В., </w:t>
      </w:r>
      <w:proofErr w:type="spellStart"/>
      <w:r>
        <w:rPr>
          <w:rStyle w:val="c1"/>
          <w:color w:val="000000"/>
          <w:sz w:val="28"/>
          <w:szCs w:val="28"/>
        </w:rPr>
        <w:t>Целуйко</w:t>
      </w:r>
      <w:proofErr w:type="spellEnd"/>
      <w:r>
        <w:rPr>
          <w:rStyle w:val="c1"/>
          <w:color w:val="000000"/>
          <w:sz w:val="28"/>
          <w:szCs w:val="28"/>
        </w:rPr>
        <w:t xml:space="preserve"> В.М.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        Вопрос психолого-педагогических проблем детей из неблагополучных семей широко освещен в работах Захаровой А.И., Ершовой Н.М., </w:t>
      </w:r>
      <w:proofErr w:type="spellStart"/>
      <w:r>
        <w:rPr>
          <w:rStyle w:val="c1"/>
          <w:color w:val="000000"/>
          <w:sz w:val="28"/>
          <w:szCs w:val="28"/>
        </w:rPr>
        <w:t>Матейчека</w:t>
      </w:r>
      <w:proofErr w:type="spellEnd"/>
      <w:r>
        <w:rPr>
          <w:rStyle w:val="c1"/>
          <w:color w:val="000000"/>
          <w:sz w:val="28"/>
          <w:szCs w:val="28"/>
        </w:rPr>
        <w:t xml:space="preserve"> З., </w:t>
      </w:r>
      <w:proofErr w:type="spellStart"/>
      <w:r>
        <w:rPr>
          <w:rStyle w:val="c1"/>
          <w:color w:val="000000"/>
          <w:sz w:val="28"/>
          <w:szCs w:val="28"/>
        </w:rPr>
        <w:t>Божович</w:t>
      </w:r>
      <w:proofErr w:type="spellEnd"/>
      <w:r>
        <w:rPr>
          <w:rStyle w:val="c1"/>
          <w:color w:val="000000"/>
          <w:sz w:val="28"/>
          <w:szCs w:val="28"/>
        </w:rPr>
        <w:t xml:space="preserve"> Л.И., Григорьевой Е. и многих других.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Воспитание детей – огромный труд, который, прежде всего, ложится на плечи родителей, ибо, сколько бы ни ссылались на детские учреждения, большую часть времени ребенок находится в семье. Но не всегда родители справляются со своими обязанностями. Это происходит по разным причинам. Сложнее всего, конечно родителям, которые воспитывают ребенка одни, без супруга или супруги. Даже тогда, когда в семье есть и мама и папа, но нет старшего поколения (бабушек и дедушек), тогда тоже очень непросто. Опекуны также сталкиваются с множеством проблем воспитания детей. Нередко эти факторы осложняются социальным неблагополучием (пьянством, наркоманией, безработицей).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Есть определенная специфика семейного воспитания в отличие от воспитания общественного. По природе своей семейное воспитание основано на чувстве. Изначально семья, как правило, зиждется на чувстве любви, определяющем нравственную атмосферу этой социальной группы, стиль и тон взаимоотношений ее членов: проявление нежности, ласки, заботы, терпимости, великодушия, умения прощать, чувства долга… Чувство любви со всей гармонией различных нюансов его проявления сопровождает ребенка, начиная с внутриутробного существования до взрослости. Эта гамма чувств, благотворно влияет на развитие и воспитание ребенка: дает ему непреходящее ощущение счастья, надежности существования, чувство </w:t>
      </w:r>
      <w:r>
        <w:rPr>
          <w:rStyle w:val="c1"/>
          <w:color w:val="000000"/>
          <w:sz w:val="28"/>
          <w:szCs w:val="28"/>
        </w:rPr>
        <w:lastRenderedPageBreak/>
        <w:t>защищенности от внешних невзгод, а в лице родителей – авторитетных советчиков, помощников, защитников, старших друзей.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Однако парадокс заключается в том, что эта изначально позитивная для развития ребенка гамма чувств может стать как позитивным, так и негативным фактором воспитания. Здесь важна мера проявления чувства.    </w:t>
      </w:r>
      <w:proofErr w:type="gramStart"/>
      <w:r>
        <w:rPr>
          <w:rStyle w:val="c1"/>
          <w:color w:val="000000"/>
          <w:sz w:val="28"/>
          <w:szCs w:val="28"/>
        </w:rPr>
        <w:t>Недополучивший родительской любви ребенок вырастает недоброжелательным, озлобленным, черствым к переживаниям других людей, дерзким, неуживчивым в коллективе сверстников, а иногда – замкнутым, неприкаянным, чрезмерно застенчивым.</w:t>
      </w:r>
      <w:proofErr w:type="gramEnd"/>
      <w:r>
        <w:rPr>
          <w:rStyle w:val="c1"/>
          <w:color w:val="000000"/>
          <w:sz w:val="28"/>
          <w:szCs w:val="28"/>
        </w:rPr>
        <w:t xml:space="preserve"> Выросший же в атмосфере чрезмерной любви, </w:t>
      </w:r>
      <w:proofErr w:type="spellStart"/>
      <w:r>
        <w:rPr>
          <w:rStyle w:val="c1"/>
          <w:color w:val="000000"/>
          <w:sz w:val="28"/>
          <w:szCs w:val="28"/>
        </w:rPr>
        <w:t>заласкивания</w:t>
      </w:r>
      <w:proofErr w:type="spellEnd"/>
      <w:r>
        <w:rPr>
          <w:rStyle w:val="c1"/>
          <w:color w:val="000000"/>
          <w:sz w:val="28"/>
          <w:szCs w:val="28"/>
        </w:rPr>
        <w:t>, благоговения и почитания маленький человек рано развивает в себе черты эгоизма и эгоцентризма, изнеженности, избалованности, зазнайства, лицемерия.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       Если в семье нет должной гармонии чувств, если вообще ребенок подвержен влиянию безнравственной атмосферы, буйных, а нередко низменных страстей, эмоционально отрицательных проявлений в отношении к самому ребенку, то нередко в таких семьях развитие ребенка осложняется, семейное воспитание становится неблагоприятным фактором формирования личности.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        Семья 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никто, кроме самых близких для него в семье людей – матери, отца, бабушки, дедушки, брата, сестры, не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        При неблагоприятной ситуации в семье внимание матери концентрируется на конфликтах и спорах с мужем, а ребенок оказывается обделенным ее заботой. Бывает и наоборот, когда переживающая стресс мама окружает ребенка чрезмерной заботой, буквально не спускает его с рук, так что ее эмоциональное состояние передается ему напрямую.  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        В дошкольной группе реакция детей выражается в депрессии, раздражительности, повышенной агрессивности, страхе оказаться брошенным. Исследования зарубежных психологов показали, что для ребенка-дошкольника развод – это ломка устойчивой семейной структуры, привычных отношений с родителями, конфликт между привязанностью к отцу и матери. Дж. Мак </w:t>
      </w:r>
      <w:proofErr w:type="spellStart"/>
      <w:r>
        <w:rPr>
          <w:rStyle w:val="c1"/>
          <w:color w:val="000000"/>
          <w:sz w:val="28"/>
          <w:szCs w:val="28"/>
        </w:rPr>
        <w:t>Дермот</w:t>
      </w:r>
      <w:proofErr w:type="spellEnd"/>
      <w:r>
        <w:rPr>
          <w:rStyle w:val="c1"/>
          <w:color w:val="000000"/>
          <w:sz w:val="28"/>
          <w:szCs w:val="28"/>
        </w:rPr>
        <w:t xml:space="preserve"> и </w:t>
      </w:r>
      <w:proofErr w:type="gramStart"/>
      <w:r>
        <w:rPr>
          <w:rStyle w:val="c1"/>
          <w:color w:val="000000"/>
          <w:sz w:val="28"/>
          <w:szCs w:val="28"/>
        </w:rPr>
        <w:t>Дж</w:t>
      </w:r>
      <w:proofErr w:type="gramEnd"/>
      <w:r>
        <w:rPr>
          <w:rStyle w:val="c1"/>
          <w:color w:val="000000"/>
          <w:sz w:val="28"/>
          <w:szCs w:val="28"/>
        </w:rPr>
        <w:t xml:space="preserve">. </w:t>
      </w:r>
      <w:proofErr w:type="spellStart"/>
      <w:r>
        <w:rPr>
          <w:rStyle w:val="c1"/>
          <w:color w:val="000000"/>
          <w:sz w:val="28"/>
          <w:szCs w:val="28"/>
        </w:rPr>
        <w:t>Валлерштейн</w:t>
      </w:r>
      <w:proofErr w:type="spellEnd"/>
      <w:r>
        <w:rPr>
          <w:rStyle w:val="c1"/>
          <w:color w:val="000000"/>
          <w:sz w:val="28"/>
          <w:szCs w:val="28"/>
        </w:rPr>
        <w:t xml:space="preserve"> специально изучали реакции детей дошкольного возраста на распад семьи. Их интересовали изменения поведения детей в игре, отношении к сверстникам, эмоциональные проявления, характер и степень осознания переживаемого ими. Так, дети 2,5-3,5 лет реагировали на распад семьи плачем, расстройством сна, повышенной пугливостью, снижением познавательных процессов, регрессом в опрятности, пристрастием к собственным вещам и игрушкам. Они с большим трудом расставались с матерью. В игре создавали вымышленный мир, населенный голодными, агрессивными животными. Отрицательные симптомы снимались, если родители восстанавливали заботу </w:t>
      </w:r>
      <w:r>
        <w:rPr>
          <w:rStyle w:val="c1"/>
          <w:color w:val="000000"/>
          <w:sz w:val="28"/>
          <w:szCs w:val="28"/>
        </w:rPr>
        <w:lastRenderedPageBreak/>
        <w:t>и физический уход за ними. У наиболее уязвимых детей через год оставались депрессивные реакции и задержки развития.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        Дети 3,5-4,5 лет обнаруживали повышенную гневливость, агрессивность, переживание чувства утраты, тревожность. Экстраверты делались замкнутыми и молчаливыми. У части детей наблюдалась регрессия игровых форм. Для детей этой группы было характерно проявление чувства вины за распад семьи. Наиболее уязвимые дети отличались бедностью фантазии, резким снижением самооценки, депрессивными состояниями.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        Реакция детей старших возрастных групп 5-6 лет проявляется в отчетливо формулируемом гневе, во вспышках раздражительности и требовательности, в </w:t>
      </w:r>
      <w:proofErr w:type="spellStart"/>
      <w:r>
        <w:rPr>
          <w:rStyle w:val="c1"/>
          <w:color w:val="000000"/>
          <w:sz w:val="28"/>
          <w:szCs w:val="28"/>
        </w:rPr>
        <w:t>гиперактивности</w:t>
      </w:r>
      <w:proofErr w:type="spellEnd"/>
      <w:r>
        <w:rPr>
          <w:rStyle w:val="c1"/>
          <w:color w:val="000000"/>
          <w:sz w:val="28"/>
          <w:szCs w:val="28"/>
        </w:rPr>
        <w:t xml:space="preserve"> или апатии, непослушании, неподчинении взрослым как способах привлечения к себе внимания, частых вспышках раздражения. Дети этой возрастной группы достаточно отчетливо представляют, какие изменения в их жизни вызывает развод. Они способны рассказать о своих переживаниях, тоске по отцу, желании восстановить семью.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        В связи с особой воспитательной ролью семьи возникает вопрос о том, как сделать так, чтобы максимизировать положительные и свести к минимуму отрицательные влияния семьи на воспитание ребенка. Для этого необходимо точно определить внутрисемейные социально-психологические факторы, имеющие воспитательное значение.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       Главное в воспитании маленького человека – достижение душевного единения, нравственной связи родителей с ребенком. Родителям ни в коем случае не стоит пускать процесс воспитания на самотек и в </w:t>
      </w:r>
      <w:proofErr w:type="gramStart"/>
      <w:r>
        <w:rPr>
          <w:rStyle w:val="c1"/>
          <w:color w:val="000000"/>
          <w:sz w:val="28"/>
          <w:szCs w:val="28"/>
        </w:rPr>
        <w:t>более старшем</w:t>
      </w:r>
      <w:proofErr w:type="gramEnd"/>
      <w:r>
        <w:rPr>
          <w:rStyle w:val="c1"/>
          <w:color w:val="000000"/>
          <w:sz w:val="28"/>
          <w:szCs w:val="28"/>
        </w:rPr>
        <w:t xml:space="preserve"> возрасте, оставлять повзрослевшего ребенка наедине самим с собой.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       Именно в семье, подчеркивает Дружинин В.Н., ребенок получает первый жизненный опыт, делает первые наблюдения и учится как себя вести в различных ситуациях. Очень важно, чтобы то, чему мы учим ребенка, подкреплялось конкретными примерами, чтобы он видел, что у взрослых теория не расходится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практикой.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       Каждый из родителей видит в детях свое продолжение, реализацию определенных установок или идеалов. И очень трудно отступает от них.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       Конфликтная ситуация между родителями – различные подходы к воспитанию детей. Первая задача родителей – найти общее решение, убедить друг друга. Если придется идти на компромисс, то обязательно, чтобы основные требования сторон были удовлетворены. Когда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один родитель принимает решение, он обязательно должен помнить о позиции второго.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       Вторая задача - сделать так, чтобы ребенок не видел противоречий в позициях родителей, т.е. обсуждать эти вопросы лучше без него.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быстро “схватывают” сказанное и довольно легко маневрируют между родителями, добиваясь сиюминутных выгод (обычно в сторону лени, плохой учебы, непослушания).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        Родители, принимая решение, должны на первое место ставить не собственные взгляды, а то, что будет более полезным для ребенка.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       Родители могут любить ребенка не за что-то, несмотря на то, что он некрасив, не умен, на него жалуются соседи. Ребенок принимается таким, какой он есть. Возможно, родители любят его, когда ребенок соответствует их ожиданиям, когда хорошо учится и ведет себя. Но если ребенок не удовлетворяет тем потребностям, то ребенок как бы отвергается, отношение меняется в худшую сторону. Это приносит значительные трудности,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не уверен в родителях, он не чувствует той эмоциональной безопасности, которая должна быть с самого младенчества.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       Таким образом, каждый ребенок остро нуждается в родительской семье, которая является самым важным и влиятельным фактором его воспитания и развития.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        Появление эмоциональных расстройств, нарушений поведения и других психологических проблем связано с неблагоприятными событиями в семье: семейные конфликты, недостаток любви, смерть одного из родителей или развод могут стать сильными психотравмирующими факторами. Поэтому важно, чтобы в семье ребенок получал эмоциональную поддержку, заботу, тепло и ласку самых близких для него людей – родителей. Особенности взаимодействия ребенка с родителями, их взаимоотношения, степень отзывчивости, наличие эмоциональных связей и привязанности оказывают педагогическое воздействие не ребенка на протяжении всего периода детства.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Дисгармоничная семья является фактором риска для неблагополучного развития личности ребенка. Вариантами психологического неблагополучия являются: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семьи, где один из членов страдает нервно-психическим расстройством;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семьи, в которых часто возникают проблемы в отношениях между членами;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семьи, в которых практикуется неправильный тип воспитания;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«трудные семьи».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        Для того чтобы максимизировать положительное и свести к минимуму отрицательное влияние семьи на воспитание ребенка, каждому родителю необходимо помнить следующие психологические факторы, имеющие воспитательное значение: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Принимать активное</w:t>
      </w:r>
      <w:r w:rsidR="00A340C9">
        <w:rPr>
          <w:rStyle w:val="c1"/>
          <w:color w:val="000000"/>
          <w:sz w:val="28"/>
          <w:szCs w:val="28"/>
        </w:rPr>
        <w:t xml:space="preserve"> положительное</w:t>
      </w:r>
      <w:r>
        <w:rPr>
          <w:rStyle w:val="c1"/>
          <w:color w:val="000000"/>
          <w:sz w:val="28"/>
          <w:szCs w:val="28"/>
        </w:rPr>
        <w:t xml:space="preserve"> участие в жизни семьи.</w:t>
      </w:r>
    </w:p>
    <w:p w:rsidR="00B224D4" w:rsidRDefault="00A340C9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Всегда находить время для общения с </w:t>
      </w:r>
      <w:r w:rsidR="00B224D4">
        <w:rPr>
          <w:rStyle w:val="c1"/>
          <w:color w:val="000000"/>
          <w:sz w:val="28"/>
          <w:szCs w:val="28"/>
        </w:rPr>
        <w:t>ребенком.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Интересоваться проблемами ребенка, вникать во все возникающие в его жизни сложности и помогать развивать свои умения и способности.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 </w:t>
      </w:r>
      <w:proofErr w:type="gramStart"/>
      <w:r w:rsidR="002D7B7E">
        <w:rPr>
          <w:rStyle w:val="c1"/>
          <w:color w:val="000000"/>
          <w:sz w:val="28"/>
          <w:szCs w:val="28"/>
        </w:rPr>
        <w:t>Помогать</w:t>
      </w:r>
      <w:r>
        <w:rPr>
          <w:rStyle w:val="c1"/>
          <w:color w:val="000000"/>
          <w:sz w:val="28"/>
          <w:szCs w:val="28"/>
        </w:rPr>
        <w:t xml:space="preserve"> ему принимать</w:t>
      </w:r>
      <w:proofErr w:type="gramEnd"/>
      <w:r w:rsidR="002D7B7E">
        <w:rPr>
          <w:rStyle w:val="c1"/>
          <w:color w:val="000000"/>
          <w:sz w:val="28"/>
          <w:szCs w:val="28"/>
        </w:rPr>
        <w:t xml:space="preserve"> самостоятельные</w:t>
      </w:r>
      <w:r>
        <w:rPr>
          <w:rStyle w:val="c1"/>
          <w:color w:val="000000"/>
          <w:sz w:val="28"/>
          <w:szCs w:val="28"/>
        </w:rPr>
        <w:t xml:space="preserve"> решения.</w:t>
      </w:r>
    </w:p>
    <w:p w:rsidR="00B224D4" w:rsidRDefault="00B224D4" w:rsidP="00B224D4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6. Уважать право ребенка на собственное мнение.</w:t>
      </w:r>
    </w:p>
    <w:p w:rsidR="002D7B7E" w:rsidRDefault="002D7B7E" w:rsidP="00B224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Самое дорогое для человека – семья! Давайте помнить это! </w:t>
      </w:r>
    </w:p>
    <w:p w:rsidR="00E24264" w:rsidRDefault="00E24264"/>
    <w:sectPr w:rsidR="00E24264" w:rsidSect="00E2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4D4"/>
    <w:rsid w:val="002D7B7E"/>
    <w:rsid w:val="009B0F25"/>
    <w:rsid w:val="00A340C9"/>
    <w:rsid w:val="00B224D4"/>
    <w:rsid w:val="00E24264"/>
    <w:rsid w:val="00F8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2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24D4"/>
  </w:style>
  <w:style w:type="paragraph" w:customStyle="1" w:styleId="c0">
    <w:name w:val="c0"/>
    <w:basedOn w:val="a"/>
    <w:rsid w:val="00B2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2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2014-10-21T12:18:00Z</dcterms:created>
  <dcterms:modified xsi:type="dcterms:W3CDTF">2014-10-21T12:18:00Z</dcterms:modified>
</cp:coreProperties>
</file>