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5" w:rsidRDefault="00EA3C35" w:rsidP="00072A4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EA3C35">
        <w:rPr>
          <w:b/>
          <w:color w:val="000000"/>
          <w:sz w:val="28"/>
          <w:szCs w:val="28"/>
        </w:rPr>
        <w:t>Особенности развития воображения у детей дошкольного возраста</w:t>
      </w:r>
    </w:p>
    <w:p w:rsidR="00EA3C35" w:rsidRPr="00EA3C35" w:rsidRDefault="00072A49" w:rsidP="00072A4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72A49">
        <w:rPr>
          <w:b/>
          <w:bCs/>
          <w:color w:val="000000"/>
          <w:sz w:val="28"/>
          <w:szCs w:val="28"/>
        </w:rPr>
        <w:t>в процессе   сюжетно – ролевой игры</w:t>
      </w:r>
    </w:p>
    <w:bookmarkEnd w:id="0"/>
    <w:p w:rsidR="00DE6798" w:rsidRPr="00F66C4C" w:rsidRDefault="00327C84" w:rsidP="00DE6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27C84">
        <w:rPr>
          <w:color w:val="000000"/>
          <w:sz w:val="28"/>
          <w:szCs w:val="28"/>
        </w:rPr>
        <w:t>ериод от рождения</w:t>
      </w:r>
      <w:r>
        <w:rPr>
          <w:color w:val="000000"/>
          <w:sz w:val="28"/>
          <w:szCs w:val="28"/>
        </w:rPr>
        <w:t xml:space="preserve"> до поступления в школу </w:t>
      </w:r>
      <w:r w:rsidR="009E12A4" w:rsidRPr="00F66C4C">
        <w:rPr>
          <w:color w:val="000000"/>
          <w:sz w:val="28"/>
          <w:szCs w:val="28"/>
        </w:rPr>
        <w:t>является наиболее ответственным</w:t>
      </w:r>
      <w:r w:rsidR="00683EC4" w:rsidRPr="00F66C4C">
        <w:rPr>
          <w:color w:val="000000"/>
          <w:sz w:val="28"/>
          <w:szCs w:val="28"/>
        </w:rPr>
        <w:t xml:space="preserve"> этапом дошкольного детства.   </w:t>
      </w:r>
      <w:r w:rsidR="009E12A4" w:rsidRPr="00F66C4C">
        <w:rPr>
          <w:color w:val="000000"/>
          <w:sz w:val="28"/>
          <w:szCs w:val="28"/>
        </w:rPr>
        <w:t xml:space="preserve">Особенностью этого периода, отличающего его от других последующих этапов развития, является то, что он обеспечивает именно общее развитие, служащее фундаментом для преобразования в дальнейшем любых специальных знаний и навыков усвоения различных видов деятельности. </w:t>
      </w:r>
    </w:p>
    <w:p w:rsidR="009E12A4" w:rsidRPr="00F66C4C" w:rsidRDefault="009E12A4" w:rsidP="00DE6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>В настоящее время многие педагоги и психологи отмечают, что современному человеку недостаточно владеть определенным кругом знаний и умений, но и необходимо творчески мыслить, принимать неординарные решения, осуществлять деятельность не по готовому образцу, а видеть различные возможности ее осуществления.</w:t>
      </w:r>
    </w:p>
    <w:p w:rsidR="009E12A4" w:rsidRPr="00F66C4C" w:rsidRDefault="009E12A4" w:rsidP="004559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 xml:space="preserve">Возможность создавать что-либо новое, необычное, закладывается в детстве, через развитие высших психических функций, таких, как мышление и воображение. Именно их развитию необходимо уделить наибольшее внимание в </w:t>
      </w:r>
      <w:r w:rsidR="00327C84" w:rsidRPr="00F66C4C">
        <w:rPr>
          <w:color w:val="000000"/>
          <w:sz w:val="28"/>
          <w:szCs w:val="28"/>
        </w:rPr>
        <w:t xml:space="preserve">период дошкольного детства. </w:t>
      </w:r>
      <w:r w:rsidRPr="00F66C4C">
        <w:rPr>
          <w:color w:val="000000"/>
          <w:sz w:val="28"/>
          <w:szCs w:val="28"/>
        </w:rPr>
        <w:t xml:space="preserve">Этот период ученые называют </w:t>
      </w:r>
      <w:proofErr w:type="spellStart"/>
      <w:r w:rsidRPr="00F66C4C">
        <w:rPr>
          <w:color w:val="000000"/>
          <w:sz w:val="28"/>
          <w:szCs w:val="28"/>
        </w:rPr>
        <w:t>сензитивным</w:t>
      </w:r>
      <w:proofErr w:type="spellEnd"/>
      <w:r w:rsidRPr="00F66C4C">
        <w:rPr>
          <w:color w:val="000000"/>
          <w:sz w:val="28"/>
          <w:szCs w:val="28"/>
        </w:rPr>
        <w:t>, т. е. наиболее благоприятным для развития об</w:t>
      </w:r>
      <w:r w:rsidR="00DE6798" w:rsidRPr="00F66C4C">
        <w:rPr>
          <w:color w:val="000000"/>
          <w:sz w:val="28"/>
          <w:szCs w:val="28"/>
        </w:rPr>
        <w:t xml:space="preserve">разного мышления и воображения. </w:t>
      </w:r>
    </w:p>
    <w:p w:rsidR="009E12A4" w:rsidRPr="00F66C4C" w:rsidRDefault="009E12A4" w:rsidP="00DE6798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>Психологи выделяют 3 основных этапа развития воображения у детей, которые детально раскрыты в работах О.</w:t>
      </w:r>
      <w:r w:rsidR="004D2523" w:rsidRPr="00F66C4C">
        <w:rPr>
          <w:color w:val="000000"/>
          <w:sz w:val="28"/>
          <w:szCs w:val="28"/>
        </w:rPr>
        <w:t xml:space="preserve"> </w:t>
      </w:r>
      <w:r w:rsidRPr="00F66C4C">
        <w:rPr>
          <w:color w:val="000000"/>
          <w:sz w:val="28"/>
          <w:szCs w:val="28"/>
        </w:rPr>
        <w:t>М. Дьяченко:</w:t>
      </w:r>
    </w:p>
    <w:p w:rsidR="009E12A4" w:rsidRPr="00F66C4C" w:rsidRDefault="009E12A4" w:rsidP="00DE6798">
      <w:pPr>
        <w:pStyle w:val="23"/>
        <w:numPr>
          <w:ilvl w:val="0"/>
          <w:numId w:val="16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u w:val="single"/>
        </w:rPr>
      </w:pPr>
      <w:r w:rsidRPr="00F66C4C">
        <w:rPr>
          <w:color w:val="000000"/>
          <w:sz w:val="28"/>
          <w:szCs w:val="28"/>
        </w:rPr>
        <w:t xml:space="preserve">Первый этап в развитии воображения можно отнести к 2,5-3 годам. В этом возрасте происходит разделение воображения </w:t>
      </w:r>
      <w:proofErr w:type="gramStart"/>
      <w:r w:rsidRPr="00F66C4C">
        <w:rPr>
          <w:color w:val="000000"/>
          <w:sz w:val="28"/>
          <w:szCs w:val="28"/>
        </w:rPr>
        <w:t>на</w:t>
      </w:r>
      <w:proofErr w:type="gramEnd"/>
      <w:r w:rsidRPr="00F66C4C">
        <w:rPr>
          <w:color w:val="000000"/>
          <w:sz w:val="28"/>
          <w:szCs w:val="28"/>
        </w:rPr>
        <w:t xml:space="preserve"> познавательное и аффективное. Воображение обнаруживается в тех ситуациях, когда ребёнок с помощью игрушек (кукол) разыгрывает некоторые знакомые ему действия и их возможные варианты. Аффективное воображение проявляется при проигрывании ребёнком своего переживания. В этом случае на разном материале дети представляют моменты, связанные в основном</w:t>
      </w:r>
      <w:r w:rsidR="00EA3C35" w:rsidRPr="00F66C4C">
        <w:rPr>
          <w:color w:val="000000"/>
          <w:sz w:val="28"/>
          <w:szCs w:val="28"/>
        </w:rPr>
        <w:t xml:space="preserve"> с переживанием страха: угроза</w:t>
      </w:r>
      <w:r w:rsidRPr="00F66C4C">
        <w:rPr>
          <w:color w:val="000000"/>
          <w:sz w:val="28"/>
          <w:szCs w:val="28"/>
        </w:rPr>
        <w:t>, избегание или не</w:t>
      </w:r>
      <w:r w:rsidR="00EA3C35" w:rsidRPr="00F66C4C">
        <w:rPr>
          <w:color w:val="000000"/>
          <w:sz w:val="28"/>
          <w:szCs w:val="28"/>
        </w:rPr>
        <w:t xml:space="preserve"> </w:t>
      </w:r>
      <w:r w:rsidRPr="00F66C4C">
        <w:rPr>
          <w:color w:val="000000"/>
          <w:sz w:val="28"/>
          <w:szCs w:val="28"/>
        </w:rPr>
        <w:t xml:space="preserve">избегание угрозы (Баба-Яга, волк подстерегают непослушных детей и забирают или не забирают их). В </w:t>
      </w:r>
      <w:r w:rsidRPr="00F66C4C">
        <w:rPr>
          <w:color w:val="000000"/>
          <w:sz w:val="28"/>
          <w:szCs w:val="28"/>
        </w:rPr>
        <w:lastRenderedPageBreak/>
        <w:t>случае угрозы образу «я» ребёнок строит воображаемую ситуацию, которая снимает эту угрозу. В ней он получает позитивный материал для поддержания образа «я» в тех случаях, когда он не может согласовать образ «я» с требованиями реальности [</w:t>
      </w:r>
      <w:r w:rsidR="004D2523" w:rsidRPr="00F66C4C">
        <w:rPr>
          <w:color w:val="000000"/>
          <w:sz w:val="28"/>
          <w:szCs w:val="28"/>
        </w:rPr>
        <w:t>1</w:t>
      </w:r>
      <w:r w:rsidRPr="00F66C4C">
        <w:rPr>
          <w:color w:val="000000"/>
          <w:sz w:val="28"/>
          <w:szCs w:val="28"/>
        </w:rPr>
        <w:t>,</w:t>
      </w:r>
      <w:r w:rsidRPr="00F66C4C">
        <w:rPr>
          <w:color w:val="000000"/>
          <w:sz w:val="28"/>
          <w:szCs w:val="28"/>
          <w:lang w:val="en-US"/>
        </w:rPr>
        <w:t>c</w:t>
      </w:r>
      <w:r w:rsidRPr="00F66C4C">
        <w:rPr>
          <w:color w:val="000000"/>
          <w:sz w:val="28"/>
          <w:szCs w:val="28"/>
        </w:rPr>
        <w:t>.67].</w:t>
      </w:r>
    </w:p>
    <w:p w:rsidR="009E12A4" w:rsidRPr="00F66C4C" w:rsidRDefault="009E12A4" w:rsidP="00DE6798">
      <w:pPr>
        <w:pStyle w:val="23"/>
        <w:numPr>
          <w:ilvl w:val="0"/>
          <w:numId w:val="16"/>
        </w:numPr>
        <w:spacing w:after="0" w:line="360" w:lineRule="auto"/>
        <w:ind w:left="0" w:firstLine="567"/>
        <w:jc w:val="both"/>
        <w:rPr>
          <w:color w:val="000000"/>
          <w:sz w:val="28"/>
          <w:szCs w:val="28"/>
          <w:u w:val="single"/>
        </w:rPr>
      </w:pPr>
      <w:r w:rsidRPr="00F66C4C">
        <w:rPr>
          <w:color w:val="000000"/>
          <w:sz w:val="28"/>
          <w:szCs w:val="28"/>
        </w:rPr>
        <w:t>Второй этап в развитии воображения – возраст 4-5 лет. Ребёнок нацелен на освоение норм, прежде всего социальных, а также правил и образцов деятельности. Уровень творческого воображения в этом возрасте снижается. У здоровых детей снижается частота возникновения устойчивых страхов и обычно аффективное воображение здорового ребёнка возникает в связи с переживанием им реальной травмы. Познавательное воображение ребёнка связано с бурным развитием в этом возрасте ролевой игры, рисования, конструирования. Оно носит воспроизводящий характер, так как ребёнок нацелен на следование образцам. Особенности использования образа при порождении идеи продуктов воображения состоят в том, что образ строится путём использования действий «</w:t>
      </w:r>
      <w:proofErr w:type="spellStart"/>
      <w:r w:rsidRPr="00F66C4C">
        <w:rPr>
          <w:color w:val="000000"/>
          <w:sz w:val="28"/>
          <w:szCs w:val="28"/>
        </w:rPr>
        <w:t>опредмечивания</w:t>
      </w:r>
      <w:proofErr w:type="spellEnd"/>
      <w:r w:rsidRPr="00F66C4C">
        <w:rPr>
          <w:color w:val="000000"/>
          <w:sz w:val="28"/>
          <w:szCs w:val="28"/>
        </w:rPr>
        <w:t>», но затем уже дополняется разнообразными деталями. К 4-5 годам в процесс воображения включается специфическое планирование, которое можно назвать ступенчатым. Ребёнок планирует один шаг своих действий, выполняет их, видит результат и затем планирует следующий шаг. Возможность ступенчатого планирования приводит детей к возможности направленного словесного творчества, когда ребёнок сочиняет сказку, нанизывая события одно за другим [</w:t>
      </w:r>
      <w:r w:rsidR="004D2523" w:rsidRPr="00F66C4C">
        <w:rPr>
          <w:color w:val="000000"/>
          <w:sz w:val="28"/>
          <w:szCs w:val="28"/>
        </w:rPr>
        <w:t>2</w:t>
      </w:r>
      <w:r w:rsidRPr="00F66C4C">
        <w:rPr>
          <w:color w:val="000000"/>
          <w:sz w:val="28"/>
          <w:szCs w:val="28"/>
        </w:rPr>
        <w:t>,</w:t>
      </w:r>
      <w:r w:rsidRPr="00F66C4C">
        <w:rPr>
          <w:color w:val="000000"/>
          <w:sz w:val="28"/>
          <w:szCs w:val="28"/>
          <w:lang w:val="en-US"/>
        </w:rPr>
        <w:t>c</w:t>
      </w:r>
      <w:r w:rsidRPr="00F66C4C">
        <w:rPr>
          <w:color w:val="000000"/>
          <w:sz w:val="28"/>
          <w:szCs w:val="28"/>
        </w:rPr>
        <w:t>.45].</w:t>
      </w:r>
    </w:p>
    <w:p w:rsidR="009E12A4" w:rsidRPr="00F66C4C" w:rsidRDefault="009E12A4" w:rsidP="00DE6798">
      <w:pPr>
        <w:pStyle w:val="23"/>
        <w:numPr>
          <w:ilvl w:val="0"/>
          <w:numId w:val="1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F66C4C">
        <w:rPr>
          <w:color w:val="000000"/>
          <w:sz w:val="28"/>
          <w:szCs w:val="28"/>
        </w:rPr>
        <w:t>Третий этап в развитии воображения – возраст 6-7 лет. Аффективное воображение ребёнка направлено на изживание полученных психотравмирующих воздействий путём их многократного варьирования в игре, рисовании и других творческих видах деятельности.</w:t>
      </w:r>
    </w:p>
    <w:p w:rsidR="009E12A4" w:rsidRPr="00F66C4C" w:rsidRDefault="009E12A4" w:rsidP="00DE6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 xml:space="preserve">Именно в этом возрасте начинают обычно существовать выдуманные миры с воображаемыми друзьями и врагами. Творчество ребёнка часто носит проективный характер, символизирует устойчивые переживания.  </w:t>
      </w:r>
    </w:p>
    <w:p w:rsidR="009E12A4" w:rsidRPr="00F66C4C" w:rsidRDefault="009E12A4" w:rsidP="00DE6798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lastRenderedPageBreak/>
        <w:t>В дошкольном возрасте основные особенности воображения заключаются в следующем:</w:t>
      </w:r>
    </w:p>
    <w:p w:rsidR="009E12A4" w:rsidRPr="00F66C4C" w:rsidRDefault="009E12A4" w:rsidP="00DE6798">
      <w:pPr>
        <w:pStyle w:val="ae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>воображение приобретает произвольный характер, предполагая создание замысла, его планирование и реализацию;</w:t>
      </w:r>
    </w:p>
    <w:p w:rsidR="009E12A4" w:rsidRPr="00F66C4C" w:rsidRDefault="009E12A4" w:rsidP="00DE6798">
      <w:pPr>
        <w:pStyle w:val="ae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>оно становится особой деятельностью, превращаясь в фантазирование;</w:t>
      </w:r>
    </w:p>
    <w:p w:rsidR="009E12A4" w:rsidRPr="00F66C4C" w:rsidRDefault="009E12A4" w:rsidP="00DE6798">
      <w:pPr>
        <w:pStyle w:val="ae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>ребенок осваивает приемы и средства создания образов;</w:t>
      </w:r>
    </w:p>
    <w:p w:rsidR="009E12A4" w:rsidRPr="00F66C4C" w:rsidRDefault="009E12A4" w:rsidP="00327C84">
      <w:pPr>
        <w:pStyle w:val="ae"/>
        <w:numPr>
          <w:ilvl w:val="0"/>
          <w:numId w:val="1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66C4C">
        <w:rPr>
          <w:color w:val="000000"/>
          <w:sz w:val="28"/>
          <w:szCs w:val="28"/>
        </w:rPr>
        <w:t>воображение переходит во внутренний план, отпадает необходимость в наглядн</w:t>
      </w:r>
      <w:r w:rsidR="006F29C2" w:rsidRPr="00F66C4C">
        <w:rPr>
          <w:color w:val="000000"/>
          <w:sz w:val="28"/>
          <w:szCs w:val="28"/>
        </w:rPr>
        <w:t>ой опоре для создания образов</w:t>
      </w:r>
      <w:r w:rsidRPr="00F66C4C">
        <w:rPr>
          <w:color w:val="000000"/>
          <w:sz w:val="28"/>
          <w:szCs w:val="28"/>
        </w:rPr>
        <w:t>.</w:t>
      </w:r>
    </w:p>
    <w:p w:rsidR="009E12A4" w:rsidRPr="00F66C4C" w:rsidRDefault="009E12A4" w:rsidP="00DE6798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u w:color="000000"/>
        </w:rPr>
      </w:pPr>
      <w:r w:rsidRPr="00F66C4C">
        <w:rPr>
          <w:color w:val="000000"/>
          <w:sz w:val="28"/>
          <w:szCs w:val="28"/>
          <w:u w:color="000000"/>
        </w:rPr>
        <w:t xml:space="preserve">Таким образом, </w:t>
      </w:r>
      <w:r w:rsidR="00327C84" w:rsidRPr="00F66C4C">
        <w:rPr>
          <w:color w:val="000000"/>
          <w:sz w:val="28"/>
          <w:szCs w:val="28"/>
          <w:u w:color="000000"/>
        </w:rPr>
        <w:t xml:space="preserve">развитие </w:t>
      </w:r>
      <w:r w:rsidRPr="00F66C4C">
        <w:rPr>
          <w:color w:val="000000"/>
          <w:sz w:val="28"/>
          <w:szCs w:val="28"/>
          <w:u w:color="000000"/>
        </w:rPr>
        <w:t>воображения, творческих возможностей – тонкий процесс, пронизывающий все развитие ребенка. Поэтому важно улавливать особенности каждого ребенка.</w:t>
      </w:r>
    </w:p>
    <w:p w:rsidR="009E12A4" w:rsidRPr="00F66C4C" w:rsidRDefault="009E12A4" w:rsidP="00DE67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6798" w:rsidRPr="00F66C4C" w:rsidRDefault="009E12A4" w:rsidP="00DE6798">
      <w:pPr>
        <w:spacing w:line="360" w:lineRule="auto"/>
        <w:ind w:left="709"/>
        <w:jc w:val="both"/>
        <w:rPr>
          <w:color w:val="000000"/>
          <w:szCs w:val="28"/>
        </w:rPr>
      </w:pPr>
      <w:r w:rsidRPr="00F66C4C">
        <w:rPr>
          <w:b/>
          <w:bCs/>
          <w:color w:val="000000"/>
          <w:sz w:val="28"/>
          <w:szCs w:val="28"/>
        </w:rPr>
        <w:t xml:space="preserve"> </w:t>
      </w:r>
    </w:p>
    <w:p w:rsidR="00DE6798" w:rsidRPr="00F66C4C" w:rsidRDefault="004D2523" w:rsidP="004D2523">
      <w:pPr>
        <w:spacing w:line="360" w:lineRule="auto"/>
        <w:ind w:left="131"/>
        <w:jc w:val="center"/>
        <w:rPr>
          <w:b/>
          <w:color w:val="000000"/>
          <w:sz w:val="28"/>
          <w:szCs w:val="28"/>
        </w:rPr>
      </w:pPr>
      <w:bookmarkStart w:id="1" w:name="_Toc273459365"/>
      <w:r w:rsidRPr="00F66C4C">
        <w:rPr>
          <w:b/>
          <w:color w:val="000000"/>
          <w:sz w:val="28"/>
          <w:szCs w:val="28"/>
        </w:rPr>
        <w:t>Список литературы</w:t>
      </w:r>
    </w:p>
    <w:p w:rsidR="004D2523" w:rsidRPr="00F66C4C" w:rsidRDefault="004D2523" w:rsidP="00DE6798">
      <w:pPr>
        <w:spacing w:line="360" w:lineRule="auto"/>
        <w:ind w:left="131"/>
        <w:jc w:val="both"/>
        <w:rPr>
          <w:b/>
          <w:color w:val="000000"/>
          <w:sz w:val="28"/>
          <w:szCs w:val="28"/>
        </w:rPr>
      </w:pPr>
    </w:p>
    <w:p w:rsidR="004D2523" w:rsidRDefault="004D2523" w:rsidP="004D2523">
      <w:pPr>
        <w:pStyle w:val="af3"/>
        <w:numPr>
          <w:ilvl w:val="0"/>
          <w:numId w:val="3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0C48">
        <w:rPr>
          <w:rFonts w:ascii="Times New Roman" w:hAnsi="Times New Roman"/>
          <w:color w:val="000000"/>
          <w:sz w:val="28"/>
          <w:szCs w:val="28"/>
        </w:rPr>
        <w:t>Заика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0C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Е.В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 xml:space="preserve">., Назарова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М.П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Маренич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И.А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>. Об организации игровых занятий для развития мышления, воображения и памяти школьников.</w:t>
      </w:r>
      <w:r w:rsidRPr="00340E53">
        <w:rPr>
          <w:rFonts w:ascii="Times New Roman" w:hAnsi="Times New Roman"/>
          <w:sz w:val="28"/>
          <w:szCs w:val="28"/>
        </w:rPr>
        <w:t xml:space="preserve"> </w:t>
      </w:r>
      <w:r w:rsidRPr="00350C48">
        <w:rPr>
          <w:rFonts w:ascii="Times New Roman" w:hAnsi="Times New Roman"/>
          <w:sz w:val="28"/>
          <w:szCs w:val="28"/>
        </w:rPr>
        <w:t xml:space="preserve">[Текст] </w:t>
      </w:r>
      <w:r w:rsidRPr="00340E53">
        <w:rPr>
          <w:sz w:val="28"/>
          <w:szCs w:val="28"/>
        </w:rPr>
        <w:t>/</w:t>
      </w:r>
      <w:r w:rsidRPr="00340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0C48">
        <w:rPr>
          <w:rFonts w:ascii="Times New Roman" w:hAnsi="Times New Roman"/>
          <w:color w:val="000000"/>
          <w:sz w:val="28"/>
          <w:szCs w:val="28"/>
        </w:rPr>
        <w:t>Заика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0C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Е.В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 xml:space="preserve">., Назарова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М.П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Маренич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И.А</w:t>
      </w:r>
      <w:proofErr w:type="spellEnd"/>
      <w:r w:rsidRPr="00350C48">
        <w:rPr>
          <w:rFonts w:ascii="Times New Roman" w:hAnsi="Times New Roman"/>
          <w:color w:val="000000"/>
          <w:sz w:val="28"/>
          <w:szCs w:val="28"/>
        </w:rPr>
        <w:t xml:space="preserve"> //Вопросы психологии. – 1995 – № </w:t>
      </w:r>
      <w:proofErr w:type="spellStart"/>
      <w:r w:rsidRPr="00350C4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С.14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-16.</w:t>
      </w:r>
    </w:p>
    <w:p w:rsidR="004D2523" w:rsidRDefault="004D2523" w:rsidP="004D2523">
      <w:pPr>
        <w:pStyle w:val="ae"/>
        <w:numPr>
          <w:ilvl w:val="0"/>
          <w:numId w:val="34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466AA9">
        <w:rPr>
          <w:sz w:val="28"/>
          <w:szCs w:val="28"/>
        </w:rPr>
        <w:t>Рубиншетйн</w:t>
      </w:r>
      <w:proofErr w:type="spellEnd"/>
      <w:r w:rsidRPr="00466AA9">
        <w:rPr>
          <w:sz w:val="28"/>
          <w:szCs w:val="28"/>
        </w:rPr>
        <w:t xml:space="preserve">, </w:t>
      </w:r>
      <w:proofErr w:type="spellStart"/>
      <w:r w:rsidRPr="00466AA9">
        <w:rPr>
          <w:sz w:val="28"/>
          <w:szCs w:val="28"/>
        </w:rPr>
        <w:t>С.Л</w:t>
      </w:r>
      <w:proofErr w:type="spellEnd"/>
      <w:r w:rsidRPr="00466AA9">
        <w:rPr>
          <w:sz w:val="28"/>
          <w:szCs w:val="28"/>
        </w:rPr>
        <w:t>.  Основы общей психологи</w:t>
      </w:r>
      <w:proofErr w:type="gramStart"/>
      <w:r w:rsidRPr="00466AA9">
        <w:rPr>
          <w:sz w:val="28"/>
          <w:szCs w:val="28"/>
        </w:rPr>
        <w:t>и[</w:t>
      </w:r>
      <w:proofErr w:type="gramEnd"/>
      <w:r w:rsidRPr="00466AA9">
        <w:rPr>
          <w:sz w:val="28"/>
          <w:szCs w:val="28"/>
        </w:rPr>
        <w:t>Текст]/</w:t>
      </w:r>
      <w:proofErr w:type="spellStart"/>
      <w:r w:rsidRPr="00466AA9">
        <w:rPr>
          <w:sz w:val="28"/>
          <w:szCs w:val="28"/>
        </w:rPr>
        <w:t>С.Л</w:t>
      </w:r>
      <w:proofErr w:type="spellEnd"/>
      <w:r w:rsidRPr="00466AA9">
        <w:rPr>
          <w:sz w:val="28"/>
          <w:szCs w:val="28"/>
        </w:rPr>
        <w:t xml:space="preserve">. </w:t>
      </w:r>
      <w:proofErr w:type="spellStart"/>
      <w:r w:rsidRPr="00466AA9">
        <w:rPr>
          <w:sz w:val="28"/>
          <w:szCs w:val="28"/>
        </w:rPr>
        <w:t>Рубиншетйн</w:t>
      </w:r>
      <w:proofErr w:type="spellEnd"/>
      <w:r w:rsidRPr="00466AA9">
        <w:rPr>
          <w:sz w:val="28"/>
          <w:szCs w:val="28"/>
        </w:rPr>
        <w:t>//     - М.:2004.-</w:t>
      </w:r>
      <w:proofErr w:type="spellStart"/>
      <w:r w:rsidRPr="00466AA9">
        <w:rPr>
          <w:sz w:val="28"/>
          <w:szCs w:val="28"/>
        </w:rPr>
        <w:t>134с</w:t>
      </w:r>
      <w:proofErr w:type="spellEnd"/>
      <w:r w:rsidRPr="00466AA9">
        <w:rPr>
          <w:sz w:val="28"/>
          <w:szCs w:val="28"/>
        </w:rPr>
        <w:t>.</w:t>
      </w:r>
    </w:p>
    <w:p w:rsidR="004D2523" w:rsidRPr="00350C48" w:rsidRDefault="004D2523" w:rsidP="004D2523">
      <w:pPr>
        <w:pStyle w:val="ae"/>
        <w:numPr>
          <w:ilvl w:val="0"/>
          <w:numId w:val="34"/>
        </w:numPr>
        <w:spacing w:after="0" w:line="360" w:lineRule="auto"/>
        <w:jc w:val="both"/>
        <w:rPr>
          <w:color w:val="000000"/>
          <w:sz w:val="28"/>
          <w:szCs w:val="28"/>
          <w:u w:color="000000"/>
        </w:rPr>
      </w:pPr>
      <w:r w:rsidRPr="00350C48">
        <w:rPr>
          <w:color w:val="000000"/>
          <w:sz w:val="28"/>
          <w:szCs w:val="28"/>
          <w:u w:color="000000"/>
        </w:rPr>
        <w:t>Выготский</w:t>
      </w:r>
      <w:r>
        <w:rPr>
          <w:color w:val="000000"/>
          <w:sz w:val="28"/>
          <w:szCs w:val="28"/>
          <w:u w:color="000000"/>
        </w:rPr>
        <w:t>,</w:t>
      </w:r>
      <w:r w:rsidRPr="00350C48">
        <w:rPr>
          <w:color w:val="000000"/>
          <w:sz w:val="28"/>
          <w:szCs w:val="28"/>
          <w:u w:color="000000"/>
        </w:rPr>
        <w:t xml:space="preserve"> </w:t>
      </w:r>
      <w:proofErr w:type="spellStart"/>
      <w:r w:rsidRPr="00350C48">
        <w:rPr>
          <w:color w:val="000000"/>
          <w:sz w:val="28"/>
          <w:szCs w:val="28"/>
          <w:u w:color="000000"/>
        </w:rPr>
        <w:t>Л.С</w:t>
      </w:r>
      <w:proofErr w:type="spellEnd"/>
      <w:r w:rsidRPr="00350C48">
        <w:rPr>
          <w:color w:val="000000"/>
          <w:sz w:val="28"/>
          <w:szCs w:val="28"/>
          <w:u w:color="000000"/>
        </w:rPr>
        <w:t>. Воображение и его развитие в детском возрасте.</w:t>
      </w:r>
      <w:r w:rsidRPr="00340E53">
        <w:rPr>
          <w:sz w:val="28"/>
          <w:szCs w:val="28"/>
        </w:rPr>
        <w:t xml:space="preserve"> </w:t>
      </w:r>
      <w:r w:rsidRPr="00350C48">
        <w:rPr>
          <w:sz w:val="28"/>
          <w:szCs w:val="28"/>
        </w:rPr>
        <w:t>[Текст] /</w:t>
      </w:r>
      <w:proofErr w:type="spellStart"/>
      <w:r w:rsidRPr="00350C48">
        <w:rPr>
          <w:sz w:val="28"/>
          <w:szCs w:val="28"/>
        </w:rPr>
        <w:t>Л.С</w:t>
      </w:r>
      <w:proofErr w:type="spellEnd"/>
      <w:r w:rsidRPr="00350C48">
        <w:rPr>
          <w:sz w:val="28"/>
          <w:szCs w:val="28"/>
        </w:rPr>
        <w:t>. Выготский. //</w:t>
      </w:r>
      <w:r>
        <w:rPr>
          <w:sz w:val="28"/>
          <w:szCs w:val="28"/>
        </w:rPr>
        <w:t>Учебное пособие</w:t>
      </w:r>
      <w:r w:rsidRPr="00350C48">
        <w:rPr>
          <w:sz w:val="28"/>
          <w:szCs w:val="28"/>
        </w:rPr>
        <w:t xml:space="preserve"> - М.:</w:t>
      </w:r>
      <w:r>
        <w:rPr>
          <w:sz w:val="28"/>
          <w:szCs w:val="28"/>
        </w:rPr>
        <w:t xml:space="preserve"> </w:t>
      </w:r>
      <w:r w:rsidRPr="00350C48">
        <w:rPr>
          <w:sz w:val="28"/>
          <w:szCs w:val="28"/>
        </w:rPr>
        <w:t>Просвещение,</w:t>
      </w:r>
      <w:r w:rsidRPr="00340E53">
        <w:rPr>
          <w:sz w:val="28"/>
          <w:szCs w:val="28"/>
        </w:rPr>
        <w:t xml:space="preserve"> 200</w:t>
      </w:r>
      <w:r>
        <w:rPr>
          <w:sz w:val="28"/>
          <w:szCs w:val="28"/>
        </w:rPr>
        <w:t>6.-</w:t>
      </w:r>
      <w:proofErr w:type="spellStart"/>
      <w:r>
        <w:rPr>
          <w:sz w:val="28"/>
          <w:szCs w:val="28"/>
        </w:rPr>
        <w:t>267с</w:t>
      </w:r>
      <w:proofErr w:type="spellEnd"/>
      <w:r>
        <w:rPr>
          <w:sz w:val="28"/>
          <w:szCs w:val="28"/>
        </w:rPr>
        <w:t>.</w:t>
      </w:r>
      <w:r w:rsidRPr="00350C48">
        <w:rPr>
          <w:color w:val="000000"/>
          <w:sz w:val="28"/>
          <w:szCs w:val="28"/>
          <w:u w:color="000000"/>
        </w:rPr>
        <w:t xml:space="preserve">   </w:t>
      </w:r>
      <w:r>
        <w:rPr>
          <w:color w:val="000000"/>
          <w:sz w:val="28"/>
          <w:szCs w:val="28"/>
          <w:u w:color="000000"/>
        </w:rPr>
        <w:t xml:space="preserve"> </w:t>
      </w:r>
    </w:p>
    <w:p w:rsidR="004D2523" w:rsidRPr="00466AA9" w:rsidRDefault="004D2523" w:rsidP="004D2523">
      <w:pPr>
        <w:pStyle w:val="ae"/>
        <w:spacing w:after="0" w:line="360" w:lineRule="auto"/>
        <w:ind w:left="502"/>
        <w:jc w:val="both"/>
        <w:rPr>
          <w:sz w:val="28"/>
          <w:szCs w:val="28"/>
        </w:rPr>
      </w:pPr>
    </w:p>
    <w:p w:rsidR="004D2523" w:rsidRPr="00350C48" w:rsidRDefault="004D2523" w:rsidP="004D2523">
      <w:pPr>
        <w:pStyle w:val="af3"/>
        <w:spacing w:after="0" w:line="360" w:lineRule="auto"/>
        <w:ind w:left="426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523" w:rsidRPr="00F66C4C" w:rsidRDefault="004D2523" w:rsidP="00DE6798">
      <w:pPr>
        <w:spacing w:line="360" w:lineRule="auto"/>
        <w:ind w:left="131"/>
        <w:jc w:val="both"/>
        <w:rPr>
          <w:b/>
          <w:color w:val="000000"/>
          <w:sz w:val="28"/>
          <w:szCs w:val="28"/>
        </w:rPr>
      </w:pPr>
    </w:p>
    <w:p w:rsidR="00DE6798" w:rsidRPr="00F66C4C" w:rsidRDefault="00DE6798" w:rsidP="00DE6798">
      <w:pPr>
        <w:spacing w:line="360" w:lineRule="auto"/>
        <w:ind w:left="131"/>
        <w:jc w:val="both"/>
        <w:rPr>
          <w:b/>
          <w:color w:val="000000"/>
          <w:sz w:val="28"/>
          <w:szCs w:val="28"/>
        </w:rPr>
      </w:pPr>
    </w:p>
    <w:p w:rsidR="00DE6798" w:rsidRPr="00F66C4C" w:rsidRDefault="00DE6798" w:rsidP="00DE6798">
      <w:pPr>
        <w:spacing w:line="360" w:lineRule="auto"/>
        <w:ind w:left="131"/>
        <w:jc w:val="both"/>
        <w:rPr>
          <w:b/>
          <w:color w:val="000000"/>
          <w:sz w:val="28"/>
          <w:szCs w:val="28"/>
        </w:rPr>
      </w:pPr>
    </w:p>
    <w:bookmarkEnd w:id="1"/>
    <w:p w:rsidR="009E12A4" w:rsidRDefault="009E12A4" w:rsidP="00C87512">
      <w:pPr>
        <w:jc w:val="right"/>
        <w:rPr>
          <w:sz w:val="24"/>
          <w:szCs w:val="24"/>
        </w:rPr>
      </w:pPr>
    </w:p>
    <w:p w:rsidR="009E12A4" w:rsidRDefault="009E12A4" w:rsidP="00C87512">
      <w:pPr>
        <w:jc w:val="right"/>
        <w:rPr>
          <w:sz w:val="24"/>
          <w:szCs w:val="24"/>
        </w:rPr>
      </w:pPr>
    </w:p>
    <w:p w:rsidR="009E12A4" w:rsidRDefault="009E12A4" w:rsidP="004D2523">
      <w:pPr>
        <w:tabs>
          <w:tab w:val="left" w:pos="720"/>
        </w:tabs>
        <w:spacing w:line="360" w:lineRule="auto"/>
        <w:ind w:firstLine="709"/>
        <w:jc w:val="center"/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4D2523">
        <w:rPr>
          <w:sz w:val="24"/>
          <w:szCs w:val="24"/>
        </w:rPr>
        <w:t xml:space="preserve">                       </w:t>
      </w:r>
    </w:p>
    <w:sectPr w:rsidR="009E12A4" w:rsidSect="0090054C">
      <w:headerReference w:type="default" r:id="rId8"/>
      <w:pgSz w:w="11906" w:h="16838"/>
      <w:pgMar w:top="1134" w:right="849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65" w:rsidRDefault="00FB2765" w:rsidP="00F45827">
      <w:r>
        <w:separator/>
      </w:r>
    </w:p>
  </w:endnote>
  <w:endnote w:type="continuationSeparator" w:id="0">
    <w:p w:rsidR="00FB2765" w:rsidRDefault="00FB2765" w:rsidP="00F4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65" w:rsidRDefault="00FB2765" w:rsidP="00F45827">
      <w:r>
        <w:separator/>
      </w:r>
    </w:p>
  </w:footnote>
  <w:footnote w:type="continuationSeparator" w:id="0">
    <w:p w:rsidR="00FB2765" w:rsidRDefault="00FB2765" w:rsidP="00F4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41" w:rsidRDefault="00906E4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A49">
      <w:rPr>
        <w:noProof/>
      </w:rPr>
      <w:t>2</w:t>
    </w:r>
    <w:r>
      <w:rPr>
        <w:noProof/>
      </w:rPr>
      <w:fldChar w:fldCharType="end"/>
    </w:r>
  </w:p>
  <w:p w:rsidR="00906E41" w:rsidRDefault="00906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D4C"/>
    <w:multiLevelType w:val="multilevel"/>
    <w:tmpl w:val="3FF63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0AF7454"/>
    <w:multiLevelType w:val="hybridMultilevel"/>
    <w:tmpl w:val="C6868A6A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8F743A"/>
    <w:multiLevelType w:val="hybridMultilevel"/>
    <w:tmpl w:val="447E141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0B03BD"/>
    <w:multiLevelType w:val="hybridMultilevel"/>
    <w:tmpl w:val="2A847236"/>
    <w:lvl w:ilvl="0" w:tplc="87763D7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9C3642"/>
    <w:multiLevelType w:val="hybridMultilevel"/>
    <w:tmpl w:val="7CB48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A06A1A"/>
    <w:multiLevelType w:val="multilevel"/>
    <w:tmpl w:val="88CA4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A7418E1"/>
    <w:multiLevelType w:val="hybridMultilevel"/>
    <w:tmpl w:val="403CB3AA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D37A6"/>
    <w:multiLevelType w:val="multilevel"/>
    <w:tmpl w:val="93909A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8">
    <w:nsid w:val="201B6C59"/>
    <w:multiLevelType w:val="hybridMultilevel"/>
    <w:tmpl w:val="EADA5D54"/>
    <w:lvl w:ilvl="0" w:tplc="66DA59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464927"/>
    <w:multiLevelType w:val="hybridMultilevel"/>
    <w:tmpl w:val="5AE2E5DA"/>
    <w:lvl w:ilvl="0" w:tplc="87763D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4A4AC3"/>
    <w:multiLevelType w:val="hybridMultilevel"/>
    <w:tmpl w:val="A3EE4F4C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C748D"/>
    <w:multiLevelType w:val="multilevel"/>
    <w:tmpl w:val="31B2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33EA3"/>
    <w:multiLevelType w:val="hybridMultilevel"/>
    <w:tmpl w:val="B726D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EA7027D"/>
    <w:multiLevelType w:val="hybridMultilevel"/>
    <w:tmpl w:val="6CCEAF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F55F7D"/>
    <w:multiLevelType w:val="hybridMultilevel"/>
    <w:tmpl w:val="C032CC8A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61EBE"/>
    <w:multiLevelType w:val="hybridMultilevel"/>
    <w:tmpl w:val="2E4A3E7C"/>
    <w:lvl w:ilvl="0" w:tplc="87763D7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B7F287F"/>
    <w:multiLevelType w:val="hybridMultilevel"/>
    <w:tmpl w:val="7340D206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F6AFC"/>
    <w:multiLevelType w:val="hybridMultilevel"/>
    <w:tmpl w:val="040EF3CA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74578"/>
    <w:multiLevelType w:val="hybridMultilevel"/>
    <w:tmpl w:val="B0564E1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DF566F3"/>
    <w:multiLevelType w:val="hybridMultilevel"/>
    <w:tmpl w:val="A740C6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4E821EEF"/>
    <w:multiLevelType w:val="multilevel"/>
    <w:tmpl w:val="01B24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FAB21F4"/>
    <w:multiLevelType w:val="multilevel"/>
    <w:tmpl w:val="8354B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0117448"/>
    <w:multiLevelType w:val="hybridMultilevel"/>
    <w:tmpl w:val="7004A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09073D3"/>
    <w:multiLevelType w:val="multilevel"/>
    <w:tmpl w:val="623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EE072E"/>
    <w:multiLevelType w:val="hybridMultilevel"/>
    <w:tmpl w:val="21785310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E3DEA"/>
    <w:multiLevelType w:val="hybridMultilevel"/>
    <w:tmpl w:val="0A3CE1B0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F1D61"/>
    <w:multiLevelType w:val="hybridMultilevel"/>
    <w:tmpl w:val="738E9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71A4EB5"/>
    <w:multiLevelType w:val="multilevel"/>
    <w:tmpl w:val="88C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71490D"/>
    <w:multiLevelType w:val="hybridMultilevel"/>
    <w:tmpl w:val="66DA4988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460017"/>
    <w:multiLevelType w:val="hybridMultilevel"/>
    <w:tmpl w:val="2F2E8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4A56B7"/>
    <w:multiLevelType w:val="hybridMultilevel"/>
    <w:tmpl w:val="46549B08"/>
    <w:lvl w:ilvl="0" w:tplc="1F426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5F2521E"/>
    <w:multiLevelType w:val="hybridMultilevel"/>
    <w:tmpl w:val="F9A00FBE"/>
    <w:lvl w:ilvl="0" w:tplc="AFA60804">
      <w:start w:val="1"/>
      <w:numFmt w:val="bullet"/>
      <w:lvlText w:val="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0CA4035"/>
    <w:multiLevelType w:val="hybridMultilevel"/>
    <w:tmpl w:val="05EA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0D3F92"/>
    <w:multiLevelType w:val="hybridMultilevel"/>
    <w:tmpl w:val="16BEBA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1E5493"/>
    <w:multiLevelType w:val="hybridMultilevel"/>
    <w:tmpl w:val="9866109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35">
    <w:nsid w:val="78826478"/>
    <w:multiLevelType w:val="hybridMultilevel"/>
    <w:tmpl w:val="54E8C990"/>
    <w:lvl w:ilvl="0" w:tplc="8776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3B2B66"/>
    <w:multiLevelType w:val="multilevel"/>
    <w:tmpl w:val="5F825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79D7751C"/>
    <w:multiLevelType w:val="multilevel"/>
    <w:tmpl w:val="ED08D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37"/>
  </w:num>
  <w:num w:numId="6">
    <w:abstractNumId w:val="21"/>
  </w:num>
  <w:num w:numId="7">
    <w:abstractNumId w:val="0"/>
  </w:num>
  <w:num w:numId="8">
    <w:abstractNumId w:val="5"/>
  </w:num>
  <w:num w:numId="9">
    <w:abstractNumId w:val="27"/>
  </w:num>
  <w:num w:numId="10">
    <w:abstractNumId w:val="23"/>
  </w:num>
  <w:num w:numId="11">
    <w:abstractNumId w:val="11"/>
  </w:num>
  <w:num w:numId="12">
    <w:abstractNumId w:val="33"/>
  </w:num>
  <w:num w:numId="13">
    <w:abstractNumId w:val="34"/>
  </w:num>
  <w:num w:numId="14">
    <w:abstractNumId w:val="17"/>
  </w:num>
  <w:num w:numId="15">
    <w:abstractNumId w:val="6"/>
  </w:num>
  <w:num w:numId="16">
    <w:abstractNumId w:val="35"/>
  </w:num>
  <w:num w:numId="17">
    <w:abstractNumId w:val="28"/>
  </w:num>
  <w:num w:numId="18">
    <w:abstractNumId w:val="16"/>
  </w:num>
  <w:num w:numId="19">
    <w:abstractNumId w:val="10"/>
  </w:num>
  <w:num w:numId="20">
    <w:abstractNumId w:val="14"/>
  </w:num>
  <w:num w:numId="21">
    <w:abstractNumId w:val="1"/>
  </w:num>
  <w:num w:numId="22">
    <w:abstractNumId w:val="30"/>
  </w:num>
  <w:num w:numId="23">
    <w:abstractNumId w:val="29"/>
  </w:num>
  <w:num w:numId="24">
    <w:abstractNumId w:val="3"/>
  </w:num>
  <w:num w:numId="25">
    <w:abstractNumId w:val="24"/>
  </w:num>
  <w:num w:numId="26">
    <w:abstractNumId w:val="25"/>
  </w:num>
  <w:num w:numId="27">
    <w:abstractNumId w:val="9"/>
  </w:num>
  <w:num w:numId="28">
    <w:abstractNumId w:val="2"/>
  </w:num>
  <w:num w:numId="29">
    <w:abstractNumId w:val="15"/>
  </w:num>
  <w:num w:numId="30">
    <w:abstractNumId w:val="18"/>
  </w:num>
  <w:num w:numId="31">
    <w:abstractNumId w:val="22"/>
  </w:num>
  <w:num w:numId="32">
    <w:abstractNumId w:val="19"/>
  </w:num>
  <w:num w:numId="33">
    <w:abstractNumId w:val="26"/>
  </w:num>
  <w:num w:numId="34">
    <w:abstractNumId w:val="12"/>
  </w:num>
  <w:num w:numId="35">
    <w:abstractNumId w:val="7"/>
  </w:num>
  <w:num w:numId="36">
    <w:abstractNumId w:val="8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CC3"/>
    <w:rsid w:val="00007CDF"/>
    <w:rsid w:val="0002322E"/>
    <w:rsid w:val="0002359E"/>
    <w:rsid w:val="000347E5"/>
    <w:rsid w:val="00036937"/>
    <w:rsid w:val="00052D4C"/>
    <w:rsid w:val="00053590"/>
    <w:rsid w:val="00072A49"/>
    <w:rsid w:val="00073BEB"/>
    <w:rsid w:val="00073EAF"/>
    <w:rsid w:val="00076AF7"/>
    <w:rsid w:val="00077783"/>
    <w:rsid w:val="00081EB0"/>
    <w:rsid w:val="000829F3"/>
    <w:rsid w:val="00095699"/>
    <w:rsid w:val="000A31F2"/>
    <w:rsid w:val="000B1460"/>
    <w:rsid w:val="000C4956"/>
    <w:rsid w:val="000D388C"/>
    <w:rsid w:val="000D4B45"/>
    <w:rsid w:val="000F0F24"/>
    <w:rsid w:val="00100F78"/>
    <w:rsid w:val="00113B74"/>
    <w:rsid w:val="001241DA"/>
    <w:rsid w:val="001424FA"/>
    <w:rsid w:val="00151043"/>
    <w:rsid w:val="00171D1D"/>
    <w:rsid w:val="001751F0"/>
    <w:rsid w:val="00184596"/>
    <w:rsid w:val="001A0573"/>
    <w:rsid w:val="001B5766"/>
    <w:rsid w:val="001C45D2"/>
    <w:rsid w:val="001E61E9"/>
    <w:rsid w:val="001F1317"/>
    <w:rsid w:val="001F5A91"/>
    <w:rsid w:val="00205175"/>
    <w:rsid w:val="00205458"/>
    <w:rsid w:val="002057B0"/>
    <w:rsid w:val="00213535"/>
    <w:rsid w:val="0021486B"/>
    <w:rsid w:val="0021579A"/>
    <w:rsid w:val="00215C56"/>
    <w:rsid w:val="00237B2A"/>
    <w:rsid w:val="00237EC9"/>
    <w:rsid w:val="0024241F"/>
    <w:rsid w:val="00276D37"/>
    <w:rsid w:val="00280584"/>
    <w:rsid w:val="002915FD"/>
    <w:rsid w:val="0029252A"/>
    <w:rsid w:val="002A19FD"/>
    <w:rsid w:val="002B601D"/>
    <w:rsid w:val="002C03A9"/>
    <w:rsid w:val="002C3AFE"/>
    <w:rsid w:val="002C3C57"/>
    <w:rsid w:val="002C4BBD"/>
    <w:rsid w:val="002D0B60"/>
    <w:rsid w:val="002D2AFB"/>
    <w:rsid w:val="002D6A65"/>
    <w:rsid w:val="002E4ADC"/>
    <w:rsid w:val="002F0D3B"/>
    <w:rsid w:val="00300DD7"/>
    <w:rsid w:val="0030753F"/>
    <w:rsid w:val="0032133A"/>
    <w:rsid w:val="00322866"/>
    <w:rsid w:val="00327C84"/>
    <w:rsid w:val="00330651"/>
    <w:rsid w:val="00330B23"/>
    <w:rsid w:val="00340E53"/>
    <w:rsid w:val="00350C48"/>
    <w:rsid w:val="003901EB"/>
    <w:rsid w:val="0039064E"/>
    <w:rsid w:val="0039241C"/>
    <w:rsid w:val="003A237D"/>
    <w:rsid w:val="003B295B"/>
    <w:rsid w:val="003B29CE"/>
    <w:rsid w:val="003B4670"/>
    <w:rsid w:val="003C6A19"/>
    <w:rsid w:val="003D2AD0"/>
    <w:rsid w:val="003F26BA"/>
    <w:rsid w:val="00435C11"/>
    <w:rsid w:val="00440783"/>
    <w:rsid w:val="0044296C"/>
    <w:rsid w:val="00452864"/>
    <w:rsid w:val="0045378E"/>
    <w:rsid w:val="004559ED"/>
    <w:rsid w:val="00466AA9"/>
    <w:rsid w:val="00477DC3"/>
    <w:rsid w:val="00482F42"/>
    <w:rsid w:val="004962D8"/>
    <w:rsid w:val="004A1F52"/>
    <w:rsid w:val="004A5D76"/>
    <w:rsid w:val="004B2615"/>
    <w:rsid w:val="004C047B"/>
    <w:rsid w:val="004C38CC"/>
    <w:rsid w:val="004D2523"/>
    <w:rsid w:val="004E4C35"/>
    <w:rsid w:val="004E70E7"/>
    <w:rsid w:val="0051001C"/>
    <w:rsid w:val="00513962"/>
    <w:rsid w:val="00520F88"/>
    <w:rsid w:val="0052364A"/>
    <w:rsid w:val="0053522B"/>
    <w:rsid w:val="005407D7"/>
    <w:rsid w:val="00552C78"/>
    <w:rsid w:val="00552D73"/>
    <w:rsid w:val="00562126"/>
    <w:rsid w:val="00565308"/>
    <w:rsid w:val="00583DD8"/>
    <w:rsid w:val="0059159F"/>
    <w:rsid w:val="005915ED"/>
    <w:rsid w:val="00591DC9"/>
    <w:rsid w:val="00595D07"/>
    <w:rsid w:val="00596BEE"/>
    <w:rsid w:val="00596E71"/>
    <w:rsid w:val="005B2D69"/>
    <w:rsid w:val="005B6C49"/>
    <w:rsid w:val="005B7754"/>
    <w:rsid w:val="005E2E5D"/>
    <w:rsid w:val="005E76E9"/>
    <w:rsid w:val="005F0042"/>
    <w:rsid w:val="00606754"/>
    <w:rsid w:val="006118B8"/>
    <w:rsid w:val="006128F2"/>
    <w:rsid w:val="00614CC3"/>
    <w:rsid w:val="0062277B"/>
    <w:rsid w:val="006325AD"/>
    <w:rsid w:val="00642150"/>
    <w:rsid w:val="0064602B"/>
    <w:rsid w:val="00647A03"/>
    <w:rsid w:val="00652FC5"/>
    <w:rsid w:val="0068087B"/>
    <w:rsid w:val="00683EC4"/>
    <w:rsid w:val="00685D85"/>
    <w:rsid w:val="00691CFA"/>
    <w:rsid w:val="00692B0F"/>
    <w:rsid w:val="006948BB"/>
    <w:rsid w:val="006A40B8"/>
    <w:rsid w:val="006A4F52"/>
    <w:rsid w:val="006B2762"/>
    <w:rsid w:val="006B307D"/>
    <w:rsid w:val="006B56C4"/>
    <w:rsid w:val="006C6BF7"/>
    <w:rsid w:val="006D1AC4"/>
    <w:rsid w:val="006D3D8D"/>
    <w:rsid w:val="006E040E"/>
    <w:rsid w:val="006F29C2"/>
    <w:rsid w:val="006F3DF3"/>
    <w:rsid w:val="007306F8"/>
    <w:rsid w:val="007510C1"/>
    <w:rsid w:val="007644BD"/>
    <w:rsid w:val="00792209"/>
    <w:rsid w:val="007930D0"/>
    <w:rsid w:val="00794D78"/>
    <w:rsid w:val="00795E7B"/>
    <w:rsid w:val="007B0676"/>
    <w:rsid w:val="007B4F68"/>
    <w:rsid w:val="007C39E0"/>
    <w:rsid w:val="007E15B4"/>
    <w:rsid w:val="007E1802"/>
    <w:rsid w:val="007E749F"/>
    <w:rsid w:val="007F0FE2"/>
    <w:rsid w:val="007F7801"/>
    <w:rsid w:val="0081307E"/>
    <w:rsid w:val="00824936"/>
    <w:rsid w:val="00824ED5"/>
    <w:rsid w:val="00835638"/>
    <w:rsid w:val="00837213"/>
    <w:rsid w:val="008432FC"/>
    <w:rsid w:val="0086325C"/>
    <w:rsid w:val="00885B0A"/>
    <w:rsid w:val="00887AB9"/>
    <w:rsid w:val="00891EC4"/>
    <w:rsid w:val="008B06B3"/>
    <w:rsid w:val="008B2CE1"/>
    <w:rsid w:val="008E28CD"/>
    <w:rsid w:val="008E725B"/>
    <w:rsid w:val="0090054C"/>
    <w:rsid w:val="00901039"/>
    <w:rsid w:val="00904D07"/>
    <w:rsid w:val="0090514A"/>
    <w:rsid w:val="00906E41"/>
    <w:rsid w:val="00911E61"/>
    <w:rsid w:val="00915524"/>
    <w:rsid w:val="0091743C"/>
    <w:rsid w:val="009231E3"/>
    <w:rsid w:val="009607C5"/>
    <w:rsid w:val="00961532"/>
    <w:rsid w:val="00997C8D"/>
    <w:rsid w:val="009B4B78"/>
    <w:rsid w:val="009D33E2"/>
    <w:rsid w:val="009D4868"/>
    <w:rsid w:val="009E00F8"/>
    <w:rsid w:val="009E12A4"/>
    <w:rsid w:val="009E4B05"/>
    <w:rsid w:val="009E6325"/>
    <w:rsid w:val="00A05208"/>
    <w:rsid w:val="00A07FA4"/>
    <w:rsid w:val="00A13184"/>
    <w:rsid w:val="00A31907"/>
    <w:rsid w:val="00A6339F"/>
    <w:rsid w:val="00A75ACC"/>
    <w:rsid w:val="00A836C9"/>
    <w:rsid w:val="00A9092C"/>
    <w:rsid w:val="00A9433D"/>
    <w:rsid w:val="00AB589A"/>
    <w:rsid w:val="00AC3457"/>
    <w:rsid w:val="00AC5DD5"/>
    <w:rsid w:val="00AC7664"/>
    <w:rsid w:val="00AE2597"/>
    <w:rsid w:val="00AE4DEC"/>
    <w:rsid w:val="00AE69A5"/>
    <w:rsid w:val="00AF1898"/>
    <w:rsid w:val="00AF45DA"/>
    <w:rsid w:val="00B01281"/>
    <w:rsid w:val="00B16833"/>
    <w:rsid w:val="00B508D5"/>
    <w:rsid w:val="00B60668"/>
    <w:rsid w:val="00B64BA0"/>
    <w:rsid w:val="00B71D17"/>
    <w:rsid w:val="00B76004"/>
    <w:rsid w:val="00B76A89"/>
    <w:rsid w:val="00B80BA5"/>
    <w:rsid w:val="00B81995"/>
    <w:rsid w:val="00B86354"/>
    <w:rsid w:val="00BA20F6"/>
    <w:rsid w:val="00BA28F0"/>
    <w:rsid w:val="00BD03BC"/>
    <w:rsid w:val="00BD4F48"/>
    <w:rsid w:val="00BF1F7C"/>
    <w:rsid w:val="00BF5CD3"/>
    <w:rsid w:val="00C319C7"/>
    <w:rsid w:val="00C345B7"/>
    <w:rsid w:val="00C35223"/>
    <w:rsid w:val="00C50307"/>
    <w:rsid w:val="00C5517E"/>
    <w:rsid w:val="00C64879"/>
    <w:rsid w:val="00C87512"/>
    <w:rsid w:val="00C8764A"/>
    <w:rsid w:val="00C92F3A"/>
    <w:rsid w:val="00C93C10"/>
    <w:rsid w:val="00CA436E"/>
    <w:rsid w:val="00CB5DC9"/>
    <w:rsid w:val="00CB6863"/>
    <w:rsid w:val="00CE446D"/>
    <w:rsid w:val="00D20C6C"/>
    <w:rsid w:val="00D26C0F"/>
    <w:rsid w:val="00D34856"/>
    <w:rsid w:val="00D37E83"/>
    <w:rsid w:val="00D401D1"/>
    <w:rsid w:val="00D442A5"/>
    <w:rsid w:val="00D50C50"/>
    <w:rsid w:val="00D6328B"/>
    <w:rsid w:val="00D70162"/>
    <w:rsid w:val="00D715FF"/>
    <w:rsid w:val="00D76036"/>
    <w:rsid w:val="00D94FB6"/>
    <w:rsid w:val="00DA69AD"/>
    <w:rsid w:val="00DC1DDD"/>
    <w:rsid w:val="00DC6812"/>
    <w:rsid w:val="00DD1973"/>
    <w:rsid w:val="00DD4983"/>
    <w:rsid w:val="00DE033B"/>
    <w:rsid w:val="00DE6798"/>
    <w:rsid w:val="00E1248F"/>
    <w:rsid w:val="00E27D89"/>
    <w:rsid w:val="00E4007E"/>
    <w:rsid w:val="00E576DC"/>
    <w:rsid w:val="00E64A59"/>
    <w:rsid w:val="00E65409"/>
    <w:rsid w:val="00E7259E"/>
    <w:rsid w:val="00E7402D"/>
    <w:rsid w:val="00E75236"/>
    <w:rsid w:val="00EA3C35"/>
    <w:rsid w:val="00EC2293"/>
    <w:rsid w:val="00ED6BE1"/>
    <w:rsid w:val="00EE41EE"/>
    <w:rsid w:val="00EF22F3"/>
    <w:rsid w:val="00EF301A"/>
    <w:rsid w:val="00F17120"/>
    <w:rsid w:val="00F21B8E"/>
    <w:rsid w:val="00F268FB"/>
    <w:rsid w:val="00F45827"/>
    <w:rsid w:val="00F5007D"/>
    <w:rsid w:val="00F63020"/>
    <w:rsid w:val="00F66C4C"/>
    <w:rsid w:val="00F91FD7"/>
    <w:rsid w:val="00FA5D4D"/>
    <w:rsid w:val="00FB2765"/>
    <w:rsid w:val="00FB72DC"/>
    <w:rsid w:val="00FC0ED7"/>
    <w:rsid w:val="00FD3E6B"/>
    <w:rsid w:val="00FE00AB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C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BA28F0"/>
    <w:pPr>
      <w:keepNext/>
      <w:spacing w:line="360" w:lineRule="auto"/>
      <w:ind w:firstLine="851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4CC3"/>
    <w:pPr>
      <w:keepNext/>
      <w:spacing w:line="360" w:lineRule="auto"/>
      <w:ind w:firstLine="720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016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28F0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14CC3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70162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614CC3"/>
    <w:pPr>
      <w:spacing w:before="100" w:after="100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614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14CC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614CC3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14CC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614CC3"/>
    <w:pPr>
      <w:ind w:firstLine="540"/>
      <w:jc w:val="both"/>
    </w:pPr>
    <w:rPr>
      <w:sz w:val="24"/>
      <w:szCs w:val="24"/>
    </w:rPr>
  </w:style>
  <w:style w:type="paragraph" w:customStyle="1" w:styleId="a8">
    <w:name w:val="мой стиль"/>
    <w:basedOn w:val="11"/>
    <w:uiPriority w:val="99"/>
    <w:rsid w:val="00614CC3"/>
    <w:pPr>
      <w:spacing w:line="360" w:lineRule="auto"/>
    </w:pPr>
    <w:rPr>
      <w:szCs w:val="22"/>
    </w:rPr>
  </w:style>
  <w:style w:type="paragraph" w:customStyle="1" w:styleId="Default">
    <w:name w:val="Default"/>
    <w:uiPriority w:val="99"/>
    <w:rsid w:val="00596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Strong"/>
    <w:uiPriority w:val="99"/>
    <w:qFormat/>
    <w:rsid w:val="00D70162"/>
    <w:rPr>
      <w:rFonts w:cs="Times New Roman"/>
      <w:b/>
      <w:bCs/>
    </w:rPr>
  </w:style>
  <w:style w:type="character" w:styleId="aa">
    <w:name w:val="Hyperlink"/>
    <w:uiPriority w:val="99"/>
    <w:rsid w:val="00D70162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AC76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C7664"/>
    <w:rPr>
      <w:rFonts w:ascii="Tahoma" w:hAnsi="Tahoma" w:cs="Tahoma"/>
      <w:sz w:val="16"/>
      <w:szCs w:val="16"/>
      <w:lang w:eastAsia="ru-RU"/>
    </w:rPr>
  </w:style>
  <w:style w:type="paragraph" w:customStyle="1" w:styleId="ad">
    <w:name w:val="Курс Осн текст"/>
    <w:basedOn w:val="ae"/>
    <w:link w:val="af"/>
    <w:uiPriority w:val="99"/>
    <w:rsid w:val="00AC7664"/>
  </w:style>
  <w:style w:type="character" w:customStyle="1" w:styleId="af">
    <w:name w:val="Курс Осн текст Знак"/>
    <w:link w:val="ad"/>
    <w:uiPriority w:val="99"/>
    <w:locked/>
    <w:rsid w:val="00AC766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0"/>
    <w:uiPriority w:val="99"/>
    <w:rsid w:val="00AC7664"/>
    <w:pPr>
      <w:spacing w:after="120"/>
    </w:pPr>
  </w:style>
  <w:style w:type="character" w:customStyle="1" w:styleId="af0">
    <w:name w:val="Основной текст Знак"/>
    <w:link w:val="ae"/>
    <w:uiPriority w:val="99"/>
    <w:locked/>
    <w:rsid w:val="00AC766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F45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F458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itlemain2">
    <w:name w:val="titlemain2"/>
    <w:basedOn w:val="a"/>
    <w:uiPriority w:val="99"/>
    <w:rsid w:val="00B508D5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paragraph" w:styleId="af3">
    <w:name w:val="List Paragraph"/>
    <w:basedOn w:val="a"/>
    <w:uiPriority w:val="99"/>
    <w:qFormat/>
    <w:rsid w:val="00C64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Title"/>
    <w:basedOn w:val="a"/>
    <w:link w:val="af5"/>
    <w:uiPriority w:val="99"/>
    <w:qFormat/>
    <w:rsid w:val="00DA69AD"/>
    <w:pPr>
      <w:jc w:val="center"/>
    </w:pPr>
    <w:rPr>
      <w:color w:val="FF0000"/>
      <w:sz w:val="28"/>
    </w:rPr>
  </w:style>
  <w:style w:type="character" w:customStyle="1" w:styleId="af5">
    <w:name w:val="Название Знак"/>
    <w:link w:val="af4"/>
    <w:uiPriority w:val="99"/>
    <w:locked/>
    <w:rsid w:val="00DA69AD"/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93C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C93C1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93C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C93C10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C93C10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C93C10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99"/>
    <w:rsid w:val="00B760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8E725B"/>
    <w:rPr>
      <w:rFonts w:eastAsia="Times New Roman"/>
      <w:sz w:val="24"/>
      <w:szCs w:val="22"/>
      <w:lang w:eastAsia="en-US"/>
    </w:rPr>
  </w:style>
  <w:style w:type="character" w:customStyle="1" w:styleId="text">
    <w:name w:val="text"/>
    <w:uiPriority w:val="99"/>
    <w:rsid w:val="008249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29</cp:revision>
  <cp:lastPrinted>2012-04-26T06:31:00Z</cp:lastPrinted>
  <dcterms:created xsi:type="dcterms:W3CDTF">2011-12-08T06:53:00Z</dcterms:created>
  <dcterms:modified xsi:type="dcterms:W3CDTF">2015-10-19T11:43:00Z</dcterms:modified>
</cp:coreProperties>
</file>