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79" w:rsidRPr="005F47AA" w:rsidRDefault="00CE2279" w:rsidP="005F47AA">
      <w:pPr>
        <w:jc w:val="center"/>
        <w:rPr>
          <w:b/>
        </w:rPr>
      </w:pPr>
      <w:r w:rsidRPr="005F47AA">
        <w:rPr>
          <w:b/>
        </w:rPr>
        <w:t xml:space="preserve">РАБОЧАЯ ПРОГРАММА ПО МАТЕМАТИКЕ </w:t>
      </w:r>
      <w:r>
        <w:rPr>
          <w:b/>
        </w:rPr>
        <w:t>9</w:t>
      </w:r>
      <w:r w:rsidRPr="005F47AA">
        <w:rPr>
          <w:b/>
        </w:rPr>
        <w:t xml:space="preserve"> КЛАСС</w:t>
      </w:r>
    </w:p>
    <w:p w:rsidR="00CE2279" w:rsidRPr="005F47AA" w:rsidRDefault="00CE2279" w:rsidP="005F47AA">
      <w:pPr>
        <w:jc w:val="center"/>
        <w:rPr>
          <w:b/>
        </w:rPr>
      </w:pPr>
      <w:r w:rsidRPr="005F47AA">
        <w:rPr>
          <w:b/>
        </w:rPr>
        <w:t>к учебникам «Алгебра</w:t>
      </w:r>
      <w:r w:rsidRPr="005F47AA">
        <w:rPr>
          <w:b/>
          <w:color w:val="000000"/>
        </w:rPr>
        <w:t>.</w:t>
      </w:r>
      <w:r>
        <w:rPr>
          <w:b/>
          <w:color w:val="000000"/>
        </w:rPr>
        <w:t>9</w:t>
      </w:r>
      <w:r w:rsidRPr="005F47AA">
        <w:rPr>
          <w:b/>
          <w:color w:val="000000"/>
        </w:rPr>
        <w:t xml:space="preserve"> класс»  А.Г. Мордкович. – М., 2010г.</w:t>
      </w:r>
    </w:p>
    <w:p w:rsidR="00CE2279" w:rsidRPr="005F47AA" w:rsidRDefault="00CE2279" w:rsidP="005F47AA">
      <w:pPr>
        <w:jc w:val="center"/>
        <w:rPr>
          <w:b/>
        </w:rPr>
      </w:pPr>
      <w:r w:rsidRPr="005F47AA">
        <w:rPr>
          <w:b/>
        </w:rPr>
        <w:t>и «Геометрия. 7-9 классы» А.В. Погорелов. – М., 2010г.</w:t>
      </w:r>
    </w:p>
    <w:p w:rsidR="00CE2279" w:rsidRDefault="00CE2279" w:rsidP="008801FC">
      <w:pPr>
        <w:shd w:val="clear" w:color="auto" w:fill="FFFFFF"/>
        <w:ind w:right="125"/>
        <w:jc w:val="center"/>
        <w:rPr>
          <w:b/>
        </w:rPr>
      </w:pPr>
      <w:r w:rsidRPr="00CA3A08">
        <w:rPr>
          <w:b/>
        </w:rPr>
        <w:t>(базовый уровень)</w:t>
      </w:r>
    </w:p>
    <w:p w:rsidR="00CE2279" w:rsidRPr="00CA3A08" w:rsidRDefault="00CE2279" w:rsidP="008801FC">
      <w:pPr>
        <w:shd w:val="clear" w:color="auto" w:fill="FFFFFF"/>
        <w:ind w:right="125"/>
        <w:jc w:val="center"/>
        <w:rPr>
          <w:b/>
        </w:rPr>
      </w:pPr>
    </w:p>
    <w:p w:rsidR="00CE2279" w:rsidRPr="0088432D" w:rsidRDefault="00CE2279" w:rsidP="008801FC">
      <w:pPr>
        <w:jc w:val="center"/>
        <w:rPr>
          <w:b/>
          <w:sz w:val="28"/>
          <w:szCs w:val="28"/>
        </w:rPr>
      </w:pPr>
      <w:r w:rsidRPr="0088432D">
        <w:rPr>
          <w:b/>
          <w:sz w:val="28"/>
          <w:szCs w:val="28"/>
        </w:rPr>
        <w:t>Пояснительная записка</w:t>
      </w:r>
    </w:p>
    <w:p w:rsidR="00CE2279" w:rsidRPr="001232CA" w:rsidRDefault="00CE2279" w:rsidP="00730C32">
      <w:pPr>
        <w:jc w:val="both"/>
      </w:pPr>
      <w:r>
        <w:t xml:space="preserve">            </w:t>
      </w:r>
      <w:r w:rsidRPr="001232CA">
        <w:t xml:space="preserve">Рабочая программа составлена в соответствии с требованиями </w:t>
      </w:r>
      <w:proofErr w:type="gramStart"/>
      <w:r w:rsidRPr="001232CA">
        <w:t>федерального</w:t>
      </w:r>
      <w:proofErr w:type="gramEnd"/>
      <w:r w:rsidRPr="001232CA">
        <w:t xml:space="preserve"> </w:t>
      </w:r>
    </w:p>
    <w:p w:rsidR="00CE2279" w:rsidRPr="001232CA" w:rsidRDefault="00CE2279" w:rsidP="00730C32">
      <w:pPr>
        <w:jc w:val="both"/>
      </w:pPr>
      <w:r w:rsidRPr="001232CA">
        <w:t>компонента государственного образовательного стандарта основного общего образования по математике и примерной программы основного общего образования по математике</w:t>
      </w:r>
      <w:r>
        <w:rPr>
          <w:bCs/>
          <w:spacing w:val="6"/>
        </w:rPr>
        <w:t xml:space="preserve">. </w:t>
      </w:r>
      <w:proofErr w:type="gramStart"/>
      <w:r>
        <w:rPr>
          <w:bCs/>
          <w:spacing w:val="6"/>
        </w:rPr>
        <w:t>В</w:t>
      </w:r>
      <w:r w:rsidRPr="001232CA">
        <w:rPr>
          <w:bCs/>
          <w:spacing w:val="6"/>
        </w:rPr>
        <w:t xml:space="preserve"> её основу положена</w:t>
      </w:r>
      <w:r w:rsidRPr="001232CA">
        <w:t xml:space="preserve"> программа по алгебре А.Г. Мордковича (Программы.</w:t>
      </w:r>
      <w:proofErr w:type="gramEnd"/>
      <w:r w:rsidRPr="001232CA">
        <w:t xml:space="preserve"> Математика. 5-6 классы. Алгебра. 7-9 классы. </w:t>
      </w:r>
      <w:proofErr w:type="gramStart"/>
      <w:r w:rsidRPr="001232CA">
        <w:t xml:space="preserve">Алгебра и начала математического анализа. 10-11 классы / авт.-сост. И. И. Зубарева, А. Г. Мордкович. 2-е изд., </w:t>
      </w:r>
      <w:proofErr w:type="spellStart"/>
      <w:r w:rsidRPr="001232CA">
        <w:t>испр</w:t>
      </w:r>
      <w:proofErr w:type="spellEnd"/>
      <w:r w:rsidRPr="001232CA">
        <w:t xml:space="preserve">. и доп. – М.: Мнемозина, 2009) и </w:t>
      </w:r>
      <w:r w:rsidRPr="001232CA">
        <w:rPr>
          <w:bCs/>
          <w:spacing w:val="6"/>
        </w:rPr>
        <w:t>программа по геометрии А.А. Погорелова</w:t>
      </w:r>
      <w:r>
        <w:rPr>
          <w:bCs/>
          <w:spacing w:val="6"/>
        </w:rPr>
        <w:t xml:space="preserve"> (</w:t>
      </w:r>
      <w:r w:rsidRPr="001232CA">
        <w:t>Программы общеобразовательных учреждений, Геометрия 7-9 классы, Москва, «Просвещение», 20</w:t>
      </w:r>
      <w:r>
        <w:t>10)</w:t>
      </w:r>
      <w:r w:rsidRPr="001232CA">
        <w:t>.</w:t>
      </w:r>
      <w:proofErr w:type="gramEnd"/>
    </w:p>
    <w:p w:rsidR="00CE2279" w:rsidRPr="001A32F0" w:rsidRDefault="00CE2279" w:rsidP="0039179A">
      <w:pPr>
        <w:ind w:firstLine="709"/>
        <w:jc w:val="both"/>
        <w:rPr>
          <w:color w:val="000000"/>
        </w:rPr>
      </w:pPr>
      <w:r w:rsidRPr="001A32F0">
        <w:rPr>
          <w:color w:val="000000"/>
        </w:rPr>
        <w:t xml:space="preserve">Данная рабочая программа ориентирована на учащихся </w:t>
      </w:r>
      <w:r>
        <w:rPr>
          <w:color w:val="000000"/>
        </w:rPr>
        <w:t>9</w:t>
      </w:r>
      <w:r w:rsidRPr="001A32F0">
        <w:rPr>
          <w:color w:val="000000"/>
        </w:rPr>
        <w:t xml:space="preserve"> класса общеобразовательной школы, </w:t>
      </w:r>
      <w:r w:rsidRPr="001A32F0">
        <w:t>конкретизирует содержание предметных тем образовательного стандарта и дает распределение учебных часов по разделам курса.</w:t>
      </w:r>
    </w:p>
    <w:p w:rsidR="00CE2279" w:rsidRPr="004D1963" w:rsidRDefault="00CE2279" w:rsidP="004D1963">
      <w:pPr>
        <w:pStyle w:val="TimesNewRoman"/>
        <w:jc w:val="center"/>
        <w:rPr>
          <w:b/>
          <w:bCs/>
        </w:rPr>
      </w:pPr>
      <w:r w:rsidRPr="004D1963">
        <w:rPr>
          <w:b/>
          <w:bCs/>
        </w:rPr>
        <w:t>Место предмета в базисном учебном плане</w:t>
      </w:r>
    </w:p>
    <w:p w:rsidR="00CE2279" w:rsidRPr="00CF2492" w:rsidRDefault="00CE2279" w:rsidP="00730C32">
      <w:pPr>
        <w:jc w:val="both"/>
      </w:pPr>
      <w:r w:rsidRPr="007413D4">
        <w:t xml:space="preserve">       </w:t>
      </w:r>
      <w:r>
        <w:t xml:space="preserve">     </w:t>
      </w:r>
      <w:r w:rsidRPr="00CF2492">
        <w:t xml:space="preserve">Согласно федеральному базисному учебному плану на изучение математики в 9 классе отводится </w:t>
      </w:r>
      <w:r w:rsidRPr="00CF2492">
        <w:rPr>
          <w:b/>
        </w:rPr>
        <w:t>не менее</w:t>
      </w:r>
      <w:r w:rsidRPr="00CF2492">
        <w:t xml:space="preserve"> </w:t>
      </w:r>
      <w:r w:rsidRPr="00CF2492">
        <w:rPr>
          <w:b/>
        </w:rPr>
        <w:t>170</w:t>
      </w:r>
      <w:r w:rsidRPr="00CF2492">
        <w:t xml:space="preserve"> часов из расчета </w:t>
      </w:r>
      <w:r w:rsidRPr="00CF2492">
        <w:rPr>
          <w:b/>
        </w:rPr>
        <w:t>5</w:t>
      </w:r>
      <w:r w:rsidRPr="00CF2492">
        <w:t xml:space="preserve"> ч в неделю.</w:t>
      </w:r>
      <w:r w:rsidRPr="00CF2492">
        <w:rPr>
          <w:b/>
        </w:rPr>
        <w:t xml:space="preserve"> </w:t>
      </w:r>
      <w:r w:rsidRPr="00CF2492">
        <w:t xml:space="preserve">На изучение предмета по программе отводится </w:t>
      </w:r>
      <w:r w:rsidRPr="000420D2">
        <w:rPr>
          <w:b/>
        </w:rPr>
        <w:t>204</w:t>
      </w:r>
      <w:r w:rsidRPr="00CF2492">
        <w:t xml:space="preserve"> часа</w:t>
      </w:r>
      <w:r w:rsidRPr="00CF2492">
        <w:rPr>
          <w:b/>
        </w:rPr>
        <w:t xml:space="preserve">: </w:t>
      </w:r>
      <w:r w:rsidRPr="000420D2">
        <w:rPr>
          <w:b/>
        </w:rPr>
        <w:t>5</w:t>
      </w:r>
      <w:r w:rsidRPr="00CF2492">
        <w:t xml:space="preserve"> часов в неделю согласно федеральному базисному учебному плану и </w:t>
      </w:r>
      <w:r w:rsidRPr="000420D2">
        <w:rPr>
          <w:b/>
        </w:rPr>
        <w:t>1</w:t>
      </w:r>
      <w:r w:rsidRPr="00CF2492">
        <w:t xml:space="preserve"> час в неделю за счёт школьного </w:t>
      </w:r>
      <w:r>
        <w:t>компонента.</w:t>
      </w:r>
      <w:r w:rsidRPr="00CF2492">
        <w:rPr>
          <w:b/>
        </w:rPr>
        <w:t xml:space="preserve"> </w:t>
      </w:r>
      <w:r w:rsidRPr="00CF2492">
        <w:t xml:space="preserve">При этом разделение часов на изучение алгебры и геометрии следующее: </w:t>
      </w:r>
      <w:r>
        <w:rPr>
          <w:b/>
        </w:rPr>
        <w:t>4</w:t>
      </w:r>
      <w:r w:rsidRPr="00CF2492">
        <w:t xml:space="preserve"> часа в неделю алгебры и </w:t>
      </w:r>
      <w:r w:rsidRPr="00CF2492">
        <w:rPr>
          <w:b/>
        </w:rPr>
        <w:t xml:space="preserve">2 </w:t>
      </w:r>
      <w:r w:rsidRPr="00CF2492">
        <w:t>часа в неделю геометрии в течение всего учебного года</w:t>
      </w:r>
      <w:r>
        <w:t>.</w:t>
      </w:r>
      <w:r w:rsidRPr="00CF2492">
        <w:t xml:space="preserve"> </w:t>
      </w:r>
      <w:r>
        <w:t>И</w:t>
      </w:r>
      <w:r w:rsidRPr="00CF2492">
        <w:t xml:space="preserve">того </w:t>
      </w:r>
      <w:r w:rsidRPr="00CF2492">
        <w:rPr>
          <w:b/>
        </w:rPr>
        <w:t>1</w:t>
      </w:r>
      <w:r>
        <w:rPr>
          <w:b/>
        </w:rPr>
        <w:t>36</w:t>
      </w:r>
      <w:r w:rsidRPr="00CF2492">
        <w:t xml:space="preserve"> часов алгебры и </w:t>
      </w:r>
      <w:r>
        <w:rPr>
          <w:b/>
        </w:rPr>
        <w:t>68</w:t>
      </w:r>
      <w:r w:rsidRPr="00CF2492">
        <w:rPr>
          <w:b/>
        </w:rPr>
        <w:t xml:space="preserve"> </w:t>
      </w:r>
      <w:r w:rsidRPr="00CF2492">
        <w:t>часов геометрии.</w:t>
      </w:r>
    </w:p>
    <w:p w:rsidR="00CE2279" w:rsidRPr="006F0020" w:rsidRDefault="00CE2279" w:rsidP="001232CA">
      <w:pPr>
        <w:rPr>
          <w:b/>
          <w:i/>
          <w:sz w:val="26"/>
          <w:szCs w:val="26"/>
        </w:rPr>
      </w:pPr>
    </w:p>
    <w:p w:rsidR="00CE2279" w:rsidRPr="0088432D" w:rsidRDefault="00CE2279" w:rsidP="00730C32">
      <w:pPr>
        <w:jc w:val="center"/>
        <w:rPr>
          <w:b/>
          <w:bCs/>
          <w:sz w:val="28"/>
          <w:szCs w:val="28"/>
        </w:rPr>
      </w:pPr>
      <w:r w:rsidRPr="0088432D">
        <w:rPr>
          <w:b/>
          <w:bCs/>
          <w:sz w:val="28"/>
          <w:szCs w:val="28"/>
        </w:rPr>
        <w:t>Общая характеристика учебного предмета</w:t>
      </w:r>
    </w:p>
    <w:p w:rsidR="00CE2279" w:rsidRDefault="00CE2279" w:rsidP="004D1963">
      <w:pPr>
        <w:jc w:val="center"/>
        <w:rPr>
          <w:b/>
          <w:iCs/>
        </w:rPr>
      </w:pPr>
      <w:r>
        <w:rPr>
          <w:b/>
          <w:iCs/>
        </w:rPr>
        <w:t xml:space="preserve"> </w:t>
      </w:r>
    </w:p>
    <w:p w:rsidR="00CE2279" w:rsidRPr="004D1963" w:rsidRDefault="00CE2279" w:rsidP="004D1963">
      <w:pPr>
        <w:ind w:firstLine="720"/>
        <w:jc w:val="both"/>
        <w:rPr>
          <w:b/>
          <w:iCs/>
        </w:rPr>
      </w:pPr>
      <w:r w:rsidRPr="00CA3A08">
        <w:rPr>
          <w:b/>
          <w:i/>
          <w:iCs/>
        </w:rPr>
        <w:t>В курсе алгебры</w:t>
      </w:r>
      <w:r w:rsidRPr="001232CA">
        <w:rPr>
          <w:iCs/>
        </w:rPr>
        <w:t xml:space="preserve"> можно выделить следующие основные со</w:t>
      </w:r>
      <w:r w:rsidRPr="001232CA">
        <w:rPr>
          <w:iCs/>
        </w:rPr>
        <w:softHyphen/>
        <w:t>держательные лини</w:t>
      </w:r>
      <w:r>
        <w:rPr>
          <w:iCs/>
        </w:rPr>
        <w:t xml:space="preserve">и </w:t>
      </w:r>
      <w:r w:rsidRPr="001660CA">
        <w:rPr>
          <w:b/>
          <w:bCs/>
          <w:iCs/>
        </w:rPr>
        <w:t>«Арифметика», «Алгебра», «Функции», «Вероят</w:t>
      </w:r>
      <w:r w:rsidRPr="001660CA">
        <w:rPr>
          <w:b/>
          <w:bCs/>
          <w:iCs/>
        </w:rPr>
        <w:softHyphen/>
        <w:t>ность и статистика»</w:t>
      </w:r>
      <w:r w:rsidRPr="001660CA">
        <w:rPr>
          <w:i/>
        </w:rPr>
        <w:t xml:space="preserve">. </w:t>
      </w:r>
    </w:p>
    <w:p w:rsidR="00CE2279" w:rsidRPr="001232CA" w:rsidRDefault="00CE2279" w:rsidP="004D1963">
      <w:pPr>
        <w:shd w:val="clear" w:color="auto" w:fill="FFFFFF"/>
        <w:ind w:left="43" w:firstLine="350"/>
        <w:jc w:val="both"/>
        <w:rPr>
          <w:iCs/>
        </w:rPr>
      </w:pPr>
      <w:r>
        <w:rPr>
          <w:iCs/>
        </w:rPr>
        <w:t xml:space="preserve">      </w:t>
      </w:r>
      <w:r w:rsidRPr="001232CA">
        <w:rPr>
          <w:iCs/>
        </w:rPr>
        <w:t xml:space="preserve">Содержание линии </w:t>
      </w:r>
      <w:r w:rsidRPr="001660CA">
        <w:rPr>
          <w:b/>
          <w:bCs/>
          <w:iCs/>
        </w:rPr>
        <w:t>«Арифметика»</w:t>
      </w:r>
      <w:r w:rsidRPr="001232CA">
        <w:rPr>
          <w:iCs/>
        </w:rPr>
        <w:t xml:space="preserve"> служит базой для даль</w:t>
      </w:r>
      <w:r w:rsidRPr="001232CA">
        <w:rPr>
          <w:iCs/>
        </w:rPr>
        <w:softHyphen/>
        <w:t>нейшего изучения учащимися математики, способствует раз</w:t>
      </w:r>
      <w:r w:rsidRPr="001232CA">
        <w:rPr>
          <w:iCs/>
        </w:rPr>
        <w:softHyphen/>
        <w:t>витию их логического мышления, формированию умения поль</w:t>
      </w:r>
      <w:r w:rsidRPr="001232CA">
        <w:rPr>
          <w:iCs/>
        </w:rPr>
        <w:softHyphen/>
        <w:t>зоваться алгоритмами, а также приобретению практических навыков, необходимых в повседневной жизни. Развитие по</w:t>
      </w:r>
      <w:r w:rsidRPr="001232CA">
        <w:rPr>
          <w:iCs/>
        </w:rPr>
        <w:softHyphen/>
        <w:t>нятия о числе в основной школе связано с рациональными и иррациональными числами, формированием первичных пред</w:t>
      </w:r>
      <w:r w:rsidRPr="001232CA">
        <w:rPr>
          <w:iCs/>
        </w:rPr>
        <w:softHyphen/>
        <w:t>ставлений о действительном числе.</w:t>
      </w:r>
    </w:p>
    <w:p w:rsidR="00CE2279" w:rsidRPr="001232CA" w:rsidRDefault="00CE2279" w:rsidP="004D1963">
      <w:pPr>
        <w:shd w:val="clear" w:color="auto" w:fill="FFFFFF"/>
        <w:spacing w:before="5"/>
        <w:ind w:left="29" w:right="14" w:firstLine="691"/>
        <w:jc w:val="both"/>
        <w:rPr>
          <w:iCs/>
        </w:rPr>
      </w:pPr>
      <w:r>
        <w:rPr>
          <w:iCs/>
        </w:rPr>
        <w:t xml:space="preserve"> </w:t>
      </w:r>
      <w:r w:rsidRPr="001232CA">
        <w:rPr>
          <w:iCs/>
        </w:rPr>
        <w:t xml:space="preserve">Содержание линии </w:t>
      </w:r>
      <w:r w:rsidRPr="001660CA">
        <w:rPr>
          <w:b/>
          <w:bCs/>
          <w:iCs/>
        </w:rPr>
        <w:t>«Алгебра»</w:t>
      </w:r>
      <w:r w:rsidRPr="001232CA">
        <w:rPr>
          <w:iCs/>
        </w:rPr>
        <w:t xml:space="preserve"> способствует формированию у учащихся математического аппарата для решения задач из раз</w:t>
      </w:r>
      <w:r w:rsidRPr="001232CA">
        <w:rPr>
          <w:iCs/>
        </w:rPr>
        <w:softHyphen/>
        <w:t>делов математики, смежных предметов и окружающей реально</w:t>
      </w:r>
      <w:r w:rsidRPr="001232CA">
        <w:rPr>
          <w:iCs/>
        </w:rPr>
        <w:softHyphen/>
        <w:t>сти. Язык алгебры подчёркивает значение математики как язы</w:t>
      </w:r>
      <w:r w:rsidRPr="001232CA">
        <w:rPr>
          <w:iCs/>
        </w:rPr>
        <w:softHyphen/>
        <w:t>ка для построения математических моделей процессов и явле</w:t>
      </w:r>
      <w:r w:rsidRPr="001232CA">
        <w:rPr>
          <w:iCs/>
        </w:rPr>
        <w:softHyphen/>
        <w:t>ний реального мира.</w:t>
      </w:r>
    </w:p>
    <w:p w:rsidR="00CE2279" w:rsidRPr="001232CA" w:rsidRDefault="00CE2279" w:rsidP="001232CA">
      <w:pPr>
        <w:shd w:val="clear" w:color="auto" w:fill="FFFFFF"/>
        <w:spacing w:before="10"/>
        <w:ind w:left="19" w:right="24" w:firstLine="350"/>
        <w:jc w:val="both"/>
        <w:rPr>
          <w:iCs/>
        </w:rPr>
      </w:pPr>
      <w:r>
        <w:rPr>
          <w:iCs/>
        </w:rPr>
        <w:t xml:space="preserve">      </w:t>
      </w:r>
      <w:r w:rsidRPr="001232CA">
        <w:rPr>
          <w:iCs/>
        </w:rPr>
        <w:t>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w:t>
      </w:r>
      <w:r w:rsidRPr="001232CA">
        <w:rPr>
          <w:iCs/>
        </w:rPr>
        <w:softHyphen/>
        <w:t>ле материал группируется вокруг рациональных выражений.</w:t>
      </w:r>
    </w:p>
    <w:p w:rsidR="00CE2279" w:rsidRDefault="00CE2279" w:rsidP="004D1963">
      <w:pPr>
        <w:shd w:val="clear" w:color="auto" w:fill="FFFFFF"/>
        <w:ind w:left="14" w:right="34" w:firstLine="350"/>
        <w:jc w:val="both"/>
        <w:rPr>
          <w:iCs/>
        </w:rPr>
      </w:pPr>
      <w:r>
        <w:rPr>
          <w:iCs/>
        </w:rPr>
        <w:t xml:space="preserve">      </w:t>
      </w:r>
      <w:r w:rsidRPr="001232CA">
        <w:rPr>
          <w:iCs/>
        </w:rPr>
        <w:t xml:space="preserve">Содержание раздела </w:t>
      </w:r>
      <w:r w:rsidRPr="001660CA">
        <w:rPr>
          <w:b/>
          <w:bCs/>
          <w:iCs/>
        </w:rPr>
        <w:t>«Функции»</w:t>
      </w:r>
      <w:r w:rsidRPr="001232CA">
        <w:rPr>
          <w:iCs/>
        </w:rPr>
        <w:t xml:space="preserve"> нацелено на получение школьниками конкретных знаний о функции как важнейшей математической модели для описания и исследования разно</w:t>
      </w:r>
      <w:r w:rsidRPr="001232CA">
        <w:rPr>
          <w:iCs/>
        </w:rPr>
        <w:softHyphen/>
        <w:t>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w:t>
      </w:r>
      <w:r w:rsidRPr="001232CA">
        <w:rPr>
          <w:iCs/>
        </w:rPr>
        <w:softHyphen/>
        <w:t>витии цивилизации и культуры.</w:t>
      </w:r>
    </w:p>
    <w:p w:rsidR="00CE2279" w:rsidRPr="001232CA" w:rsidRDefault="00CE2279" w:rsidP="004D1963">
      <w:pPr>
        <w:shd w:val="clear" w:color="auto" w:fill="FFFFFF"/>
        <w:ind w:left="14" w:right="34" w:firstLine="706"/>
        <w:jc w:val="both"/>
        <w:rPr>
          <w:iCs/>
        </w:rPr>
      </w:pPr>
      <w:r w:rsidRPr="001232CA">
        <w:rPr>
          <w:iCs/>
        </w:rPr>
        <w:t xml:space="preserve">Раздел </w:t>
      </w:r>
      <w:r w:rsidRPr="001660CA">
        <w:rPr>
          <w:b/>
          <w:bCs/>
          <w:iCs/>
        </w:rPr>
        <w:t>«Вероятность и статистика»</w:t>
      </w:r>
      <w:r w:rsidRPr="001232CA">
        <w:rPr>
          <w:iCs/>
        </w:rPr>
        <w:t xml:space="preserve"> — обязательный компонент школьного образования, усиливающий его прикладное и практическое значение. Этот материал необходим, прежде все</w:t>
      </w:r>
      <w:r w:rsidRPr="001232CA">
        <w:rPr>
          <w:iCs/>
        </w:rPr>
        <w:softHyphen/>
        <w:t>го, для формирования у учащихся функциональной грамот</w:t>
      </w:r>
      <w:r w:rsidRPr="001232CA">
        <w:rPr>
          <w:iCs/>
        </w:rPr>
        <w:softHyphen/>
        <w:t>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sidRPr="001232CA">
        <w:rPr>
          <w:iCs/>
        </w:rPr>
        <w:softHyphen/>
        <w:t xml:space="preserve">изводить простейшие вероятностные </w:t>
      </w:r>
      <w:r w:rsidRPr="001232CA">
        <w:rPr>
          <w:iCs/>
        </w:rPr>
        <w:lastRenderedPageBreak/>
        <w:t>расчёты. Изучение основ комбинаторики позволит учащемуся осуществлять рассмотре</w:t>
      </w:r>
      <w:r w:rsidRPr="001232CA">
        <w:rPr>
          <w:iCs/>
        </w:rPr>
        <w:softHyphen/>
        <w:t>ние случаев, перебор и подсчёт числа вариантов, в том числе в простейших прикладных задачах.</w:t>
      </w:r>
    </w:p>
    <w:p w:rsidR="00CE2279" w:rsidRPr="001232CA" w:rsidRDefault="00CE2279" w:rsidP="004D1963">
      <w:pPr>
        <w:shd w:val="clear" w:color="auto" w:fill="FFFFFF"/>
        <w:spacing w:before="24"/>
        <w:ind w:left="14" w:firstLine="706"/>
        <w:jc w:val="both"/>
        <w:rPr>
          <w:iCs/>
        </w:rPr>
      </w:pPr>
      <w:r w:rsidRPr="001232CA">
        <w:rPr>
          <w:iCs/>
        </w:rPr>
        <w:t>При изучении статистики и вероятности обогащаются пред</w:t>
      </w:r>
      <w:r w:rsidRPr="001232CA">
        <w:rPr>
          <w:iCs/>
        </w:rPr>
        <w:softHyphen/>
        <w:t>ставления о современной картине мира и методах его исследо</w:t>
      </w:r>
      <w:r w:rsidRPr="001232CA">
        <w:rPr>
          <w:iCs/>
        </w:rPr>
        <w:softHyphen/>
        <w:t>вания, формируется понимание роли статистики как источни</w:t>
      </w:r>
      <w:r w:rsidRPr="001232CA">
        <w:rPr>
          <w:iCs/>
        </w:rPr>
        <w:softHyphen/>
        <w:t xml:space="preserve">ка социально значимой </w:t>
      </w:r>
      <w:proofErr w:type="gramStart"/>
      <w:r w:rsidRPr="001232CA">
        <w:rPr>
          <w:iCs/>
        </w:rPr>
        <w:t>информации</w:t>
      </w:r>
      <w:proofErr w:type="gramEnd"/>
      <w:r w:rsidRPr="001232CA">
        <w:rPr>
          <w:iCs/>
        </w:rPr>
        <w:t xml:space="preserve"> и закладываются основы вероятностного мышления.</w:t>
      </w:r>
    </w:p>
    <w:p w:rsidR="00CE2279" w:rsidRPr="00C93E98" w:rsidRDefault="00CE2279" w:rsidP="004D1963">
      <w:pPr>
        <w:ind w:firstLine="720"/>
        <w:rPr>
          <w:b/>
          <w:i/>
          <w:iCs/>
        </w:rPr>
      </w:pPr>
      <w:r w:rsidRPr="00CA3A08">
        <w:rPr>
          <w:b/>
          <w:i/>
          <w:iCs/>
        </w:rPr>
        <w:t>В курсе геометрии</w:t>
      </w:r>
      <w:r w:rsidRPr="001232CA">
        <w:rPr>
          <w:iCs/>
        </w:rPr>
        <w:t xml:space="preserve"> условно можно выделить следующие содержательные линии:</w:t>
      </w:r>
      <w:r w:rsidRPr="00CA3A08">
        <w:rPr>
          <w:b/>
          <w:i/>
          <w:iCs/>
        </w:rPr>
        <w:t xml:space="preserve"> </w:t>
      </w:r>
      <w:r w:rsidRPr="001660CA">
        <w:rPr>
          <w:b/>
        </w:rPr>
        <w:t>«Геометрические фигуры», «Измерение геометрических величин», «Координаты», «Векторы», «Геометрия в историческом развитии»</w:t>
      </w:r>
      <w:r>
        <w:rPr>
          <w:b/>
        </w:rPr>
        <w:t>.</w:t>
      </w:r>
    </w:p>
    <w:p w:rsidR="00CE2279" w:rsidRPr="001232CA" w:rsidRDefault="00CE2279" w:rsidP="004D1963">
      <w:pPr>
        <w:ind w:firstLine="720"/>
        <w:rPr>
          <w:iCs/>
        </w:rPr>
      </w:pPr>
      <w:r w:rsidRPr="001232CA">
        <w:rPr>
          <w:iCs/>
        </w:rPr>
        <w:t xml:space="preserve">Содержание разделов </w:t>
      </w:r>
      <w:r w:rsidRPr="001660CA">
        <w:rPr>
          <w:b/>
          <w:bCs/>
          <w:iCs/>
        </w:rPr>
        <w:t>«Геометрические фигуры»</w:t>
      </w:r>
      <w:r w:rsidRPr="001232CA">
        <w:rPr>
          <w:iCs/>
        </w:rPr>
        <w:t xml:space="preserve"> и </w:t>
      </w:r>
      <w:r w:rsidRPr="001660CA">
        <w:rPr>
          <w:b/>
          <w:bCs/>
          <w:iCs/>
        </w:rPr>
        <w:t>«Измерение геометрических величин»</w:t>
      </w:r>
      <w:r w:rsidRPr="001232CA">
        <w:rPr>
          <w:iCs/>
        </w:rPr>
        <w:t xml:space="preserve"> нацелено на получение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геометрических фигур позволит развить логическое мышление и показать применение этих свой</w:t>
      </w:r>
      <w:proofErr w:type="gramStart"/>
      <w:r w:rsidRPr="001232CA">
        <w:rPr>
          <w:iCs/>
        </w:rPr>
        <w:t>ств пр</w:t>
      </w:r>
      <w:proofErr w:type="gramEnd"/>
      <w:r w:rsidRPr="001232CA">
        <w:rPr>
          <w:iCs/>
        </w:rPr>
        <w:t>и решении задач вычислительного и конструктивного характера, а также практических.</w:t>
      </w:r>
    </w:p>
    <w:p w:rsidR="00CE2279" w:rsidRPr="001232CA" w:rsidRDefault="00CE2279" w:rsidP="004D1963">
      <w:pPr>
        <w:ind w:firstLine="720"/>
        <w:rPr>
          <w:iCs/>
        </w:rPr>
      </w:pPr>
      <w:r w:rsidRPr="001232CA">
        <w:rPr>
          <w:iCs/>
        </w:rPr>
        <w:t xml:space="preserve">Материал, относящийся к содержательным линиям </w:t>
      </w:r>
      <w:r w:rsidRPr="001660CA">
        <w:rPr>
          <w:b/>
          <w:bCs/>
          <w:iCs/>
        </w:rPr>
        <w:t>«Координаты»</w:t>
      </w:r>
      <w:r w:rsidRPr="001232CA">
        <w:rPr>
          <w:iCs/>
        </w:rPr>
        <w:t xml:space="preserve"> и </w:t>
      </w:r>
      <w:r w:rsidRPr="001660CA">
        <w:rPr>
          <w:b/>
          <w:bCs/>
          <w:iCs/>
        </w:rPr>
        <w:t>«Векторы»</w:t>
      </w:r>
      <w:r w:rsidRPr="001232CA">
        <w:rPr>
          <w:iCs/>
        </w:rPr>
        <w:t xml:space="preserve">, в значительной степени несёт в себе </w:t>
      </w:r>
      <w:proofErr w:type="spellStart"/>
      <w:r w:rsidRPr="001232CA">
        <w:rPr>
          <w:iCs/>
        </w:rPr>
        <w:t>межпредметные</w:t>
      </w:r>
      <w:proofErr w:type="spellEnd"/>
      <w:r w:rsidRPr="001232CA">
        <w:rPr>
          <w:iCs/>
        </w:rPr>
        <w:t xml:space="preserve"> знания, которые находят </w:t>
      </w:r>
      <w:proofErr w:type="gramStart"/>
      <w:r w:rsidRPr="001232CA">
        <w:rPr>
          <w:iCs/>
        </w:rPr>
        <w:t>применение</w:t>
      </w:r>
      <w:proofErr w:type="gramEnd"/>
      <w:r w:rsidRPr="001232CA">
        <w:rPr>
          <w:iCs/>
        </w:rPr>
        <w:t xml:space="preserve"> как в различных математических дисциплинах, так и в смежных предметах.</w:t>
      </w:r>
    </w:p>
    <w:p w:rsidR="00CE2279" w:rsidRPr="001232CA" w:rsidRDefault="00CE2279" w:rsidP="004D1963">
      <w:pPr>
        <w:ind w:firstLine="720"/>
        <w:rPr>
          <w:iCs/>
        </w:rPr>
      </w:pPr>
      <w:r w:rsidRPr="001232CA">
        <w:rPr>
          <w:iCs/>
        </w:rPr>
        <w:t xml:space="preserve">Линия </w:t>
      </w:r>
      <w:r w:rsidRPr="001660CA">
        <w:rPr>
          <w:b/>
          <w:bCs/>
          <w:iCs/>
        </w:rPr>
        <w:t>«Геометрия в историческом развитии»</w:t>
      </w:r>
      <w:r w:rsidRPr="001232CA">
        <w:rPr>
          <w:iCs/>
        </w:rPr>
        <w:t xml:space="preserve"> предназначена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CE2279" w:rsidRDefault="00CE2279" w:rsidP="008801FC">
      <w:pPr>
        <w:jc w:val="center"/>
        <w:rPr>
          <w:b/>
          <w:i/>
          <w:sz w:val="26"/>
          <w:szCs w:val="26"/>
        </w:rPr>
      </w:pPr>
    </w:p>
    <w:p w:rsidR="00CE2279" w:rsidRPr="0088432D" w:rsidRDefault="00CE2279" w:rsidP="00006850">
      <w:pPr>
        <w:widowControl w:val="0"/>
        <w:spacing w:before="120"/>
        <w:jc w:val="center"/>
        <w:rPr>
          <w:b/>
          <w:sz w:val="28"/>
          <w:szCs w:val="28"/>
        </w:rPr>
      </w:pPr>
      <w:r w:rsidRPr="0088432D">
        <w:rPr>
          <w:b/>
          <w:sz w:val="28"/>
          <w:szCs w:val="28"/>
        </w:rPr>
        <w:t>Цели изучение математики на ступени основного общего образования:</w:t>
      </w:r>
    </w:p>
    <w:p w:rsidR="00CE2279" w:rsidRPr="00006850" w:rsidRDefault="00CE2279" w:rsidP="00C862C8">
      <w:pPr>
        <w:widowControl w:val="0"/>
        <w:numPr>
          <w:ilvl w:val="0"/>
          <w:numId w:val="8"/>
        </w:numPr>
        <w:spacing w:before="120"/>
        <w:jc w:val="both"/>
        <w:rPr>
          <w:color w:val="000000"/>
        </w:rPr>
      </w:pPr>
      <w:r w:rsidRPr="00006850">
        <w:rPr>
          <w:b/>
          <w:color w:val="000000"/>
        </w:rPr>
        <w:t>овладение системой математических знаний и умений</w:t>
      </w:r>
      <w:r w:rsidRPr="00006850">
        <w:rPr>
          <w:color w:val="000000"/>
        </w:rPr>
        <w:t>, необходимых для применения в практической деятельности, изучения смежных дисциплин, продолжения образования;</w:t>
      </w:r>
    </w:p>
    <w:p w:rsidR="00CE2279" w:rsidRPr="00006850" w:rsidRDefault="00CE2279" w:rsidP="00C862C8">
      <w:pPr>
        <w:widowControl w:val="0"/>
        <w:numPr>
          <w:ilvl w:val="0"/>
          <w:numId w:val="8"/>
        </w:numPr>
        <w:spacing w:before="120"/>
        <w:jc w:val="both"/>
        <w:rPr>
          <w:color w:val="000000"/>
        </w:rPr>
      </w:pPr>
      <w:r w:rsidRPr="00006850">
        <w:rPr>
          <w:b/>
          <w:color w:val="000000"/>
        </w:rPr>
        <w:t xml:space="preserve">интеллектуальное развитие, </w:t>
      </w:r>
      <w:r w:rsidRPr="00006850">
        <w:rPr>
          <w:color w:val="000000"/>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CE2279" w:rsidRPr="00006850" w:rsidRDefault="00CE2279" w:rsidP="00C862C8">
      <w:pPr>
        <w:widowControl w:val="0"/>
        <w:numPr>
          <w:ilvl w:val="0"/>
          <w:numId w:val="8"/>
        </w:numPr>
        <w:spacing w:before="120"/>
        <w:jc w:val="both"/>
        <w:rPr>
          <w:color w:val="000000"/>
        </w:rPr>
      </w:pPr>
      <w:r w:rsidRPr="00006850">
        <w:rPr>
          <w:b/>
          <w:color w:val="000000"/>
        </w:rPr>
        <w:t>формирование представлений</w:t>
      </w:r>
      <w:r w:rsidRPr="00006850">
        <w:rPr>
          <w:color w:val="000000"/>
        </w:rPr>
        <w:t xml:space="preserve"> об идеях и методах математики как универсального языка науки и техники, средства моделирования явлений и процессов;</w:t>
      </w:r>
    </w:p>
    <w:p w:rsidR="00CE2279" w:rsidRPr="00006850" w:rsidRDefault="00CE2279" w:rsidP="00C862C8">
      <w:pPr>
        <w:numPr>
          <w:ilvl w:val="0"/>
          <w:numId w:val="8"/>
        </w:numPr>
        <w:rPr>
          <w:color w:val="000000"/>
        </w:rPr>
      </w:pPr>
      <w:r w:rsidRPr="00006850">
        <w:rPr>
          <w:b/>
          <w:color w:val="000000"/>
        </w:rPr>
        <w:t xml:space="preserve">воспитание </w:t>
      </w:r>
      <w:r w:rsidRPr="00006850">
        <w:rPr>
          <w:color w:val="000000"/>
        </w:rPr>
        <w:t>культуры личности, отношения к математике как к части общечеловеческой          культуры, играющей особую роль в общественном развитии.</w:t>
      </w:r>
    </w:p>
    <w:p w:rsidR="00CE2279" w:rsidRDefault="00CE2279" w:rsidP="008801FC">
      <w:pPr>
        <w:jc w:val="center"/>
        <w:rPr>
          <w:b/>
          <w:i/>
          <w:sz w:val="26"/>
          <w:szCs w:val="26"/>
        </w:rPr>
      </w:pPr>
    </w:p>
    <w:p w:rsidR="00CE2279" w:rsidRPr="0088432D" w:rsidRDefault="00CE2279" w:rsidP="00730C32">
      <w:pPr>
        <w:jc w:val="center"/>
        <w:rPr>
          <w:b/>
          <w:bCs/>
          <w:sz w:val="28"/>
          <w:szCs w:val="28"/>
        </w:rPr>
      </w:pPr>
      <w:r w:rsidRPr="0088432D">
        <w:rPr>
          <w:b/>
          <w:bCs/>
          <w:sz w:val="28"/>
          <w:szCs w:val="28"/>
        </w:rPr>
        <w:t>Предметные результаты обучения</w:t>
      </w:r>
    </w:p>
    <w:p w:rsidR="00CE2279" w:rsidRPr="008D67A5" w:rsidRDefault="00CE2279" w:rsidP="00730C32">
      <w:pPr>
        <w:shd w:val="clear" w:color="auto" w:fill="FFFFFF"/>
        <w:spacing w:before="154"/>
        <w:ind w:right="5" w:firstLine="720"/>
        <w:jc w:val="both"/>
      </w:pPr>
      <w:r w:rsidRPr="008D67A5">
        <w:t>Программа обеспечивает достижение следующих результа</w:t>
      </w:r>
      <w:r w:rsidRPr="008D67A5">
        <w:softHyphen/>
        <w:t>тов освоения образовательной программы основного общего образования:</w:t>
      </w:r>
    </w:p>
    <w:p w:rsidR="00CE2279" w:rsidRPr="008D67A5" w:rsidRDefault="00CE2279" w:rsidP="00794A80">
      <w:pPr>
        <w:widowControl w:val="0"/>
        <w:numPr>
          <w:ilvl w:val="0"/>
          <w:numId w:val="7"/>
        </w:numPr>
        <w:shd w:val="clear" w:color="auto" w:fill="FFFFFF"/>
        <w:tabs>
          <w:tab w:val="left" w:pos="446"/>
        </w:tabs>
        <w:autoSpaceDE w:val="0"/>
        <w:autoSpaceDN w:val="0"/>
        <w:adjustRightInd w:val="0"/>
        <w:spacing w:before="48" w:after="200"/>
        <w:ind w:right="5"/>
        <w:jc w:val="both"/>
        <w:rPr>
          <w:spacing w:val="-15"/>
        </w:rPr>
      </w:pPr>
      <w:proofErr w:type="spellStart"/>
      <w:r w:rsidRPr="008D67A5">
        <w:t>сформированность</w:t>
      </w:r>
      <w:proofErr w:type="spellEnd"/>
      <w:r w:rsidRPr="008D67A5">
        <w:t xml:space="preserve"> ответственного отношения к учению, готовность и способности </w:t>
      </w:r>
      <w:proofErr w:type="gramStart"/>
      <w:r w:rsidRPr="008D67A5">
        <w:t>обучающихся</w:t>
      </w:r>
      <w:proofErr w:type="gramEnd"/>
      <w:r w:rsidRPr="008D67A5">
        <w:t xml:space="preserve"> к саморазвитию и самообразованию;</w:t>
      </w:r>
    </w:p>
    <w:p w:rsidR="00CE2279" w:rsidRPr="009944B2" w:rsidRDefault="00CE2279" w:rsidP="009944B2">
      <w:pPr>
        <w:widowControl w:val="0"/>
        <w:numPr>
          <w:ilvl w:val="0"/>
          <w:numId w:val="7"/>
        </w:numPr>
        <w:shd w:val="clear" w:color="auto" w:fill="FFFFFF"/>
        <w:tabs>
          <w:tab w:val="left" w:pos="446"/>
        </w:tabs>
        <w:autoSpaceDE w:val="0"/>
        <w:autoSpaceDN w:val="0"/>
        <w:adjustRightInd w:val="0"/>
        <w:spacing w:after="200"/>
        <w:ind w:right="14"/>
        <w:jc w:val="both"/>
        <w:rPr>
          <w:spacing w:val="-6"/>
        </w:rPr>
      </w:pPr>
      <w:r w:rsidRPr="008D67A5">
        <w:t>умение ясно, точно, грамотно излагать свои мысли в уст</w:t>
      </w:r>
      <w:r w:rsidRPr="008D67A5">
        <w:softHyphen/>
        <w:t>ной и письменной речи, понимать смысл поставленной за</w:t>
      </w:r>
      <w:r w:rsidRPr="008D67A5">
        <w:softHyphen/>
        <w:t xml:space="preserve">дачи, выстраивать аргументацию, приводить примеры и </w:t>
      </w:r>
      <w:proofErr w:type="spellStart"/>
      <w:r w:rsidRPr="008D67A5">
        <w:t>контрпримеры</w:t>
      </w:r>
      <w:proofErr w:type="spellEnd"/>
      <w:r w:rsidRPr="008D67A5">
        <w:t>;</w:t>
      </w:r>
    </w:p>
    <w:p w:rsidR="00CE2279" w:rsidRPr="008D67A5" w:rsidRDefault="00CE2279" w:rsidP="00794A80">
      <w:pPr>
        <w:widowControl w:val="0"/>
        <w:numPr>
          <w:ilvl w:val="0"/>
          <w:numId w:val="7"/>
        </w:numPr>
        <w:shd w:val="clear" w:color="auto" w:fill="FFFFFF"/>
        <w:tabs>
          <w:tab w:val="left" w:pos="374"/>
        </w:tabs>
        <w:autoSpaceDE w:val="0"/>
        <w:autoSpaceDN w:val="0"/>
        <w:adjustRightInd w:val="0"/>
        <w:spacing w:after="200"/>
        <w:ind w:right="10"/>
        <w:jc w:val="both"/>
        <w:rPr>
          <w:spacing w:val="-10"/>
        </w:rPr>
      </w:pPr>
      <w:r w:rsidRPr="008D67A5">
        <w:t>умение контролировать процесс и результат учебной мате</w:t>
      </w:r>
      <w:r w:rsidRPr="008D67A5">
        <w:softHyphen/>
        <w:t>матической деятельности;</w:t>
      </w:r>
    </w:p>
    <w:p w:rsidR="00CE2279" w:rsidRPr="008D67A5" w:rsidRDefault="00CE2279" w:rsidP="00794A80">
      <w:pPr>
        <w:widowControl w:val="0"/>
        <w:numPr>
          <w:ilvl w:val="0"/>
          <w:numId w:val="7"/>
        </w:numPr>
        <w:shd w:val="clear" w:color="auto" w:fill="FFFFFF"/>
        <w:tabs>
          <w:tab w:val="left" w:pos="374"/>
        </w:tabs>
        <w:autoSpaceDE w:val="0"/>
        <w:autoSpaceDN w:val="0"/>
        <w:adjustRightInd w:val="0"/>
        <w:spacing w:after="200"/>
        <w:ind w:right="14"/>
        <w:jc w:val="both"/>
        <w:rPr>
          <w:spacing w:val="-9"/>
        </w:rPr>
      </w:pPr>
      <w:r w:rsidRPr="008D67A5">
        <w:t>способность к эмоциональному восприятию математиче</w:t>
      </w:r>
      <w:r w:rsidRPr="008D67A5">
        <w:softHyphen/>
        <w:t>ских объектов, задач, решений, рассуждений.</w:t>
      </w:r>
    </w:p>
    <w:p w:rsidR="00CE2279" w:rsidRPr="008D67A5" w:rsidRDefault="00CE2279" w:rsidP="00794A80">
      <w:pPr>
        <w:widowControl w:val="0"/>
        <w:numPr>
          <w:ilvl w:val="0"/>
          <w:numId w:val="7"/>
        </w:numPr>
        <w:shd w:val="clear" w:color="auto" w:fill="FFFFFF"/>
        <w:tabs>
          <w:tab w:val="left" w:pos="331"/>
        </w:tabs>
        <w:autoSpaceDE w:val="0"/>
        <w:autoSpaceDN w:val="0"/>
        <w:adjustRightInd w:val="0"/>
        <w:spacing w:before="53" w:after="200"/>
        <w:ind w:right="19"/>
        <w:jc w:val="both"/>
        <w:rPr>
          <w:spacing w:val="-20"/>
        </w:rPr>
      </w:pPr>
      <w:r w:rsidRPr="008D67A5">
        <w:t>умение самостоятельно планировать альтернативные пути достижения целей, осознанно выбирать наиболее эффек</w:t>
      </w:r>
      <w:r w:rsidRPr="008D67A5">
        <w:softHyphen/>
        <w:t>тивные способы решения учебных и познавательных задач;</w:t>
      </w:r>
    </w:p>
    <w:p w:rsidR="00CE2279" w:rsidRPr="008D67A5" w:rsidRDefault="00CE2279" w:rsidP="00794A80">
      <w:pPr>
        <w:widowControl w:val="0"/>
        <w:numPr>
          <w:ilvl w:val="0"/>
          <w:numId w:val="7"/>
        </w:numPr>
        <w:shd w:val="clear" w:color="auto" w:fill="FFFFFF"/>
        <w:tabs>
          <w:tab w:val="left" w:pos="331"/>
        </w:tabs>
        <w:autoSpaceDE w:val="0"/>
        <w:autoSpaceDN w:val="0"/>
        <w:adjustRightInd w:val="0"/>
        <w:spacing w:after="200"/>
        <w:ind w:right="24"/>
        <w:jc w:val="both"/>
        <w:rPr>
          <w:spacing w:val="-10"/>
        </w:rPr>
      </w:pPr>
      <w:r w:rsidRPr="008D67A5">
        <w:t>умение адекватно оценивать правильность или ошибоч</w:t>
      </w:r>
      <w:r w:rsidRPr="008D67A5">
        <w:softHyphen/>
        <w:t xml:space="preserve">ность выполнения учебной задачи, </w:t>
      </w:r>
      <w:r w:rsidRPr="008D67A5">
        <w:lastRenderedPageBreak/>
        <w:t>её объективную труд</w:t>
      </w:r>
      <w:r w:rsidRPr="008D67A5">
        <w:softHyphen/>
        <w:t>ность и собственные возможности её решения;</w:t>
      </w:r>
    </w:p>
    <w:p w:rsidR="00CE2279" w:rsidRPr="008D67A5" w:rsidRDefault="00CE2279" w:rsidP="00794A80">
      <w:pPr>
        <w:widowControl w:val="0"/>
        <w:numPr>
          <w:ilvl w:val="0"/>
          <w:numId w:val="7"/>
        </w:numPr>
        <w:shd w:val="clear" w:color="auto" w:fill="FFFFFF"/>
        <w:tabs>
          <w:tab w:val="left" w:pos="331"/>
        </w:tabs>
        <w:autoSpaceDE w:val="0"/>
        <w:autoSpaceDN w:val="0"/>
        <w:adjustRightInd w:val="0"/>
        <w:spacing w:after="200"/>
        <w:ind w:right="38"/>
        <w:jc w:val="both"/>
        <w:rPr>
          <w:spacing w:val="-8"/>
        </w:rPr>
      </w:pPr>
      <w:r w:rsidRPr="008D67A5">
        <w:t>умение создавать, применять и преобразовывать знаково-символические средства, модели и схемы для решения учебных и познавательных задач;</w:t>
      </w:r>
    </w:p>
    <w:p w:rsidR="00CE2279" w:rsidRPr="008D67A5" w:rsidRDefault="00CE2279" w:rsidP="00794A80">
      <w:pPr>
        <w:widowControl w:val="0"/>
        <w:numPr>
          <w:ilvl w:val="0"/>
          <w:numId w:val="7"/>
        </w:numPr>
        <w:shd w:val="clear" w:color="auto" w:fill="FFFFFF"/>
        <w:tabs>
          <w:tab w:val="left" w:pos="331"/>
        </w:tabs>
        <w:autoSpaceDE w:val="0"/>
        <w:autoSpaceDN w:val="0"/>
        <w:adjustRightInd w:val="0"/>
        <w:spacing w:before="5" w:after="200"/>
        <w:ind w:right="38"/>
        <w:jc w:val="both"/>
        <w:rPr>
          <w:spacing w:val="-8"/>
        </w:rPr>
      </w:pPr>
      <w:r w:rsidRPr="008D67A5">
        <w:t>умение организовывать учебное сотрудничество и совмест</w:t>
      </w:r>
      <w:r w:rsidRPr="008D67A5">
        <w:softHyphen/>
        <w:t>ную деятельность с учителем и сверстниками: определять цели, распределение функций и ролей участников, взаи</w:t>
      </w:r>
      <w:r w:rsidRPr="008D67A5">
        <w:softHyphen/>
        <w:t>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w:t>
      </w:r>
      <w:r w:rsidRPr="008D67A5">
        <w:softHyphen/>
        <w:t>шать партнёра; формулировать, аргументировать и отста</w:t>
      </w:r>
      <w:r w:rsidRPr="008D67A5">
        <w:softHyphen/>
        <w:t>ивать своё мнение;</w:t>
      </w:r>
    </w:p>
    <w:p w:rsidR="00CE2279" w:rsidRPr="008D67A5" w:rsidRDefault="00CE2279" w:rsidP="00794A80">
      <w:pPr>
        <w:numPr>
          <w:ilvl w:val="0"/>
          <w:numId w:val="7"/>
        </w:numPr>
        <w:shd w:val="clear" w:color="auto" w:fill="FFFFFF"/>
        <w:spacing w:before="38" w:after="200"/>
        <w:ind w:right="5"/>
        <w:jc w:val="both"/>
      </w:pPr>
      <w:r w:rsidRPr="008D67A5">
        <w:t>первоначальные представления об идеях и о методах мате</w:t>
      </w:r>
      <w:r w:rsidRPr="008D67A5">
        <w:softHyphen/>
        <w:t>матики как об универсальном языке науки и техники, о средстве моделирования явлений и процессов;</w:t>
      </w:r>
    </w:p>
    <w:p w:rsidR="00CE2279" w:rsidRPr="008D67A5" w:rsidRDefault="00CE2279" w:rsidP="00794A80">
      <w:pPr>
        <w:widowControl w:val="0"/>
        <w:numPr>
          <w:ilvl w:val="0"/>
          <w:numId w:val="7"/>
        </w:numPr>
        <w:shd w:val="clear" w:color="auto" w:fill="FFFFFF"/>
        <w:tabs>
          <w:tab w:val="left" w:pos="418"/>
        </w:tabs>
        <w:autoSpaceDE w:val="0"/>
        <w:autoSpaceDN w:val="0"/>
        <w:adjustRightInd w:val="0"/>
        <w:spacing w:after="200"/>
        <w:ind w:right="5"/>
        <w:jc w:val="both"/>
        <w:rPr>
          <w:spacing w:val="-11"/>
        </w:rPr>
      </w:pPr>
      <w:r w:rsidRPr="008D67A5">
        <w:t>умение видеть математическую задачу в контексте проб</w:t>
      </w:r>
      <w:r w:rsidRPr="008D67A5">
        <w:softHyphen/>
        <w:t>лемной ситуации в других дисциплинах, в окружающей жизни;</w:t>
      </w:r>
    </w:p>
    <w:p w:rsidR="00CE2279" w:rsidRPr="008D67A5" w:rsidRDefault="00CE2279" w:rsidP="00794A80">
      <w:pPr>
        <w:widowControl w:val="0"/>
        <w:numPr>
          <w:ilvl w:val="0"/>
          <w:numId w:val="7"/>
        </w:numPr>
        <w:shd w:val="clear" w:color="auto" w:fill="FFFFFF"/>
        <w:tabs>
          <w:tab w:val="left" w:pos="418"/>
        </w:tabs>
        <w:autoSpaceDE w:val="0"/>
        <w:autoSpaceDN w:val="0"/>
        <w:adjustRightInd w:val="0"/>
        <w:spacing w:after="200"/>
        <w:ind w:right="5"/>
        <w:jc w:val="both"/>
        <w:rPr>
          <w:spacing w:val="-9"/>
        </w:rPr>
      </w:pPr>
      <w:r w:rsidRPr="008D67A5">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w:t>
      </w:r>
      <w:r w:rsidRPr="008D67A5">
        <w:softHyphen/>
        <w:t>ной информации;</w:t>
      </w:r>
    </w:p>
    <w:p w:rsidR="00CE2279" w:rsidRPr="008D67A5" w:rsidRDefault="00CE2279" w:rsidP="00794A80">
      <w:pPr>
        <w:widowControl w:val="0"/>
        <w:numPr>
          <w:ilvl w:val="0"/>
          <w:numId w:val="7"/>
        </w:numPr>
        <w:shd w:val="clear" w:color="auto" w:fill="FFFFFF"/>
        <w:tabs>
          <w:tab w:val="left" w:pos="418"/>
        </w:tabs>
        <w:autoSpaceDE w:val="0"/>
        <w:autoSpaceDN w:val="0"/>
        <w:adjustRightInd w:val="0"/>
        <w:spacing w:after="200"/>
        <w:jc w:val="both"/>
        <w:rPr>
          <w:spacing w:val="-11"/>
        </w:rPr>
      </w:pPr>
      <w:r w:rsidRPr="008D67A5">
        <w:t>умение понимать и использовать математические средства наглядности (рисунки, чертежи, схемы и др.) для иллю</w:t>
      </w:r>
      <w:r w:rsidRPr="008D67A5">
        <w:softHyphen/>
        <w:t>страции, интерпретации, аргументации;</w:t>
      </w:r>
    </w:p>
    <w:p w:rsidR="00CE2279" w:rsidRPr="008D67A5" w:rsidRDefault="00CE2279" w:rsidP="00794A80">
      <w:pPr>
        <w:widowControl w:val="0"/>
        <w:numPr>
          <w:ilvl w:val="0"/>
          <w:numId w:val="7"/>
        </w:numPr>
        <w:shd w:val="clear" w:color="auto" w:fill="FFFFFF"/>
        <w:tabs>
          <w:tab w:val="left" w:pos="418"/>
        </w:tabs>
        <w:autoSpaceDE w:val="0"/>
        <w:autoSpaceDN w:val="0"/>
        <w:adjustRightInd w:val="0"/>
        <w:spacing w:after="200"/>
        <w:ind w:right="10"/>
        <w:jc w:val="both"/>
        <w:rPr>
          <w:spacing w:val="-12"/>
        </w:rPr>
      </w:pPr>
      <w:r w:rsidRPr="008D67A5">
        <w:t>понимание сущности алгоритмических предписаний и умение действовать в соответствии с предложенным алго</w:t>
      </w:r>
      <w:r w:rsidRPr="008D67A5">
        <w:softHyphen/>
        <w:t>ритмом;</w:t>
      </w:r>
    </w:p>
    <w:p w:rsidR="00CE2279" w:rsidRPr="008D67A5" w:rsidRDefault="00CE2279" w:rsidP="00794A80">
      <w:pPr>
        <w:widowControl w:val="0"/>
        <w:numPr>
          <w:ilvl w:val="0"/>
          <w:numId w:val="7"/>
        </w:numPr>
        <w:shd w:val="clear" w:color="auto" w:fill="FFFFFF"/>
        <w:tabs>
          <w:tab w:val="left" w:pos="418"/>
        </w:tabs>
        <w:autoSpaceDE w:val="0"/>
        <w:autoSpaceDN w:val="0"/>
        <w:adjustRightInd w:val="0"/>
        <w:spacing w:after="200"/>
        <w:ind w:right="5"/>
        <w:jc w:val="both"/>
        <w:rPr>
          <w:spacing w:val="-11"/>
        </w:rPr>
      </w:pPr>
      <w:r w:rsidRPr="008D67A5">
        <w:t>умение самостоятельно ставить цели, выбирать и создавать алгоритмы для решения учебных математических проблем;</w:t>
      </w:r>
    </w:p>
    <w:p w:rsidR="00CE2279" w:rsidRPr="008D67A5" w:rsidRDefault="00CE2279" w:rsidP="00794A80">
      <w:pPr>
        <w:widowControl w:val="0"/>
        <w:numPr>
          <w:ilvl w:val="0"/>
          <w:numId w:val="7"/>
        </w:numPr>
        <w:shd w:val="clear" w:color="auto" w:fill="FFFFFF"/>
        <w:tabs>
          <w:tab w:val="left" w:pos="418"/>
        </w:tabs>
        <w:autoSpaceDE w:val="0"/>
        <w:autoSpaceDN w:val="0"/>
        <w:adjustRightInd w:val="0"/>
        <w:spacing w:after="200"/>
        <w:ind w:right="19"/>
        <w:jc w:val="both"/>
        <w:rPr>
          <w:spacing w:val="-12"/>
        </w:rPr>
      </w:pPr>
      <w:r w:rsidRPr="008D67A5">
        <w:t>умение планировать и осуществлять деятельность, направ</w:t>
      </w:r>
      <w:r w:rsidRPr="008D67A5">
        <w:softHyphen/>
        <w:t>ленную на решение задач исследовательского характера.</w:t>
      </w:r>
    </w:p>
    <w:p w:rsidR="00CE2279" w:rsidRPr="008D67A5" w:rsidRDefault="00CE2279" w:rsidP="00794A80">
      <w:pPr>
        <w:widowControl w:val="0"/>
        <w:numPr>
          <w:ilvl w:val="0"/>
          <w:numId w:val="7"/>
        </w:numPr>
        <w:shd w:val="clear" w:color="auto" w:fill="FFFFFF"/>
        <w:tabs>
          <w:tab w:val="left" w:pos="418"/>
        </w:tabs>
        <w:autoSpaceDE w:val="0"/>
        <w:autoSpaceDN w:val="0"/>
        <w:adjustRightInd w:val="0"/>
        <w:spacing w:before="53" w:after="200"/>
        <w:ind w:right="10"/>
        <w:jc w:val="both"/>
        <w:rPr>
          <w:spacing w:val="-12"/>
        </w:rPr>
      </w:pPr>
      <w:r w:rsidRPr="008D67A5">
        <w:t>умение работать с математическим текстом (структуриро</w:t>
      </w:r>
      <w:r w:rsidRPr="008D67A5">
        <w:softHyphen/>
        <w:t>вание, извлечение необходимой информации), точно и грамотно выражать свои мысли в устной и письменной речи, применяя математическую терминологию и симво</w:t>
      </w:r>
      <w:r w:rsidRPr="008D67A5">
        <w:softHyphen/>
        <w:t>лику, использовать различные языки математики (словес</w:t>
      </w:r>
      <w:r w:rsidRPr="008D67A5">
        <w:softHyphen/>
        <w:t>ный, символический, графический), обосновывать сужде</w:t>
      </w:r>
      <w:r w:rsidRPr="008D67A5">
        <w:softHyphen/>
        <w:t>ния, проводить классификацию, доказывать математиче</w:t>
      </w:r>
      <w:r w:rsidRPr="008D67A5">
        <w:softHyphen/>
        <w:t>ские утверждения;</w:t>
      </w:r>
    </w:p>
    <w:p w:rsidR="00CE2279" w:rsidRPr="008D67A5" w:rsidRDefault="00CE2279" w:rsidP="00794A80">
      <w:pPr>
        <w:widowControl w:val="0"/>
        <w:numPr>
          <w:ilvl w:val="0"/>
          <w:numId w:val="7"/>
        </w:numPr>
        <w:shd w:val="clear" w:color="auto" w:fill="FFFFFF"/>
        <w:tabs>
          <w:tab w:val="left" w:pos="418"/>
        </w:tabs>
        <w:autoSpaceDE w:val="0"/>
        <w:autoSpaceDN w:val="0"/>
        <w:adjustRightInd w:val="0"/>
        <w:spacing w:before="5" w:after="200"/>
        <w:ind w:right="5"/>
        <w:jc w:val="both"/>
        <w:rPr>
          <w:spacing w:val="-6"/>
        </w:rPr>
      </w:pPr>
      <w:r w:rsidRPr="008D67A5">
        <w:t>владение базовым понятийным аппаратом: иметь пред</w:t>
      </w:r>
      <w:r w:rsidRPr="008D67A5">
        <w:softHyphen/>
        <w:t>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w:t>
      </w:r>
      <w:r w:rsidRPr="008D67A5">
        <w:softHyphen/>
        <w:t>мерностях в реальном мире и о различных способах их из</w:t>
      </w:r>
      <w:r w:rsidRPr="008D67A5">
        <w:softHyphen/>
        <w:t>учения, об особенностях выводов и прогнозов, носящих вероятностный характер;</w:t>
      </w:r>
    </w:p>
    <w:p w:rsidR="00CE2279" w:rsidRPr="008D67A5" w:rsidRDefault="00CE2279" w:rsidP="00794A80">
      <w:pPr>
        <w:widowControl w:val="0"/>
        <w:numPr>
          <w:ilvl w:val="0"/>
          <w:numId w:val="7"/>
        </w:numPr>
        <w:shd w:val="clear" w:color="auto" w:fill="FFFFFF"/>
        <w:tabs>
          <w:tab w:val="left" w:pos="418"/>
        </w:tabs>
        <w:autoSpaceDE w:val="0"/>
        <w:autoSpaceDN w:val="0"/>
        <w:adjustRightInd w:val="0"/>
        <w:spacing w:after="200"/>
        <w:ind w:right="5"/>
        <w:jc w:val="both"/>
      </w:pPr>
      <w:r w:rsidRPr="008D67A5">
        <w:t>умение выполнять алгебраические преобразования рацио</w:t>
      </w:r>
      <w:r w:rsidRPr="008D67A5">
        <w:softHyphen/>
        <w:t>нальных выражений, применять их для решения учебных математических задач и задач, возникающих в смежных учебных предметах;</w:t>
      </w:r>
    </w:p>
    <w:p w:rsidR="00CE2279" w:rsidRPr="008D67A5" w:rsidRDefault="00CE2279" w:rsidP="00794A80">
      <w:pPr>
        <w:widowControl w:val="0"/>
        <w:numPr>
          <w:ilvl w:val="0"/>
          <w:numId w:val="7"/>
        </w:numPr>
        <w:shd w:val="clear" w:color="auto" w:fill="FFFFFF"/>
        <w:tabs>
          <w:tab w:val="left" w:pos="456"/>
        </w:tabs>
        <w:autoSpaceDE w:val="0"/>
        <w:autoSpaceDN w:val="0"/>
        <w:adjustRightInd w:val="0"/>
        <w:spacing w:after="200"/>
        <w:ind w:right="14"/>
        <w:jc w:val="both"/>
        <w:rPr>
          <w:spacing w:val="-1"/>
        </w:rPr>
      </w:pPr>
      <w:r w:rsidRPr="008D67A5">
        <w:t>умение пользоваться математическими формулами и само</w:t>
      </w:r>
      <w:r w:rsidRPr="008D67A5">
        <w:softHyphen/>
        <w:t>стоятельно составлять формулы зависимостей между вели</w:t>
      </w:r>
      <w:r w:rsidRPr="008D67A5">
        <w:softHyphen/>
        <w:t>чинами на основе обобщения частных случаев и экспери</w:t>
      </w:r>
      <w:r w:rsidRPr="008D67A5">
        <w:softHyphen/>
        <w:t>мента;</w:t>
      </w:r>
    </w:p>
    <w:p w:rsidR="00CE2279" w:rsidRPr="008D67A5" w:rsidRDefault="00CE2279" w:rsidP="00794A80">
      <w:pPr>
        <w:widowControl w:val="0"/>
        <w:numPr>
          <w:ilvl w:val="0"/>
          <w:numId w:val="7"/>
        </w:numPr>
        <w:shd w:val="clear" w:color="auto" w:fill="FFFFFF"/>
        <w:tabs>
          <w:tab w:val="left" w:pos="456"/>
        </w:tabs>
        <w:autoSpaceDE w:val="0"/>
        <w:autoSpaceDN w:val="0"/>
        <w:adjustRightInd w:val="0"/>
        <w:spacing w:after="200"/>
        <w:ind w:right="14"/>
        <w:jc w:val="both"/>
        <w:rPr>
          <w:spacing w:val="-5"/>
        </w:rPr>
      </w:pPr>
      <w:r w:rsidRPr="008D67A5">
        <w:t>умение решать линейные и квадратные уравнения и нера</w:t>
      </w:r>
      <w:r w:rsidRPr="008D67A5">
        <w:softHyphen/>
        <w:t>венства, а также приводимые к ним уравнения, неравен</w:t>
      </w:r>
      <w:r w:rsidRPr="008D67A5">
        <w:softHyphen/>
        <w:t>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w:t>
      </w:r>
      <w:r w:rsidRPr="008D67A5">
        <w:softHyphen/>
        <w:t>тематики, смежных предметов, практики;</w:t>
      </w:r>
    </w:p>
    <w:p w:rsidR="00CE2279" w:rsidRPr="008D67A5" w:rsidRDefault="00CE2279" w:rsidP="00794A80">
      <w:pPr>
        <w:widowControl w:val="0"/>
        <w:numPr>
          <w:ilvl w:val="0"/>
          <w:numId w:val="7"/>
        </w:numPr>
        <w:shd w:val="clear" w:color="auto" w:fill="FFFFFF"/>
        <w:tabs>
          <w:tab w:val="left" w:pos="456"/>
        </w:tabs>
        <w:autoSpaceDE w:val="0"/>
        <w:autoSpaceDN w:val="0"/>
        <w:adjustRightInd w:val="0"/>
        <w:spacing w:after="200"/>
        <w:ind w:right="10"/>
        <w:jc w:val="both"/>
        <w:rPr>
          <w:spacing w:val="-1"/>
        </w:rPr>
      </w:pPr>
      <w:r w:rsidRPr="008D67A5">
        <w:t>овладение системой функциональных понятий, функцио</w:t>
      </w:r>
      <w:r w:rsidRPr="008D67A5">
        <w:softHyphen/>
        <w:t xml:space="preserve">нальным языком и символикой, </w:t>
      </w:r>
      <w:r w:rsidRPr="008D67A5">
        <w:lastRenderedPageBreak/>
        <w:t>умение строить графики функций, описывать их свойства, использовать функцио</w:t>
      </w:r>
      <w:r w:rsidRPr="008D67A5">
        <w:softHyphen/>
        <w:t>нально-графические представления для описания и анали</w:t>
      </w:r>
      <w:r w:rsidRPr="008D67A5">
        <w:softHyphen/>
        <w:t>за математических задач и реальных зависимостей;</w:t>
      </w:r>
    </w:p>
    <w:p w:rsidR="00CE2279" w:rsidRPr="008D67A5" w:rsidRDefault="00CE2279" w:rsidP="00794A80">
      <w:pPr>
        <w:widowControl w:val="0"/>
        <w:numPr>
          <w:ilvl w:val="0"/>
          <w:numId w:val="7"/>
        </w:numPr>
        <w:shd w:val="clear" w:color="auto" w:fill="FFFFFF"/>
        <w:tabs>
          <w:tab w:val="left" w:pos="456"/>
        </w:tabs>
        <w:autoSpaceDE w:val="0"/>
        <w:autoSpaceDN w:val="0"/>
        <w:adjustRightInd w:val="0"/>
        <w:spacing w:after="200"/>
        <w:ind w:right="10"/>
        <w:jc w:val="both"/>
        <w:rPr>
          <w:spacing w:val="-4"/>
        </w:rPr>
      </w:pPr>
      <w:r w:rsidRPr="008D67A5">
        <w:t>овладение основными способами представления и анализа статистических данных; умение решать задачи на нахож</w:t>
      </w:r>
      <w:r w:rsidRPr="008D67A5">
        <w:softHyphen/>
        <w:t>дение частоты и вероятности случайных событий;</w:t>
      </w:r>
    </w:p>
    <w:p w:rsidR="00CE2279" w:rsidRPr="00C862C8" w:rsidRDefault="00CE2279" w:rsidP="00794A80">
      <w:pPr>
        <w:widowControl w:val="0"/>
        <w:numPr>
          <w:ilvl w:val="0"/>
          <w:numId w:val="7"/>
        </w:numPr>
        <w:shd w:val="clear" w:color="auto" w:fill="FFFFFF"/>
        <w:tabs>
          <w:tab w:val="left" w:pos="142"/>
        </w:tabs>
        <w:autoSpaceDE w:val="0"/>
        <w:autoSpaceDN w:val="0"/>
        <w:adjustRightInd w:val="0"/>
        <w:spacing w:after="200"/>
        <w:ind w:right="499"/>
        <w:contextualSpacing/>
        <w:jc w:val="both"/>
        <w:rPr>
          <w:spacing w:val="-6"/>
        </w:rPr>
      </w:pPr>
      <w:r w:rsidRPr="008D67A5">
        <w:t>овладение геометрическим языком, умение использовать его для описания предметов окружающего мира, раз</w:t>
      </w:r>
      <w:r w:rsidRPr="008D67A5">
        <w:softHyphen/>
        <w:t>витие пространственных представлений и изобразитель</w:t>
      </w:r>
      <w:r w:rsidRPr="008D67A5">
        <w:softHyphen/>
        <w:t>ных умений, приобретение навыков геометрических по</w:t>
      </w:r>
      <w:r w:rsidRPr="008D67A5">
        <w:softHyphen/>
        <w:t>строений;</w:t>
      </w:r>
    </w:p>
    <w:p w:rsidR="00CE2279" w:rsidRPr="008D67A5" w:rsidRDefault="00CE2279" w:rsidP="00794A80">
      <w:pPr>
        <w:widowControl w:val="0"/>
        <w:shd w:val="clear" w:color="auto" w:fill="FFFFFF"/>
        <w:tabs>
          <w:tab w:val="left" w:pos="142"/>
        </w:tabs>
        <w:autoSpaceDE w:val="0"/>
        <w:autoSpaceDN w:val="0"/>
        <w:adjustRightInd w:val="0"/>
        <w:spacing w:after="200"/>
        <w:ind w:left="720" w:right="499"/>
        <w:contextualSpacing/>
        <w:jc w:val="both"/>
        <w:rPr>
          <w:spacing w:val="-6"/>
        </w:rPr>
      </w:pPr>
    </w:p>
    <w:p w:rsidR="00CE2279" w:rsidRPr="008D67A5" w:rsidRDefault="00CE2279" w:rsidP="00794A80">
      <w:pPr>
        <w:widowControl w:val="0"/>
        <w:numPr>
          <w:ilvl w:val="0"/>
          <w:numId w:val="7"/>
        </w:numPr>
        <w:shd w:val="clear" w:color="auto" w:fill="FFFFFF"/>
        <w:tabs>
          <w:tab w:val="left" w:pos="284"/>
        </w:tabs>
        <w:autoSpaceDE w:val="0"/>
        <w:autoSpaceDN w:val="0"/>
        <w:adjustRightInd w:val="0"/>
        <w:spacing w:after="200"/>
        <w:ind w:right="499"/>
        <w:contextualSpacing/>
        <w:jc w:val="both"/>
        <w:rPr>
          <w:spacing w:val="-8"/>
        </w:rPr>
      </w:pPr>
      <w:r w:rsidRPr="008D67A5">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w:t>
      </w:r>
      <w:r w:rsidRPr="008D67A5">
        <w:softHyphen/>
        <w:t>ские знания о них для решения геометрических и практи</w:t>
      </w:r>
      <w:r w:rsidRPr="008D67A5">
        <w:softHyphen/>
        <w:t>ческих задач;</w:t>
      </w:r>
    </w:p>
    <w:p w:rsidR="00CE2279" w:rsidRPr="0088432D" w:rsidRDefault="00CE2279" w:rsidP="00797B2F">
      <w:pPr>
        <w:widowControl w:val="0"/>
        <w:numPr>
          <w:ilvl w:val="0"/>
          <w:numId w:val="7"/>
        </w:numPr>
        <w:shd w:val="clear" w:color="auto" w:fill="FFFFFF"/>
        <w:tabs>
          <w:tab w:val="left" w:pos="456"/>
        </w:tabs>
        <w:autoSpaceDE w:val="0"/>
        <w:autoSpaceDN w:val="0"/>
        <w:adjustRightInd w:val="0"/>
        <w:spacing w:after="200"/>
        <w:ind w:right="14"/>
        <w:jc w:val="both"/>
        <w:rPr>
          <w:spacing w:val="-5"/>
        </w:rPr>
      </w:pPr>
      <w:r w:rsidRPr="008D67A5">
        <w:t>умение применять изученные понятия, результаты и мето</w:t>
      </w:r>
      <w:r w:rsidRPr="008D67A5">
        <w:softHyphen/>
        <w:t>ды при решении задач из различных разделов курса, в том числе задач, не сводящихся к непосредственному приме</w:t>
      </w:r>
      <w:r w:rsidRPr="008D67A5">
        <w:softHyphen/>
        <w:t>нению известных алгоритмов.</w:t>
      </w:r>
    </w:p>
    <w:p w:rsidR="00CE2279" w:rsidRDefault="00CE2279" w:rsidP="00503BF2">
      <w:pPr>
        <w:jc w:val="center"/>
        <w:rPr>
          <w:b/>
          <w:bCs/>
          <w:sz w:val="28"/>
          <w:szCs w:val="28"/>
        </w:rPr>
      </w:pPr>
      <w:r w:rsidRPr="009D1A08">
        <w:rPr>
          <w:b/>
          <w:bCs/>
          <w:sz w:val="28"/>
          <w:szCs w:val="28"/>
        </w:rPr>
        <w:t>Содержание программы курса «Алгебра»</w:t>
      </w:r>
    </w:p>
    <w:p w:rsidR="00CE2279" w:rsidRPr="0088432D" w:rsidRDefault="00CE2279" w:rsidP="0088432D">
      <w:pPr>
        <w:jc w:val="center"/>
        <w:rPr>
          <w:b/>
          <w:bCs/>
        </w:rPr>
      </w:pPr>
    </w:p>
    <w:p w:rsidR="00CE2279" w:rsidRPr="002F1F53" w:rsidRDefault="00CE2279" w:rsidP="002F1F53">
      <w:pPr>
        <w:jc w:val="center"/>
        <w:rPr>
          <w:b/>
          <w:bCs/>
          <w:sz w:val="28"/>
          <w:szCs w:val="28"/>
        </w:rPr>
      </w:pPr>
      <w:r w:rsidRPr="002F1F53">
        <w:rPr>
          <w:b/>
          <w:bCs/>
        </w:rPr>
        <w:t>Рациональные неравенства и их системы (18 часов)</w:t>
      </w:r>
    </w:p>
    <w:p w:rsidR="00CE2279" w:rsidRPr="006A12B0" w:rsidRDefault="00CE2279" w:rsidP="009D1A08">
      <w:pPr>
        <w:ind w:firstLine="720"/>
        <w:jc w:val="both"/>
      </w:pPr>
      <w:r w:rsidRPr="006A12B0">
        <w:t>Линейное и квадратное неравенство с одной перем</w:t>
      </w:r>
      <w:r>
        <w:t xml:space="preserve">енной, частное и общее решение, </w:t>
      </w:r>
      <w:r w:rsidRPr="006A12B0">
        <w:t xml:space="preserve">равносильность, равносильные преобразования. Рациональные неравенства с одной переменной, метод интервалов, кривая знаков, нестрогие и строгие неравенства. Элемент множества, подмножество данного множества, пустое множество. Пересечение и объединение множеств. Системы линейных неравенств, частное и общее решение системы неравенств. </w:t>
      </w:r>
    </w:p>
    <w:p w:rsidR="00CE2279" w:rsidRPr="006A12B0" w:rsidRDefault="00CE2279" w:rsidP="009D1A08">
      <w:pPr>
        <w:pStyle w:val="ae"/>
        <w:widowControl w:val="0"/>
        <w:spacing w:before="120"/>
        <w:ind w:firstLine="720"/>
        <w:jc w:val="both"/>
        <w:rPr>
          <w:rFonts w:ascii="Times New Roman" w:hAnsi="Times New Roman"/>
          <w:b/>
          <w:bCs/>
          <w:i/>
          <w:iCs/>
          <w:sz w:val="24"/>
          <w:szCs w:val="24"/>
        </w:rPr>
      </w:pPr>
      <w:r w:rsidRPr="006A12B0">
        <w:rPr>
          <w:rFonts w:ascii="Times New Roman" w:hAnsi="Times New Roman"/>
          <w:b/>
          <w:bCs/>
          <w:i/>
          <w:iCs/>
          <w:sz w:val="24"/>
          <w:szCs w:val="24"/>
        </w:rPr>
        <w:t xml:space="preserve">Основная цель: </w:t>
      </w:r>
    </w:p>
    <w:p w:rsidR="00CE2279" w:rsidRPr="006A12B0" w:rsidRDefault="00CE2279" w:rsidP="00C862C8">
      <w:pPr>
        <w:pStyle w:val="ae"/>
        <w:widowControl w:val="0"/>
        <w:numPr>
          <w:ilvl w:val="0"/>
          <w:numId w:val="1"/>
        </w:numPr>
        <w:spacing w:before="120"/>
        <w:rPr>
          <w:rFonts w:ascii="Times New Roman" w:hAnsi="Times New Roman"/>
          <w:sz w:val="24"/>
          <w:szCs w:val="24"/>
        </w:rPr>
      </w:pPr>
      <w:r w:rsidRPr="006A12B0">
        <w:rPr>
          <w:rFonts w:ascii="Times New Roman" w:hAnsi="Times New Roman"/>
          <w:bCs/>
          <w:sz w:val="24"/>
          <w:szCs w:val="24"/>
        </w:rPr>
        <w:t>формирование представлений</w:t>
      </w:r>
      <w:r w:rsidRPr="006A12B0">
        <w:rPr>
          <w:rFonts w:ascii="Times New Roman" w:hAnsi="Times New Roman"/>
          <w:sz w:val="24"/>
          <w:szCs w:val="24"/>
        </w:rPr>
        <w:t xml:space="preserve"> о частном и общем решении рациональных неравенств и их систем, о неравенствах с модулями, о равносильности неравенств;</w:t>
      </w:r>
    </w:p>
    <w:p w:rsidR="00CE2279" w:rsidRPr="006A12B0" w:rsidRDefault="00CE2279" w:rsidP="00C862C8">
      <w:pPr>
        <w:pStyle w:val="ae"/>
        <w:widowControl w:val="0"/>
        <w:numPr>
          <w:ilvl w:val="0"/>
          <w:numId w:val="1"/>
        </w:numPr>
        <w:spacing w:before="240"/>
        <w:rPr>
          <w:rFonts w:ascii="Times New Roman" w:hAnsi="Times New Roman"/>
          <w:sz w:val="24"/>
          <w:szCs w:val="24"/>
        </w:rPr>
      </w:pPr>
      <w:r w:rsidRPr="006A12B0">
        <w:rPr>
          <w:rFonts w:ascii="Times New Roman" w:hAnsi="Times New Roman"/>
          <w:bCs/>
          <w:sz w:val="24"/>
          <w:szCs w:val="24"/>
        </w:rPr>
        <w:t>овладение умением</w:t>
      </w:r>
      <w:r w:rsidRPr="006A12B0">
        <w:rPr>
          <w:rFonts w:ascii="Times New Roman" w:hAnsi="Times New Roman"/>
          <w:sz w:val="24"/>
          <w:szCs w:val="24"/>
        </w:rPr>
        <w:t xml:space="preserve"> совершать равносильные преобразования, решать неравенства методом интервалов;</w:t>
      </w:r>
    </w:p>
    <w:p w:rsidR="00CE2279" w:rsidRDefault="00CE2279" w:rsidP="00797B2F">
      <w:pPr>
        <w:pStyle w:val="ae"/>
        <w:widowControl w:val="0"/>
        <w:numPr>
          <w:ilvl w:val="0"/>
          <w:numId w:val="1"/>
        </w:numPr>
        <w:spacing w:before="240"/>
        <w:rPr>
          <w:rFonts w:ascii="Times New Roman" w:hAnsi="Times New Roman"/>
          <w:sz w:val="24"/>
          <w:szCs w:val="24"/>
        </w:rPr>
      </w:pPr>
      <w:r w:rsidRPr="006A12B0">
        <w:rPr>
          <w:rFonts w:ascii="Times New Roman" w:hAnsi="Times New Roman"/>
          <w:bCs/>
          <w:sz w:val="24"/>
          <w:szCs w:val="24"/>
        </w:rPr>
        <w:t>расширение и обобщение</w:t>
      </w:r>
      <w:r w:rsidRPr="006A12B0">
        <w:rPr>
          <w:rFonts w:ascii="Times New Roman" w:hAnsi="Times New Roman"/>
          <w:sz w:val="24"/>
          <w:szCs w:val="24"/>
        </w:rPr>
        <w:t xml:space="preserve"> сведений о рациональных неравенствах и способах их решения: метод интервалов, метод замены переменной</w:t>
      </w:r>
      <w:r>
        <w:rPr>
          <w:rFonts w:ascii="Times New Roman" w:hAnsi="Times New Roman"/>
          <w:sz w:val="24"/>
          <w:szCs w:val="24"/>
        </w:rPr>
        <w:t>.</w:t>
      </w:r>
    </w:p>
    <w:p w:rsidR="00CE2279" w:rsidRDefault="00CE2279" w:rsidP="00797B2F">
      <w:pPr>
        <w:jc w:val="center"/>
      </w:pPr>
    </w:p>
    <w:p w:rsidR="00CE2279" w:rsidRPr="002F1F53" w:rsidRDefault="00CE2279" w:rsidP="002F1F53">
      <w:pPr>
        <w:jc w:val="center"/>
        <w:rPr>
          <w:b/>
          <w:bCs/>
        </w:rPr>
      </w:pPr>
      <w:r w:rsidRPr="002F1F53">
        <w:rPr>
          <w:b/>
          <w:bCs/>
        </w:rPr>
        <w:t>Системы уравнений (21 час)</w:t>
      </w:r>
    </w:p>
    <w:p w:rsidR="00CE2279" w:rsidRPr="006A12B0" w:rsidRDefault="00CE2279" w:rsidP="009D1A08">
      <w:pPr>
        <w:ind w:firstLine="720"/>
      </w:pPr>
      <w:r w:rsidRPr="006A12B0">
        <w:t xml:space="preserve">Рациональное уравнение с двумя переменными, решение уравнения с двумя переменными, равносильные уравнения, равносильные преобразования. График уравнения, система уравнений с двумя переменными, решение системы уравнений с двумя переменными. Метод подстановки, метод алгебраического сложения, метод введения новых переменных, графический метод, равносильные системы уравнений. </w:t>
      </w:r>
    </w:p>
    <w:p w:rsidR="00CE2279" w:rsidRPr="006A12B0" w:rsidRDefault="00CE2279" w:rsidP="009D1A08">
      <w:pPr>
        <w:pStyle w:val="ae"/>
        <w:widowControl w:val="0"/>
        <w:spacing w:before="120"/>
        <w:ind w:firstLine="720"/>
        <w:jc w:val="both"/>
        <w:rPr>
          <w:rFonts w:ascii="Times New Roman" w:hAnsi="Times New Roman"/>
          <w:b/>
          <w:bCs/>
          <w:i/>
          <w:sz w:val="24"/>
          <w:szCs w:val="24"/>
        </w:rPr>
      </w:pPr>
      <w:r w:rsidRPr="006A12B0">
        <w:rPr>
          <w:rFonts w:ascii="Times New Roman" w:hAnsi="Times New Roman"/>
          <w:b/>
          <w:bCs/>
          <w:i/>
          <w:sz w:val="24"/>
          <w:szCs w:val="24"/>
        </w:rPr>
        <w:t xml:space="preserve">Основная цель: </w:t>
      </w:r>
    </w:p>
    <w:p w:rsidR="00CE2279" w:rsidRPr="006A12B0" w:rsidRDefault="00CE2279" w:rsidP="00C862C8">
      <w:pPr>
        <w:pStyle w:val="ae"/>
        <w:widowControl w:val="0"/>
        <w:numPr>
          <w:ilvl w:val="0"/>
          <w:numId w:val="2"/>
        </w:numPr>
        <w:spacing w:before="120"/>
        <w:rPr>
          <w:rFonts w:ascii="Times New Roman" w:hAnsi="Times New Roman"/>
          <w:bCs/>
          <w:sz w:val="24"/>
          <w:szCs w:val="24"/>
        </w:rPr>
      </w:pPr>
      <w:r w:rsidRPr="006A12B0">
        <w:rPr>
          <w:rFonts w:ascii="Times New Roman" w:hAnsi="Times New Roman"/>
          <w:bCs/>
          <w:sz w:val="24"/>
          <w:szCs w:val="24"/>
        </w:rPr>
        <w:t>формирование представлений о системе двух рациональных уравнений с двумя переменными, о рациональном  уравнении с двумя переменными;</w:t>
      </w:r>
    </w:p>
    <w:p w:rsidR="00CE2279" w:rsidRPr="006A12B0" w:rsidRDefault="00CE2279" w:rsidP="00C862C8">
      <w:pPr>
        <w:pStyle w:val="ae"/>
        <w:widowControl w:val="0"/>
        <w:numPr>
          <w:ilvl w:val="0"/>
          <w:numId w:val="2"/>
        </w:numPr>
        <w:spacing w:before="240"/>
        <w:rPr>
          <w:rFonts w:ascii="Times New Roman" w:hAnsi="Times New Roman"/>
          <w:bCs/>
          <w:sz w:val="24"/>
          <w:szCs w:val="24"/>
        </w:rPr>
      </w:pPr>
      <w:r w:rsidRPr="006A12B0">
        <w:rPr>
          <w:rFonts w:ascii="Times New Roman" w:hAnsi="Times New Roman"/>
          <w:bCs/>
          <w:sz w:val="24"/>
          <w:szCs w:val="24"/>
        </w:rPr>
        <w:t>овладение умением совершать равносильные преобразования, решать уравнения и системы уравнений с двумя переменными;</w:t>
      </w:r>
    </w:p>
    <w:p w:rsidR="00CE2279" w:rsidRDefault="00CE2279" w:rsidP="002F1F53">
      <w:pPr>
        <w:pStyle w:val="ae"/>
        <w:widowControl w:val="0"/>
        <w:numPr>
          <w:ilvl w:val="0"/>
          <w:numId w:val="2"/>
        </w:numPr>
        <w:spacing w:before="240"/>
        <w:rPr>
          <w:rFonts w:ascii="Times New Roman" w:hAnsi="Times New Roman"/>
          <w:bCs/>
          <w:sz w:val="24"/>
          <w:szCs w:val="24"/>
        </w:rPr>
      </w:pPr>
      <w:r w:rsidRPr="006A12B0">
        <w:rPr>
          <w:rFonts w:ascii="Times New Roman" w:hAnsi="Times New Roman"/>
          <w:bCs/>
          <w:sz w:val="24"/>
          <w:szCs w:val="24"/>
        </w:rPr>
        <w:t xml:space="preserve">отработка навыков решения уравнения и системы уравнений различными методами:  </w:t>
      </w:r>
      <w:proofErr w:type="gramStart"/>
      <w:r w:rsidRPr="006A12B0">
        <w:rPr>
          <w:rFonts w:ascii="Times New Roman" w:hAnsi="Times New Roman"/>
          <w:bCs/>
          <w:sz w:val="24"/>
          <w:szCs w:val="24"/>
        </w:rPr>
        <w:t>графическим</w:t>
      </w:r>
      <w:proofErr w:type="gramEnd"/>
      <w:r w:rsidRPr="006A12B0">
        <w:rPr>
          <w:rFonts w:ascii="Times New Roman" w:hAnsi="Times New Roman"/>
          <w:bCs/>
          <w:sz w:val="24"/>
          <w:szCs w:val="24"/>
        </w:rPr>
        <w:t>, подстановкой, алгебраического сложения, введения новых переменных.</w:t>
      </w:r>
    </w:p>
    <w:p w:rsidR="00CE2279" w:rsidRDefault="00CE2279" w:rsidP="002F1F53">
      <w:pPr>
        <w:jc w:val="center"/>
        <w:rPr>
          <w:b/>
          <w:bCs/>
        </w:rPr>
      </w:pPr>
    </w:p>
    <w:p w:rsidR="005F3416" w:rsidRDefault="005F3416" w:rsidP="002F1F53">
      <w:pPr>
        <w:jc w:val="center"/>
        <w:rPr>
          <w:b/>
          <w:bCs/>
        </w:rPr>
      </w:pPr>
    </w:p>
    <w:p w:rsidR="00CE2279" w:rsidRPr="002F1F53" w:rsidRDefault="00CE2279" w:rsidP="002F1F53">
      <w:pPr>
        <w:jc w:val="center"/>
        <w:rPr>
          <w:b/>
          <w:bCs/>
        </w:rPr>
      </w:pPr>
      <w:r w:rsidRPr="002F1F53">
        <w:rPr>
          <w:b/>
          <w:bCs/>
        </w:rPr>
        <w:lastRenderedPageBreak/>
        <w:t>Числовые функции (29 часов)</w:t>
      </w:r>
    </w:p>
    <w:p w:rsidR="00CE2279" w:rsidRPr="007D6E71" w:rsidRDefault="00CE2279" w:rsidP="009D1A08">
      <w:pPr>
        <w:ind w:firstLine="720"/>
      </w:pPr>
      <w:r w:rsidRPr="00955C91">
        <w:t>Функция. Независимая переменная. Зависимая переменная. Область определения функции. Естественная область определения функции. Область значений функции. Способы задания функции (аналитический, графический, табличный, словесный). Свойства функций (монотонность, ограниченность, выпуклость, наибольшее и наименьшее значения, непреры</w:t>
      </w:r>
      <w:r>
        <w:t>вность). Исследование функций:</w:t>
      </w:r>
    </w:p>
    <w:p w:rsidR="00CE2279" w:rsidRPr="007D6E71" w:rsidRDefault="00CE2279" w:rsidP="009D1A08">
      <w:r>
        <w:t xml:space="preserve">         </w:t>
      </w:r>
      <w:r>
        <w:rPr>
          <w:lang w:val="en-US"/>
        </w:rPr>
        <w:t>y</w:t>
      </w:r>
      <w:r w:rsidRPr="002D458E">
        <w:t xml:space="preserve"> </w:t>
      </w:r>
      <w:r w:rsidRPr="007D6E71">
        <w:t xml:space="preserve">= </w:t>
      </w:r>
      <w:r>
        <w:rPr>
          <w:lang w:val="en-US"/>
        </w:rPr>
        <w:t>C</w:t>
      </w:r>
      <w:proofErr w:type="gramStart"/>
      <w:r>
        <w:t xml:space="preserve">,  </w:t>
      </w:r>
      <w:r>
        <w:rPr>
          <w:lang w:val="en-US"/>
        </w:rPr>
        <w:t>y</w:t>
      </w:r>
      <w:proofErr w:type="gramEnd"/>
      <w:r w:rsidRPr="002D458E">
        <w:t xml:space="preserve"> </w:t>
      </w:r>
      <w:r w:rsidRPr="008414E8">
        <w:t>=</w:t>
      </w:r>
      <w:r w:rsidRPr="002D458E">
        <w:t xml:space="preserve"> </w:t>
      </w:r>
      <w:r>
        <w:rPr>
          <w:lang w:val="en-US"/>
        </w:rPr>
        <w:t>k</w:t>
      </w:r>
      <w:r w:rsidRPr="008414E8">
        <w:t>х</w:t>
      </w:r>
      <w:r w:rsidRPr="002D458E">
        <w:t xml:space="preserve"> </w:t>
      </w:r>
      <w:r>
        <w:t>+</w:t>
      </w:r>
      <w:r w:rsidRPr="002D458E">
        <w:t xml:space="preserve"> </w:t>
      </w:r>
      <w:r>
        <w:rPr>
          <w:lang w:val="en-US"/>
        </w:rPr>
        <w:t>m</w:t>
      </w:r>
      <w:r>
        <w:t xml:space="preserve">, </w:t>
      </w:r>
      <w:r w:rsidRPr="007D6E71">
        <w:t xml:space="preserve"> </w:t>
      </w:r>
      <w:r>
        <w:t xml:space="preserve"> </w:t>
      </w:r>
      <w:r w:rsidRPr="008414E8">
        <w:t>у</w:t>
      </w:r>
      <w:r w:rsidRPr="002D458E">
        <w:t xml:space="preserve"> </w:t>
      </w:r>
      <w:r w:rsidRPr="008414E8">
        <w:t>=</w:t>
      </w:r>
      <w:r w:rsidRPr="002D458E">
        <w:t xml:space="preserve"> </w:t>
      </w:r>
      <w:r>
        <w:rPr>
          <w:lang w:val="en-US"/>
        </w:rPr>
        <w:t>k</w:t>
      </w:r>
      <w:r w:rsidRPr="008414E8">
        <w:t>х</w:t>
      </w:r>
      <w:r w:rsidRPr="008414E8">
        <w:rPr>
          <w:vertAlign w:val="superscript"/>
        </w:rPr>
        <w:t>2</w:t>
      </w:r>
      <w:r w:rsidRPr="008414E8">
        <w:t>,</w:t>
      </w:r>
      <w:r>
        <w:t xml:space="preserve"> </w:t>
      </w:r>
      <w:r w:rsidRPr="008414E8">
        <w:t xml:space="preserve"> у</w:t>
      </w:r>
      <w:r w:rsidRPr="002D458E">
        <w:t xml:space="preserve"> </w:t>
      </w:r>
      <w:r w:rsidRPr="008414E8">
        <w:t>=</w:t>
      </w:r>
      <w:r w:rsidRPr="002D458E">
        <w:t xml:space="preserve"> </w:t>
      </w:r>
      <w:r w:rsidRPr="007D6E71">
        <w:t>|</w:t>
      </w:r>
      <w:r w:rsidRPr="008414E8">
        <w:t>х</w:t>
      </w:r>
      <w:r w:rsidRPr="007D6E71">
        <w:t>|</w:t>
      </w:r>
      <w:r w:rsidRPr="008414E8">
        <w:t>,</w:t>
      </w:r>
      <w:r>
        <w:t xml:space="preserve"> </w:t>
      </w:r>
      <w:r w:rsidRPr="008414E8">
        <w:t xml:space="preserve"> у</w:t>
      </w:r>
      <w:r w:rsidRPr="008414E8">
        <w:rPr>
          <w:i/>
        </w:rPr>
        <w:t xml:space="preserve"> =</w:t>
      </w:r>
      <w:r w:rsidRPr="008414E8">
        <w:rPr>
          <w:position w:val="-20"/>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o:ole="">
            <v:imagedata r:id="rId8" o:title=""/>
          </v:shape>
          <o:OLEObject Type="Embed" ProgID="Equation.3" ShapeID="_x0000_i1025" DrawAspect="Content" ObjectID="_1503730209" r:id="rId9"/>
        </w:object>
      </w:r>
      <w:r w:rsidRPr="008414E8">
        <w:t>,</w:t>
      </w:r>
      <w:r w:rsidRPr="007D6E71">
        <w:t xml:space="preserve"> </w:t>
      </w:r>
      <w:r w:rsidRPr="008414E8">
        <w:t xml:space="preserve"> у</w:t>
      </w:r>
      <w:r w:rsidRPr="002D458E">
        <w:t xml:space="preserve"> </w:t>
      </w:r>
      <w:r w:rsidRPr="008414E8">
        <w:t>=</w:t>
      </w:r>
      <w:r w:rsidRPr="008414E8">
        <w:rPr>
          <w:i/>
          <w:position w:val="-6"/>
        </w:rPr>
        <w:object w:dxaOrig="340" w:dyaOrig="320">
          <v:shape id="_x0000_i1026" type="#_x0000_t75" style="width:17.25pt;height:15.75pt" o:ole="">
            <v:imagedata r:id="rId10" o:title=""/>
          </v:shape>
          <o:OLEObject Type="Embed" ProgID="Equation.3" ShapeID="_x0000_i1026" DrawAspect="Content" ObjectID="_1503730210" r:id="rId11"/>
        </w:object>
      </w:r>
      <w:r>
        <w:rPr>
          <w:i/>
          <w:position w:val="-6"/>
        </w:rPr>
        <w:t>,</w:t>
      </w:r>
      <w:r w:rsidRPr="007D6E71">
        <w:t xml:space="preserve"> </w:t>
      </w:r>
      <w:r>
        <w:t xml:space="preserve"> </w:t>
      </w:r>
      <w:r w:rsidRPr="008414E8">
        <w:t>у</w:t>
      </w:r>
      <w:r w:rsidRPr="002D458E">
        <w:t xml:space="preserve"> </w:t>
      </w:r>
      <w:r w:rsidRPr="008414E8">
        <w:t>=</w:t>
      </w:r>
      <w:r w:rsidRPr="002D458E">
        <w:t xml:space="preserve"> </w:t>
      </w:r>
      <w:r w:rsidRPr="008414E8">
        <w:t>ах</w:t>
      </w:r>
      <w:r w:rsidRPr="008414E8">
        <w:rPr>
          <w:vertAlign w:val="superscript"/>
        </w:rPr>
        <w:t>2</w:t>
      </w:r>
      <w:r w:rsidRPr="002D458E">
        <w:rPr>
          <w:vertAlign w:val="superscript"/>
        </w:rPr>
        <w:t xml:space="preserve"> </w:t>
      </w:r>
      <w:r w:rsidRPr="008414E8">
        <w:t>+</w:t>
      </w:r>
      <w:r w:rsidRPr="002D458E">
        <w:t xml:space="preserve"> </w:t>
      </w:r>
      <w:r w:rsidRPr="008414E8">
        <w:rPr>
          <w:lang w:val="en-US"/>
        </w:rPr>
        <w:t>b</w:t>
      </w:r>
      <w:r w:rsidRPr="008414E8">
        <w:t>х</w:t>
      </w:r>
      <w:r w:rsidRPr="002D458E">
        <w:t xml:space="preserve"> </w:t>
      </w:r>
      <w:r w:rsidRPr="008414E8">
        <w:t>+</w:t>
      </w:r>
      <w:r w:rsidRPr="002D458E">
        <w:t xml:space="preserve"> </w:t>
      </w:r>
      <w:r w:rsidRPr="008414E8">
        <w:t>с</w:t>
      </w:r>
      <w:r>
        <w:t>.</w:t>
      </w:r>
    </w:p>
    <w:p w:rsidR="00CE2279" w:rsidRPr="005C7744" w:rsidRDefault="00CE2279" w:rsidP="009D1A08">
      <w:pPr>
        <w:rPr>
          <w:rFonts w:ascii="Calibri" w:hAnsi="Calibri"/>
          <w:sz w:val="22"/>
          <w:szCs w:val="22"/>
          <w:lang w:eastAsia="en-US"/>
        </w:rPr>
      </w:pPr>
      <w:r w:rsidRPr="00955C91">
        <w:t>Четные и нечетные функции. Алгоритм исследования функции на четность. Графики четной и нечетной функций. Степенная функция с натуральным показателем, ее свойства и график. Степенная функция с отрицательным целым показателем, ее свойства и график.</w:t>
      </w:r>
      <w:r>
        <w:t xml:space="preserve"> Функция   у</w:t>
      </w:r>
      <w:r>
        <w:rPr>
          <w:lang w:val="en-US"/>
        </w:rPr>
        <w:t xml:space="preserve"> </w:t>
      </w:r>
      <w:r>
        <w:t>=</w:t>
      </w:r>
      <w:r w:rsidR="00943618">
        <w:pict>
          <v:shape id="_x0000_i1027" type="#_x0000_t75" style="width:1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801FC&quot;/&gt;&lt;wsp:rsid wsp:val=&quot;000250DA&quot;/&gt;&lt;wsp:rsid wsp:val=&quot;0002542E&quot;/&gt;&lt;wsp:rsid wsp:val=&quot;000431AD&quot;/&gt;&lt;wsp:rsid wsp:val=&quot;0004444C&quot;/&gt;&lt;wsp:rsid wsp:val=&quot;0004611B&quot;/&gt;&lt;wsp:rsid wsp:val=&quot;0005259E&quot;/&gt;&lt;wsp:rsid wsp:val=&quot;000619F4&quot;/&gt;&lt;wsp:rsid wsp:val=&quot;000752DB&quot;/&gt;&lt;wsp:rsid wsp:val=&quot;0008044B&quot;/&gt;&lt;wsp:rsid wsp:val=&quot;00084E61&quot;/&gt;&lt;wsp:rsid wsp:val=&quot;000A201B&quot;/&gt;&lt;wsp:rsid wsp:val=&quot;000A2541&quot;/&gt;&lt;wsp:rsid wsp:val=&quot;000B0F5A&quot;/&gt;&lt;wsp:rsid wsp:val=&quot;000B1EB2&quot;/&gt;&lt;wsp:rsid wsp:val=&quot;000B2F1A&quot;/&gt;&lt;wsp:rsid wsp:val=&quot;000C3267&quot;/&gt;&lt;wsp:rsid wsp:val=&quot;000C60C2&quot;/&gt;&lt;wsp:rsid wsp:val=&quot;000F20F3&quot;/&gt;&lt;wsp:rsid wsp:val=&quot;000F50E1&quot;/&gt;&lt;wsp:rsid wsp:val=&quot;000F63AF&quot;/&gt;&lt;wsp:rsid wsp:val=&quot;00115305&quot;/&gt;&lt;wsp:rsid wsp:val=&quot;00120C9B&quot;/&gt;&lt;wsp:rsid wsp:val=&quot;001232CA&quot;/&gt;&lt;wsp:rsid wsp:val=&quot;0012446C&quot;/&gt;&lt;wsp:rsid wsp:val=&quot;00126D4E&quot;/&gt;&lt;wsp:rsid wsp:val=&quot;00130B96&quot;/&gt;&lt;wsp:rsid wsp:val=&quot;001365FC&quot;/&gt;&lt;wsp:rsid wsp:val=&quot;001642D1&quot;/&gt;&lt;wsp:rsid wsp:val=&quot;00167034&quot;/&gt;&lt;wsp:rsid wsp:val=&quot;00170A3F&quot;/&gt;&lt;wsp:rsid wsp:val=&quot;0018176D&quot;/&gt;&lt;wsp:rsid wsp:val=&quot;00185113&quot;/&gt;&lt;wsp:rsid wsp:val=&quot;001A0685&quot;/&gt;&lt;wsp:rsid wsp:val=&quot;001A0EED&quot;/&gt;&lt;wsp:rsid wsp:val=&quot;001A21BC&quot;/&gt;&lt;wsp:rsid wsp:val=&quot;001A32F0&quot;/&gt;&lt;wsp:rsid wsp:val=&quot;001C0B7B&quot;/&gt;&lt;wsp:rsid wsp:val=&quot;001C2359&quot;/&gt;&lt;wsp:rsid wsp:val=&quot;001F1ACF&quot;/&gt;&lt;wsp:rsid wsp:val=&quot;001F6922&quot;/&gt;&lt;wsp:rsid wsp:val=&quot;001F767E&quot;/&gt;&lt;wsp:rsid wsp:val=&quot;00205A15&quot;/&gt;&lt;wsp:rsid wsp:val=&quot;00212212&quot;/&gt;&lt;wsp:rsid wsp:val=&quot;002273EB&quot;/&gt;&lt;wsp:rsid wsp:val=&quot;002379D7&quot;/&gt;&lt;wsp:rsid wsp:val=&quot;00263054&quot;/&gt;&lt;wsp:rsid wsp:val=&quot;00263824&quot;/&gt;&lt;wsp:rsid wsp:val=&quot;00266895&quot;/&gt;&lt;wsp:rsid wsp:val=&quot;00275A5C&quot;/&gt;&lt;wsp:rsid wsp:val=&quot;00283D6A&quot;/&gt;&lt;wsp:rsid wsp:val=&quot;00287B99&quot;/&gt;&lt;wsp:rsid wsp:val=&quot;00292F95&quot;/&gt;&lt;wsp:rsid wsp:val=&quot;0029543B&quot;/&gt;&lt;wsp:rsid wsp:val=&quot;002C5B16&quot;/&gt;&lt;wsp:rsid wsp:val=&quot;002D4C53&quot;/&gt;&lt;wsp:rsid wsp:val=&quot;002D6D47&quot;/&gt;&lt;wsp:rsid wsp:val=&quot;003125EE&quot;/&gt;&lt;wsp:rsid wsp:val=&quot;00323A4A&quot;/&gt;&lt;wsp:rsid wsp:val=&quot;00354A8E&quot;/&gt;&lt;wsp:rsid wsp:val=&quot;00374099&quot;/&gt;&lt;wsp:rsid wsp:val=&quot;0038388A&quot;/&gt;&lt;wsp:rsid wsp:val=&quot;00387BC6&quot;/&gt;&lt;wsp:rsid wsp:val=&quot;003A1369&quot;/&gt;&lt;wsp:rsid wsp:val=&quot;003D1FC6&quot;/&gt;&lt;wsp:rsid wsp:val=&quot;003E60B4&quot;/&gt;&lt;wsp:rsid wsp:val=&quot;003F5F04&quot;/&gt;&lt;wsp:rsid wsp:val=&quot;00400FC2&quot;/&gt;&lt;wsp:rsid wsp:val=&quot;004039A3&quot;/&gt;&lt;wsp:rsid wsp:val=&quot;00404099&quot;/&gt;&lt;wsp:rsid wsp:val=&quot;00410F2F&quot;/&gt;&lt;wsp:rsid wsp:val=&quot;0041159D&quot;/&gt;&lt;wsp:rsid wsp:val=&quot;0041570C&quot;/&gt;&lt;wsp:rsid wsp:val=&quot;00417D4A&quot;/&gt;&lt;wsp:rsid wsp:val=&quot;00426409&quot;/&gt;&lt;wsp:rsid wsp:val=&quot;00426CF4&quot;/&gt;&lt;wsp:rsid wsp:val=&quot;00443E1C&quot;/&gt;&lt;wsp:rsid wsp:val=&quot;004446A5&quot;/&gt;&lt;wsp:rsid wsp:val=&quot;00456C74&quot;/&gt;&lt;wsp:rsid wsp:val=&quot;00461BCC&quot;/&gt;&lt;wsp:rsid wsp:val=&quot;00464C65&quot;/&gt;&lt;wsp:rsid wsp:val=&quot;00467031&quot;/&gt;&lt;wsp:rsid wsp:val=&quot;00475CC5&quot;/&gt;&lt;wsp:rsid wsp:val=&quot;00482292&quot;/&gt;&lt;wsp:rsid wsp:val=&quot;00486FD9&quot;/&gt;&lt;wsp:rsid wsp:val=&quot;00492E79&quot;/&gt;&lt;wsp:rsid wsp:val=&quot;004B52D8&quot;/&gt;&lt;wsp:rsid wsp:val=&quot;004B591B&quot;/&gt;&lt;wsp:rsid wsp:val=&quot;004C7C84&quot;/&gt;&lt;wsp:rsid wsp:val=&quot;004D685E&quot;/&gt;&lt;wsp:rsid wsp:val=&quot;004D76AE&quot;/&gt;&lt;wsp:rsid wsp:val=&quot;004E49A3&quot;/&gt;&lt;wsp:rsid wsp:val=&quot;00500462&quot;/&gt;&lt;wsp:rsid wsp:val=&quot;00510293&quot;/&gt;&lt;wsp:rsid wsp:val=&quot;00510D22&quot;/&gt;&lt;wsp:rsid wsp:val=&quot;00514937&quot;/&gt;&lt;wsp:rsid wsp:val=&quot;00524507&quot;/&gt;&lt;wsp:rsid wsp:val=&quot;005343A5&quot;/&gt;&lt;wsp:rsid wsp:val=&quot;00542D2E&quot;/&gt;&lt;wsp:rsid wsp:val=&quot;00546CC4&quot;/&gt;&lt;wsp:rsid wsp:val=&quot;00556A13&quot;/&gt;&lt;wsp:rsid wsp:val=&quot;005638ED&quot;/&gt;&lt;wsp:rsid wsp:val=&quot;00565421&quot;/&gt;&lt;wsp:rsid wsp:val=&quot;0058266C&quot;/&gt;&lt;wsp:rsid wsp:val=&quot;005938C0&quot;/&gt;&lt;wsp:rsid wsp:val=&quot;005A1078&quot;/&gt;&lt;wsp:rsid wsp:val=&quot;005A326B&quot;/&gt;&lt;wsp:rsid wsp:val=&quot;005A32EF&quot;/&gt;&lt;wsp:rsid wsp:val=&quot;005A3711&quot;/&gt;&lt;wsp:rsid wsp:val=&quot;005A4D1E&quot;/&gt;&lt;wsp:rsid wsp:val=&quot;005A6EF1&quot;/&gt;&lt;wsp:rsid wsp:val=&quot;005B01C5&quot;/&gt;&lt;wsp:rsid wsp:val=&quot;005C7744&quot;/&gt;&lt;wsp:rsid wsp:val=&quot;005D1F12&quot;/&gt;&lt;wsp:rsid wsp:val=&quot;005D495A&quot;/&gt;&lt;wsp:rsid wsp:val=&quot;005E1358&quot;/&gt;&lt;wsp:rsid wsp:val=&quot;005F1A5C&quot;/&gt;&lt;wsp:rsid wsp:val=&quot;005F49FF&quot;/&gt;&lt;wsp:rsid wsp:val=&quot;005F7A1D&quot;/&gt;&lt;wsp:rsid wsp:val=&quot;005F7D7A&quot;/&gt;&lt;wsp:rsid wsp:val=&quot;0061169C&quot;/&gt;&lt;wsp:rsid wsp:val=&quot;00615B58&quot;/&gt;&lt;wsp:rsid wsp:val=&quot;006404DA&quot;/&gt;&lt;wsp:rsid wsp:val=&quot;0064377A&quot;/&gt;&lt;wsp:rsid wsp:val=&quot;00645799&quot;/&gt;&lt;wsp:rsid wsp:val=&quot;00650152&quot;/&gt;&lt;wsp:rsid wsp:val=&quot;00655037&quot;/&gt;&lt;wsp:rsid wsp:val=&quot;006658F0&quot;/&gt;&lt;wsp:rsid wsp:val=&quot;006674EF&quot;/&gt;&lt;wsp:rsid wsp:val=&quot;006773F9&quot;/&gt;&lt;wsp:rsid wsp:val=&quot;00681C39&quot;/&gt;&lt;wsp:rsid wsp:val=&quot;006A12B0&quot;/&gt;&lt;wsp:rsid wsp:val=&quot;006A1315&quot;/&gt;&lt;wsp:rsid wsp:val=&quot;006A45BE&quot;/&gt;&lt;wsp:rsid wsp:val=&quot;006B3242&quot;/&gt;&lt;wsp:rsid wsp:val=&quot;006B46C2&quot;/&gt;&lt;wsp:rsid wsp:val=&quot;006D43AB&quot;/&gt;&lt;wsp:rsid wsp:val=&quot;006F0020&quot;/&gt;&lt;wsp:rsid wsp:val=&quot;006F030F&quot;/&gt;&lt;wsp:rsid wsp:val=&quot;006F601E&quot;/&gt;&lt;wsp:rsid wsp:val=&quot;006F6A55&quot;/&gt;&lt;wsp:rsid wsp:val=&quot;006F7A69&quot;/&gt;&lt;wsp:rsid wsp:val=&quot;007122E7&quot;/&gt;&lt;wsp:rsid wsp:val=&quot;00723DC5&quot;/&gt;&lt;wsp:rsid wsp:val=&quot;00725856&quot;/&gt;&lt;wsp:rsid wsp:val=&quot;007302FA&quot;/&gt;&lt;wsp:rsid wsp:val=&quot;007413D4&quot;/&gt;&lt;wsp:rsid wsp:val=&quot;00745DE9&quot;/&gt;&lt;wsp:rsid wsp:val=&quot;00756D19&quot;/&gt;&lt;wsp:rsid wsp:val=&quot;00762F62&quot;/&gt;&lt;wsp:rsid wsp:val=&quot;00764EFA&quot;/&gt;&lt;wsp:rsid wsp:val=&quot;00770F3E&quot;/&gt;&lt;wsp:rsid wsp:val=&quot;0078299A&quot;/&gt;&lt;wsp:rsid wsp:val=&quot;007A3CF8&quot;/&gt;&lt;wsp:rsid wsp:val=&quot;007B13BA&quot;/&gt;&lt;wsp:rsid wsp:val=&quot;007C0342&quot;/&gt;&lt;wsp:rsid wsp:val=&quot;007C32B7&quot;/&gt;&lt;wsp:rsid wsp:val=&quot;007C4180&quot;/&gt;&lt;wsp:rsid wsp:val=&quot;007D115C&quot;/&gt;&lt;wsp:rsid wsp:val=&quot;007D2EAC&quot;/&gt;&lt;wsp:rsid wsp:val=&quot;007D5DC9&quot;/&gt;&lt;wsp:rsid wsp:val=&quot;007E0B11&quot;/&gt;&lt;wsp:rsid wsp:val=&quot;007E2E96&quot;/&gt;&lt;wsp:rsid wsp:val=&quot;007F36F1&quot;/&gt;&lt;wsp:rsid wsp:val=&quot;007F502F&quot;/&gt;&lt;wsp:rsid wsp:val=&quot;007F62D7&quot;/&gt;&lt;wsp:rsid wsp:val=&quot;00800B38&quot;/&gt;&lt;wsp:rsid wsp:val=&quot;00821768&quot;/&gt;&lt;wsp:rsid wsp:val=&quot;00824300&quot;/&gt;&lt;wsp:rsid wsp:val=&quot;00837585&quot;/&gt;&lt;wsp:rsid wsp:val=&quot;00841DE5&quot;/&gt;&lt;wsp:rsid wsp:val=&quot;00850A45&quot;/&gt;&lt;wsp:rsid wsp:val=&quot;00850FFB&quot;/&gt;&lt;wsp:rsid wsp:val=&quot;00860887&quot;/&gt;&lt;wsp:rsid wsp:val=&quot;00876A24&quot;/&gt;&lt;wsp:rsid wsp:val=&quot;008801FC&quot;/&gt;&lt;wsp:rsid wsp:val=&quot;00882E2F&quot;/&gt;&lt;wsp:rsid wsp:val=&quot;008A1B8C&quot;/&gt;&lt;wsp:rsid wsp:val=&quot;008A1D89&quot;/&gt;&lt;wsp:rsid wsp:val=&quot;008A5FEA&quot;/&gt;&lt;wsp:rsid wsp:val=&quot;008B10B1&quot;/&gt;&lt;wsp:rsid wsp:val=&quot;008B25C0&quot;/&gt;&lt;wsp:rsid wsp:val=&quot;008B30C4&quot;/&gt;&lt;wsp:rsid wsp:val=&quot;008B6DF0&quot;/&gt;&lt;wsp:rsid wsp:val=&quot;008B6E1C&quot;/&gt;&lt;wsp:rsid wsp:val=&quot;008C3F48&quot;/&gt;&lt;wsp:rsid wsp:val=&quot;008D3874&quot;/&gt;&lt;wsp:rsid wsp:val=&quot;008D46B8&quot;/&gt;&lt;wsp:rsid wsp:val=&quot;008E2579&quot;/&gt;&lt;wsp:rsid wsp:val=&quot;009032E6&quot;/&gt;&lt;wsp:rsid wsp:val=&quot;00905DB6&quot;/&gt;&lt;wsp:rsid wsp:val=&quot;00907D3B&quot;/&gt;&lt;wsp:rsid wsp:val=&quot;00914EA9&quot;/&gt;&lt;wsp:rsid wsp:val=&quot;00917A6C&quot;/&gt;&lt;wsp:rsid wsp:val=&quot;00934823&quot;/&gt;&lt;wsp:rsid wsp:val=&quot;009349A4&quot;/&gt;&lt;wsp:rsid wsp:val=&quot;00953A6E&quot;/&gt;&lt;wsp:rsid wsp:val=&quot;00955C91&quot;/&gt;&lt;wsp:rsid wsp:val=&quot;00965040&quot;/&gt;&lt;wsp:rsid wsp:val=&quot;00984F89&quot;/&gt;&lt;wsp:rsid wsp:val=&quot;009875D3&quot;/&gt;&lt;wsp:rsid wsp:val=&quot;009921A0&quot;/&gt;&lt;wsp:rsid wsp:val=&quot;009A0122&quot;/&gt;&lt;wsp:rsid wsp:val=&quot;009A05FA&quot;/&gt;&lt;wsp:rsid wsp:val=&quot;009A0C59&quot;/&gt;&lt;wsp:rsid wsp:val=&quot;009A2B07&quot;/&gt;&lt;wsp:rsid wsp:val=&quot;009A5D41&quot;/&gt;&lt;wsp:rsid wsp:val=&quot;009B6BA3&quot;/&gt;&lt;wsp:rsid wsp:val=&quot;009C7CF6&quot;/&gt;&lt;wsp:rsid wsp:val=&quot;009D2A7A&quot;/&gt;&lt;wsp:rsid wsp:val=&quot;009D3727&quot;/&gt;&lt;wsp:rsid wsp:val=&quot;009F2315&quot;/&gt;&lt;wsp:rsid wsp:val=&quot;009F29B7&quot;/&gt;&lt;wsp:rsid wsp:val=&quot;009F369B&quot;/&gt;&lt;wsp:rsid wsp:val=&quot;00A0016D&quot;/&gt;&lt;wsp:rsid wsp:val=&quot;00A02C9B&quot;/&gt;&lt;wsp:rsid wsp:val=&quot;00A218BC&quot;/&gt;&lt;wsp:rsid wsp:val=&quot;00A23371&quot;/&gt;&lt;wsp:rsid wsp:val=&quot;00A241BD&quot;/&gt;&lt;wsp:rsid wsp:val=&quot;00A32205&quot;/&gt;&lt;wsp:rsid wsp:val=&quot;00A33B5C&quot;/&gt;&lt;wsp:rsid wsp:val=&quot;00A41C4C&quot;/&gt;&lt;wsp:rsid wsp:val=&quot;00A64585&quot;/&gt;&lt;wsp:rsid wsp:val=&quot;00A66BD2&quot;/&gt;&lt;wsp:rsid wsp:val=&quot;00A7157A&quot;/&gt;&lt;wsp:rsid wsp:val=&quot;00A726D8&quot;/&gt;&lt;wsp:rsid wsp:val=&quot;00A752EA&quot;/&gt;&lt;wsp:rsid wsp:val=&quot;00A9506E&quot;/&gt;&lt;wsp:rsid wsp:val=&quot;00AA0EB9&quot;/&gt;&lt;wsp:rsid wsp:val=&quot;00AB36EA&quot;/&gt;&lt;wsp:rsid wsp:val=&quot;00AB509A&quot;/&gt;&lt;wsp:rsid wsp:val=&quot;00AB56C7&quot;/&gt;&lt;wsp:rsid wsp:val=&quot;00AD21C0&quot;/&gt;&lt;wsp:rsid wsp:val=&quot;00AD5FD2&quot;/&gt;&lt;wsp:rsid wsp:val=&quot;00AE123F&quot;/&gt;&lt;wsp:rsid wsp:val=&quot;00AE1EA0&quot;/&gt;&lt;wsp:rsid wsp:val=&quot;00AE2476&quot;/&gt;&lt;wsp:rsid wsp:val=&quot;00AE3DE4&quot;/&gt;&lt;wsp:rsid wsp:val=&quot;00AF0801&quot;/&gt;&lt;wsp:rsid wsp:val=&quot;00AF099F&quot;/&gt;&lt;wsp:rsid wsp:val=&quot;00B14F8A&quot;/&gt;&lt;wsp:rsid wsp:val=&quot;00B22B50&quot;/&gt;&lt;wsp:rsid wsp:val=&quot;00B23558&quot;/&gt;&lt;wsp:rsid wsp:val=&quot;00B24575&quot;/&gt;&lt;wsp:rsid wsp:val=&quot;00B247B1&quot;/&gt;&lt;wsp:rsid wsp:val=&quot;00B36751&quot;/&gt;&lt;wsp:rsid wsp:val=&quot;00B47180&quot;/&gt;&lt;wsp:rsid wsp:val=&quot;00B50577&quot;/&gt;&lt;wsp:rsid wsp:val=&quot;00B5118D&quot;/&gt;&lt;wsp:rsid wsp:val=&quot;00B91EAB&quot;/&gt;&lt;wsp:rsid wsp:val=&quot;00B94784&quot;/&gt;&lt;wsp:rsid wsp:val=&quot;00B96ACE&quot;/&gt;&lt;wsp:rsid wsp:val=&quot;00BA3BCA&quot;/&gt;&lt;wsp:rsid wsp:val=&quot;00BC57EA&quot;/&gt;&lt;wsp:rsid wsp:val=&quot;00BD38BB&quot;/&gt;&lt;wsp:rsid wsp:val=&quot;00BE7BE3&quot;/&gt;&lt;wsp:rsid wsp:val=&quot;00C21E5D&quot;/&gt;&lt;wsp:rsid wsp:val=&quot;00C432DC&quot;/&gt;&lt;wsp:rsid wsp:val=&quot;00C442E2&quot;/&gt;&lt;wsp:rsid wsp:val=&quot;00C44BF1&quot;/&gt;&lt;wsp:rsid wsp:val=&quot;00C45E71&quot;/&gt;&lt;wsp:rsid wsp:val=&quot;00C5002E&quot;/&gt;&lt;wsp:rsid wsp:val=&quot;00C551E2&quot;/&gt;&lt;wsp:rsid wsp:val=&quot;00C55465&quot;/&gt;&lt;wsp:rsid wsp:val=&quot;00C646BD&quot;/&gt;&lt;wsp:rsid wsp:val=&quot;00C67064&quot;/&gt;&lt;wsp:rsid wsp:val=&quot;00CA780C&quot;/&gt;&lt;wsp:rsid wsp:val=&quot;00CA79D0&quot;/&gt;&lt;wsp:rsid wsp:val=&quot;00CB19F8&quot;/&gt;&lt;wsp:rsid wsp:val=&quot;00CB5676&quot;/&gt;&lt;wsp:rsid wsp:val=&quot;00CC418C&quot;/&gt;&lt;wsp:rsid wsp:val=&quot;00CC7498&quot;/&gt;&lt;wsp:rsid wsp:val=&quot;00CF3D4B&quot;/&gt;&lt;wsp:rsid wsp:val=&quot;00CF3E52&quot;/&gt;&lt;wsp:rsid wsp:val=&quot;00D10548&quot;/&gt;&lt;wsp:rsid wsp:val=&quot;00D25D0E&quot;/&gt;&lt;wsp:rsid wsp:val=&quot;00D32ECF&quot;/&gt;&lt;wsp:rsid wsp:val=&quot;00D350CC&quot;/&gt;&lt;wsp:rsid wsp:val=&quot;00D35FAB&quot;/&gt;&lt;wsp:rsid wsp:val=&quot;00D36E76&quot;/&gt;&lt;wsp:rsid wsp:val=&quot;00D40319&quot;/&gt;&lt;wsp:rsid wsp:val=&quot;00D75C29&quot;/&gt;&lt;wsp:rsid wsp:val=&quot;00D9758A&quot;/&gt;&lt;wsp:rsid wsp:val=&quot;00DA49CE&quot;/&gt;&lt;wsp:rsid wsp:val=&quot;00DA7C46&quot;/&gt;&lt;wsp:rsid wsp:val=&quot;00DB545B&quot;/&gt;&lt;wsp:rsid wsp:val=&quot;00DB6AFB&quot;/&gt;&lt;wsp:rsid wsp:val=&quot;00DD1175&quot;/&gt;&lt;wsp:rsid wsp:val=&quot;00DD203A&quot;/&gt;&lt;wsp:rsid wsp:val=&quot;00DD5DC4&quot;/&gt;&lt;wsp:rsid wsp:val=&quot;00DD6CB5&quot;/&gt;&lt;wsp:rsid wsp:val=&quot;00DF2E61&quot;/&gt;&lt;wsp:rsid wsp:val=&quot;00E142CE&quot;/&gt;&lt;wsp:rsid wsp:val=&quot;00E14EBB&quot;/&gt;&lt;wsp:rsid wsp:val=&quot;00E171D4&quot;/&gt;&lt;wsp:rsid wsp:val=&quot;00E20B1D&quot;/&gt;&lt;wsp:rsid wsp:val=&quot;00E24165&quot;/&gt;&lt;wsp:rsid wsp:val=&quot;00E5090F&quot;/&gt;&lt;wsp:rsid wsp:val=&quot;00E71895&quot;/&gt;&lt;wsp:rsid wsp:val=&quot;00E71A8E&quot;/&gt;&lt;wsp:rsid wsp:val=&quot;00E73203&quot;/&gt;&lt;wsp:rsid wsp:val=&quot;00E80041&quot;/&gt;&lt;wsp:rsid wsp:val=&quot;00E839BC&quot;/&gt;&lt;wsp:rsid wsp:val=&quot;00E957C9&quot;/&gt;&lt;wsp:rsid wsp:val=&quot;00EA1540&quot;/&gt;&lt;wsp:rsid wsp:val=&quot;00EA2834&quot;/&gt;&lt;wsp:rsid wsp:val=&quot;00EB1F19&quot;/&gt;&lt;wsp:rsid wsp:val=&quot;00EC5E0F&quot;/&gt;&lt;wsp:rsid wsp:val=&quot;00ED0479&quot;/&gt;&lt;wsp:rsid wsp:val=&quot;00EE6092&quot;/&gt;&lt;wsp:rsid wsp:val=&quot;00F21A78&quot;/&gt;&lt;wsp:rsid wsp:val=&quot;00F224C8&quot;/&gt;&lt;wsp:rsid wsp:val=&quot;00F25953&quot;/&gt;&lt;wsp:rsid wsp:val=&quot;00F344D1&quot;/&gt;&lt;wsp:rsid wsp:val=&quot;00F56829&quot;/&gt;&lt;wsp:rsid wsp:val=&quot;00F62254&quot;/&gt;&lt;wsp:rsid wsp:val=&quot;00F77BDD&quot;/&gt;&lt;wsp:rsid wsp:val=&quot;00FA6F65&quot;/&gt;&lt;wsp:rsid wsp:val=&quot;00FB1AC9&quot;/&gt;&lt;wsp:rsid wsp:val=&quot;00FD3B13&quot;/&gt;&lt;/wsp:rsids&gt;&lt;/w:docPr&gt;&lt;w:body&gt;&lt;wx:sect&gt;&lt;w:p wsp:rsidR=&quot;00000000&quot; wsp:rsidRPr=&quot;008B10B1&quot; wsp:rsidRDefault=&quot;008B10B1&quot; wsp:rsidP=&quot;008B10B1&quot;&gt;&lt;m:oMathPara&gt;&lt;m:oMath&gt;&lt;m:rad&gt;&lt;m:radPr&gt;&lt;m:ctrlPr&gt;&lt;w:rPr&gt;&lt;w:rFonts w:ascii=&quot;Cambria Math&quot; w:fareast=&quot;Calibri&quot; w:h-ansi=&quot;Cambria Math&quot;/&gt;&lt;wx:font wx:val=&quot;Cambria Math&quot;/&gt;&lt;w:i/&gt;&lt;w:sz w:val=&quot;22&quot;/&gt;&lt;w:sz-cs w:val=&quot;22&quot;/&gt;&lt;w:lang w:fareast=&quot;EN-US&quot;/&gt;&lt;/w:rPr&gt;&lt;/m:ctrlPr&gt;&lt;/m:radPr&gt;&lt;m:deg&gt;&lt;m:r&gt;&lt;w:rPr&gt;&lt;w:rFonts w:ascii=&quot;Cambria Math&quot; w:fareast=&quot;Calibri&quot; w:h-ansi=&quot;Cambria Math&quot;/&gt;&lt;wx:font wx:val=&quot;Cambria Math&quot;/&gt;&lt;w:i/&gt;&lt;w:sz w:val=&quot;22&quot;/&gt;&lt;w:sz-cs w:val=&quot;22&quot;/&gt;&lt;w:lang w:fareast=&quot;EN-US&quot;/&gt;&lt;/w:rPr&gt;&lt;m:t&gt;3&lt;/m:t&gt;&lt;/m:r&gt;&lt;/m:deg&gt;&lt;m:e&gt;&lt;m:r&gt;&lt;w:rPr&gt;&lt;w:rFonts w:ascii=&quot;Cambria Math&quot; w:fareast=&quot;Calibri&quot; w:h-ansi=&quot;Cambria Math&quot;/&gt;&lt;wx:font wx:val=&quot;Cambria Math&quot;/&gt;&lt;w:i/&gt;&lt;w:sz w:val=&quot;22&quot;/&gt;&lt;w:sz-cs w:val=&quot;22&quot;/&gt;&lt;w:lang w:fareast=&quot;EN-US&quot;/&gt;&lt;/w:rPr&gt;&lt;m:t&gt;С…&lt;/m:t&gt;&lt;/m:r&gt;&lt;/m:e&gt;&lt;/m:rad&gt;&lt;/m:oMath&gt;&lt;/m:oMathPara&gt;&lt;/w:p&gt;&lt;w:sectPr wsp:rsidR=&quot;00000000&quot; wsp:rsidRPr=&quot;008B10B1&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t>, ее свойства и график.</w:t>
      </w:r>
    </w:p>
    <w:p w:rsidR="00CE2279" w:rsidRPr="006A12B0" w:rsidRDefault="00CE2279" w:rsidP="009D1A08">
      <w:pPr>
        <w:pStyle w:val="ae"/>
        <w:widowControl w:val="0"/>
        <w:spacing w:before="240"/>
        <w:ind w:firstLine="720"/>
        <w:rPr>
          <w:rFonts w:ascii="Times New Roman" w:hAnsi="Times New Roman"/>
          <w:b/>
          <w:bCs/>
          <w:i/>
          <w:sz w:val="24"/>
          <w:szCs w:val="24"/>
        </w:rPr>
      </w:pPr>
      <w:r w:rsidRPr="006A12B0">
        <w:rPr>
          <w:rFonts w:ascii="Times New Roman" w:hAnsi="Times New Roman"/>
          <w:b/>
          <w:bCs/>
          <w:i/>
          <w:sz w:val="24"/>
          <w:szCs w:val="24"/>
        </w:rPr>
        <w:t xml:space="preserve">Основная цель: </w:t>
      </w:r>
    </w:p>
    <w:p w:rsidR="00CE2279" w:rsidRPr="006A12B0" w:rsidRDefault="00CE2279" w:rsidP="00794A80">
      <w:pPr>
        <w:pStyle w:val="ae"/>
        <w:widowControl w:val="0"/>
        <w:numPr>
          <w:ilvl w:val="0"/>
          <w:numId w:val="3"/>
        </w:numPr>
        <w:spacing w:before="240"/>
        <w:jc w:val="both"/>
        <w:rPr>
          <w:rFonts w:ascii="Times New Roman" w:hAnsi="Times New Roman"/>
          <w:bCs/>
          <w:sz w:val="24"/>
          <w:szCs w:val="24"/>
        </w:rPr>
      </w:pPr>
      <w:r w:rsidRPr="006A12B0">
        <w:rPr>
          <w:rFonts w:ascii="Times New Roman" w:hAnsi="Times New Roman"/>
          <w:bCs/>
          <w:sz w:val="24"/>
          <w:szCs w:val="24"/>
        </w:rPr>
        <w:t>формирование представлений о таких фундаментальных понятиях математики, какими являются понятия функции, её области определения, области значения; о различных способах задания функции: аналитическом, графическом, табличном, словесном;</w:t>
      </w:r>
    </w:p>
    <w:p w:rsidR="00CE2279" w:rsidRPr="006A12B0" w:rsidRDefault="00CE2279" w:rsidP="00794A80">
      <w:pPr>
        <w:pStyle w:val="ae"/>
        <w:widowControl w:val="0"/>
        <w:numPr>
          <w:ilvl w:val="0"/>
          <w:numId w:val="3"/>
        </w:numPr>
        <w:spacing w:before="240"/>
        <w:rPr>
          <w:rFonts w:ascii="Times New Roman" w:hAnsi="Times New Roman"/>
          <w:bCs/>
          <w:sz w:val="24"/>
          <w:szCs w:val="24"/>
        </w:rPr>
      </w:pPr>
      <w:r w:rsidRPr="006A12B0">
        <w:rPr>
          <w:rFonts w:ascii="Times New Roman" w:hAnsi="Times New Roman"/>
          <w:bCs/>
          <w:sz w:val="24"/>
          <w:szCs w:val="24"/>
        </w:rPr>
        <w:t>овладение умением применения четности или нечетности, ограниченности, непрерывности, монотонности функций;</w:t>
      </w:r>
    </w:p>
    <w:p w:rsidR="00CE2279" w:rsidRPr="006A12B0" w:rsidRDefault="00CE2279" w:rsidP="00794A80">
      <w:pPr>
        <w:pStyle w:val="ae"/>
        <w:widowControl w:val="0"/>
        <w:numPr>
          <w:ilvl w:val="0"/>
          <w:numId w:val="3"/>
        </w:numPr>
        <w:spacing w:before="240"/>
        <w:rPr>
          <w:rFonts w:ascii="Times New Roman" w:hAnsi="Times New Roman"/>
          <w:bCs/>
          <w:sz w:val="24"/>
          <w:szCs w:val="24"/>
        </w:rPr>
      </w:pPr>
      <w:r w:rsidRPr="006A12B0">
        <w:rPr>
          <w:rFonts w:ascii="Times New Roman" w:hAnsi="Times New Roman"/>
          <w:bCs/>
          <w:sz w:val="24"/>
          <w:szCs w:val="24"/>
        </w:rPr>
        <w:t>формирование умений находить наибольшее и наименьшее значение на заданном промежутке, решая практические задачи;</w:t>
      </w:r>
    </w:p>
    <w:p w:rsidR="00CE2279" w:rsidRDefault="00CE2279" w:rsidP="00794A80">
      <w:pPr>
        <w:pStyle w:val="ae"/>
        <w:widowControl w:val="0"/>
        <w:numPr>
          <w:ilvl w:val="0"/>
          <w:numId w:val="3"/>
        </w:numPr>
        <w:spacing w:before="240"/>
        <w:rPr>
          <w:rFonts w:ascii="Times New Roman" w:hAnsi="Times New Roman"/>
          <w:bCs/>
          <w:sz w:val="24"/>
          <w:szCs w:val="24"/>
        </w:rPr>
      </w:pPr>
      <w:r w:rsidRPr="006A12B0">
        <w:rPr>
          <w:rFonts w:ascii="Times New Roman" w:hAnsi="Times New Roman"/>
          <w:bCs/>
          <w:sz w:val="24"/>
          <w:szCs w:val="24"/>
        </w:rPr>
        <w:t>формирование понимания того, как свойства функций отражаются на поведении графиков функций.</w:t>
      </w:r>
    </w:p>
    <w:p w:rsidR="00CE2279" w:rsidRDefault="00CE2279" w:rsidP="002F1F53">
      <w:pPr>
        <w:jc w:val="center"/>
        <w:rPr>
          <w:b/>
          <w:bCs/>
        </w:rPr>
      </w:pPr>
    </w:p>
    <w:p w:rsidR="00CE2279" w:rsidRPr="002F1F53" w:rsidRDefault="00CE2279" w:rsidP="002F1F53">
      <w:pPr>
        <w:jc w:val="center"/>
        <w:rPr>
          <w:b/>
          <w:bCs/>
        </w:rPr>
      </w:pPr>
      <w:r w:rsidRPr="002F1F53">
        <w:rPr>
          <w:b/>
          <w:bCs/>
        </w:rPr>
        <w:t>Прогрессии (22 часа)</w:t>
      </w:r>
    </w:p>
    <w:p w:rsidR="00CE2279" w:rsidRPr="002D458E" w:rsidRDefault="00CE2279" w:rsidP="009D1A08">
      <w:pPr>
        <w:ind w:firstLine="720"/>
      </w:pPr>
      <w:r w:rsidRPr="002D458E">
        <w:t>Числовая последовательность. Способы задания числовых последовательностей (аналитический, словесный, рекуррентный). Свойства числовых последовательностей, монотонная последовательность, возрастающая последовательность, убывающая последовательность. Арифметическая прогрессия, разность,  конечная прогрессия, формула n-</w:t>
      </w:r>
      <w:proofErr w:type="spellStart"/>
      <w:r w:rsidRPr="002D458E">
        <w:t>го</w:t>
      </w:r>
      <w:proofErr w:type="spellEnd"/>
      <w:r w:rsidRPr="002D458E">
        <w:t xml:space="preserve"> члена арифметической прогрессии, формула суммы членов конечной арифметической прогрессии,  характеристическое свойство арифметической прогрессии. Геометрическая прогрессия, знаменатель прогрессии, конечная прогрессия,  формула n-</w:t>
      </w:r>
      <w:proofErr w:type="spellStart"/>
      <w:r w:rsidRPr="002D458E">
        <w:t>го</w:t>
      </w:r>
      <w:proofErr w:type="spellEnd"/>
      <w:r w:rsidRPr="002D458E">
        <w:t xml:space="preserve"> члена геометрической прогрессии, формула суммы членов конечной геометрической прогрессии, характеристическое свойство геометрической прогрессии. Прогрессия и банковские расчеты.</w:t>
      </w:r>
    </w:p>
    <w:p w:rsidR="00CE2279" w:rsidRPr="006A12B0" w:rsidRDefault="00CE2279" w:rsidP="009D1A08">
      <w:pPr>
        <w:pStyle w:val="ae"/>
        <w:widowControl w:val="0"/>
        <w:spacing w:before="120"/>
        <w:ind w:firstLine="720"/>
        <w:rPr>
          <w:rFonts w:ascii="Times New Roman" w:hAnsi="Times New Roman"/>
          <w:b/>
          <w:bCs/>
          <w:i/>
          <w:sz w:val="24"/>
          <w:szCs w:val="24"/>
        </w:rPr>
      </w:pPr>
      <w:r w:rsidRPr="006A12B0">
        <w:rPr>
          <w:rFonts w:ascii="Times New Roman" w:hAnsi="Times New Roman"/>
          <w:b/>
          <w:bCs/>
          <w:i/>
          <w:sz w:val="24"/>
          <w:szCs w:val="24"/>
        </w:rPr>
        <w:t xml:space="preserve">Основная цель: </w:t>
      </w:r>
    </w:p>
    <w:p w:rsidR="00CE2279" w:rsidRPr="006A12B0" w:rsidRDefault="00CE2279" w:rsidP="00794A80">
      <w:pPr>
        <w:pStyle w:val="ae"/>
        <w:widowControl w:val="0"/>
        <w:numPr>
          <w:ilvl w:val="0"/>
          <w:numId w:val="4"/>
        </w:numPr>
        <w:spacing w:before="120"/>
        <w:jc w:val="both"/>
        <w:rPr>
          <w:rFonts w:ascii="Times New Roman" w:hAnsi="Times New Roman"/>
          <w:bCs/>
          <w:sz w:val="24"/>
          <w:szCs w:val="24"/>
        </w:rPr>
      </w:pPr>
      <w:r w:rsidRPr="006A12B0">
        <w:rPr>
          <w:rFonts w:ascii="Times New Roman" w:hAnsi="Times New Roman"/>
          <w:bCs/>
          <w:sz w:val="24"/>
          <w:szCs w:val="24"/>
        </w:rPr>
        <w:t xml:space="preserve">формирование преставлений о понятии числовой последовательности, арифметической и геометрической прогрессиях как частных случаях числовых последовательностей; о трех способах задания последовательности: аналитическом, словесном и рекуррентном; </w:t>
      </w:r>
    </w:p>
    <w:p w:rsidR="00CE2279" w:rsidRPr="006A12B0" w:rsidRDefault="00CE2279" w:rsidP="00794A80">
      <w:pPr>
        <w:pStyle w:val="ae"/>
        <w:widowControl w:val="0"/>
        <w:numPr>
          <w:ilvl w:val="0"/>
          <w:numId w:val="4"/>
        </w:numPr>
        <w:spacing w:before="240"/>
        <w:jc w:val="both"/>
        <w:rPr>
          <w:rFonts w:ascii="Times New Roman" w:hAnsi="Times New Roman"/>
          <w:bCs/>
          <w:sz w:val="24"/>
          <w:szCs w:val="24"/>
        </w:rPr>
      </w:pPr>
      <w:r w:rsidRPr="006A12B0">
        <w:rPr>
          <w:rFonts w:ascii="Times New Roman" w:hAnsi="Times New Roman"/>
          <w:bCs/>
          <w:sz w:val="24"/>
          <w:szCs w:val="24"/>
        </w:rPr>
        <w:t>сформировать и обосновать ряд свойств арифметической и геометрической прогрессий, свести их в одну таблицу;</w:t>
      </w:r>
    </w:p>
    <w:p w:rsidR="00CE2279" w:rsidRDefault="00CE2279" w:rsidP="00794A80">
      <w:pPr>
        <w:pStyle w:val="ae"/>
        <w:widowControl w:val="0"/>
        <w:numPr>
          <w:ilvl w:val="0"/>
          <w:numId w:val="4"/>
        </w:numPr>
        <w:spacing w:before="240"/>
        <w:jc w:val="both"/>
        <w:rPr>
          <w:rFonts w:ascii="Times New Roman" w:hAnsi="Times New Roman"/>
          <w:bCs/>
          <w:sz w:val="24"/>
          <w:szCs w:val="24"/>
        </w:rPr>
      </w:pPr>
      <w:r w:rsidRPr="006A12B0">
        <w:rPr>
          <w:rFonts w:ascii="Times New Roman" w:hAnsi="Times New Roman"/>
          <w:bCs/>
          <w:sz w:val="24"/>
          <w:szCs w:val="24"/>
        </w:rPr>
        <w:t>овладение умением решать текстовые задачи, используя свойства арифметической и геометрической прогрессии.</w:t>
      </w:r>
    </w:p>
    <w:p w:rsidR="00CE2279" w:rsidRDefault="00CE2279" w:rsidP="002F1F53">
      <w:pPr>
        <w:jc w:val="center"/>
        <w:rPr>
          <w:b/>
          <w:bCs/>
        </w:rPr>
      </w:pPr>
    </w:p>
    <w:p w:rsidR="00CE2279" w:rsidRPr="002F1F53" w:rsidRDefault="00CE2279" w:rsidP="002F1F53">
      <w:pPr>
        <w:jc w:val="center"/>
        <w:rPr>
          <w:b/>
          <w:bCs/>
        </w:rPr>
      </w:pPr>
      <w:r w:rsidRPr="002F1F53">
        <w:rPr>
          <w:b/>
          <w:bCs/>
        </w:rPr>
        <w:t>Элементы комбинаторики, статистики и теории вероятностей (20 часо</w:t>
      </w:r>
      <w:r>
        <w:rPr>
          <w:b/>
          <w:bCs/>
        </w:rPr>
        <w:t>в</w:t>
      </w:r>
      <w:r w:rsidRPr="002F1F53">
        <w:rPr>
          <w:b/>
          <w:bCs/>
        </w:rPr>
        <w:t>)</w:t>
      </w:r>
    </w:p>
    <w:p w:rsidR="00CE2279" w:rsidRPr="00665850" w:rsidRDefault="00CE2279" w:rsidP="009D1A08">
      <w:pPr>
        <w:ind w:firstLine="720"/>
      </w:pPr>
      <w:r w:rsidRPr="00BD38BB">
        <w:t xml:space="preserve">Комбинаторные задачи. Правило умножения. Факториал. Перестановки. Группировка информации. Общий ряд данных. Кратность варианты измерения. Табличное представление </w:t>
      </w:r>
      <w:r w:rsidRPr="00BD38BB">
        <w:lastRenderedPageBreak/>
        <w:t>информации. Частота варианты. Графическое представление информации. Полигон распределения данных. Гистограмма. Числовые характеристики данных измерения (размах, мода, среднее значение). Вероятность. Событие (случайное, достоверное, невозможное). Классическая вероятностная схема. Противоположные события. Несовместимые события. Вероятность суммы двух событий. Вероятность противоположного события. Статистическая устойчивость. Статистическая вероятность.</w:t>
      </w:r>
    </w:p>
    <w:p w:rsidR="00CE2279" w:rsidRPr="006A12B0" w:rsidRDefault="00CE2279" w:rsidP="009D1A08">
      <w:pPr>
        <w:pStyle w:val="ae"/>
        <w:widowControl w:val="0"/>
        <w:spacing w:before="120"/>
        <w:ind w:firstLine="720"/>
        <w:rPr>
          <w:rFonts w:ascii="Times New Roman" w:hAnsi="Times New Roman"/>
          <w:b/>
          <w:bCs/>
          <w:i/>
          <w:sz w:val="24"/>
          <w:szCs w:val="24"/>
        </w:rPr>
      </w:pPr>
      <w:r w:rsidRPr="006A12B0">
        <w:rPr>
          <w:rFonts w:ascii="Times New Roman" w:hAnsi="Times New Roman"/>
          <w:b/>
          <w:bCs/>
          <w:i/>
          <w:sz w:val="24"/>
          <w:szCs w:val="24"/>
        </w:rPr>
        <w:t>Основная цель:</w:t>
      </w:r>
    </w:p>
    <w:p w:rsidR="00CE2279" w:rsidRPr="006A12B0" w:rsidRDefault="00CE2279" w:rsidP="00794A80">
      <w:pPr>
        <w:pStyle w:val="ae"/>
        <w:widowControl w:val="0"/>
        <w:numPr>
          <w:ilvl w:val="0"/>
          <w:numId w:val="6"/>
        </w:numPr>
        <w:spacing w:before="120"/>
        <w:rPr>
          <w:rFonts w:ascii="Times New Roman" w:hAnsi="Times New Roman"/>
          <w:bCs/>
          <w:sz w:val="24"/>
          <w:szCs w:val="24"/>
        </w:rPr>
      </w:pPr>
      <w:r w:rsidRPr="006A12B0">
        <w:rPr>
          <w:rFonts w:ascii="Times New Roman" w:hAnsi="Times New Roman"/>
          <w:bCs/>
          <w:sz w:val="24"/>
          <w:szCs w:val="24"/>
        </w:rPr>
        <w:t xml:space="preserve">формирование преставлений о </w:t>
      </w:r>
      <w:r w:rsidRPr="006A12B0">
        <w:rPr>
          <w:rFonts w:ascii="Times New Roman" w:hAnsi="Times New Roman"/>
          <w:bCs/>
          <w:color w:val="800000"/>
          <w:sz w:val="24"/>
          <w:szCs w:val="24"/>
        </w:rPr>
        <w:t xml:space="preserve"> </w:t>
      </w:r>
      <w:r w:rsidRPr="006A12B0">
        <w:rPr>
          <w:rFonts w:ascii="Times New Roman" w:hAnsi="Times New Roman"/>
          <w:bCs/>
          <w:sz w:val="24"/>
          <w:szCs w:val="24"/>
        </w:rPr>
        <w:t>всевозможных комбинациях, о методах статистической обработки результатов измерений, полученных при проведении эксперимента, о числовых характеристиках информации;</w:t>
      </w:r>
    </w:p>
    <w:p w:rsidR="00CE2279" w:rsidRDefault="00CE2279" w:rsidP="00794A80">
      <w:pPr>
        <w:pStyle w:val="ae"/>
        <w:widowControl w:val="0"/>
        <w:numPr>
          <w:ilvl w:val="0"/>
          <w:numId w:val="5"/>
        </w:numPr>
        <w:spacing w:before="240"/>
        <w:rPr>
          <w:rFonts w:ascii="Times New Roman" w:hAnsi="Times New Roman"/>
          <w:bCs/>
          <w:sz w:val="24"/>
          <w:szCs w:val="24"/>
        </w:rPr>
      </w:pPr>
      <w:r w:rsidRPr="006A12B0">
        <w:rPr>
          <w:rFonts w:ascii="Times New Roman" w:hAnsi="Times New Roman"/>
          <w:bCs/>
          <w:sz w:val="24"/>
          <w:szCs w:val="24"/>
        </w:rPr>
        <w:t>овладеть умением решения простейших комбинаторных и вероятностных задач.</w:t>
      </w:r>
    </w:p>
    <w:p w:rsidR="00CE2279" w:rsidRDefault="00CE2279" w:rsidP="002F1F53">
      <w:pPr>
        <w:jc w:val="center"/>
        <w:rPr>
          <w:b/>
          <w:bCs/>
        </w:rPr>
      </w:pPr>
    </w:p>
    <w:p w:rsidR="00CE2279" w:rsidRPr="002F1F53" w:rsidRDefault="00CE2279" w:rsidP="002F1F53">
      <w:pPr>
        <w:jc w:val="center"/>
        <w:rPr>
          <w:b/>
          <w:bCs/>
        </w:rPr>
      </w:pPr>
      <w:r w:rsidRPr="002F1F53">
        <w:rPr>
          <w:b/>
          <w:bCs/>
        </w:rPr>
        <w:t>Обобщающее повторение (2</w:t>
      </w:r>
      <w:r>
        <w:rPr>
          <w:b/>
          <w:bCs/>
        </w:rPr>
        <w:t>6</w:t>
      </w:r>
      <w:r w:rsidRPr="002F1F53">
        <w:rPr>
          <w:b/>
          <w:bCs/>
        </w:rPr>
        <w:t xml:space="preserve"> часа)</w:t>
      </w:r>
    </w:p>
    <w:p w:rsidR="00CE2279" w:rsidRPr="00EB1F19" w:rsidRDefault="00CE2279" w:rsidP="00794A80">
      <w:pPr>
        <w:rPr>
          <w:b/>
          <w:color w:val="800000"/>
          <w:sz w:val="22"/>
          <w:szCs w:val="22"/>
        </w:rPr>
      </w:pPr>
    </w:p>
    <w:p w:rsidR="00CE2279" w:rsidRPr="00556A13" w:rsidRDefault="00CE2279" w:rsidP="009D1A08">
      <w:pPr>
        <w:tabs>
          <w:tab w:val="left" w:pos="1845"/>
        </w:tabs>
        <w:autoSpaceDE w:val="0"/>
        <w:autoSpaceDN w:val="0"/>
        <w:adjustRightInd w:val="0"/>
        <w:ind w:firstLine="720"/>
        <w:rPr>
          <w:b/>
          <w:bCs/>
          <w:i/>
          <w:iCs/>
        </w:rPr>
      </w:pPr>
      <w:r w:rsidRPr="00556A13">
        <w:rPr>
          <w:b/>
          <w:bCs/>
          <w:i/>
          <w:iCs/>
        </w:rPr>
        <w:t xml:space="preserve">Основная цель: </w:t>
      </w:r>
    </w:p>
    <w:p w:rsidR="00CE2279" w:rsidRPr="00361596" w:rsidRDefault="00CE2279" w:rsidP="00794A80">
      <w:pPr>
        <w:numPr>
          <w:ilvl w:val="0"/>
          <w:numId w:val="5"/>
        </w:numPr>
        <w:tabs>
          <w:tab w:val="left" w:pos="1845"/>
        </w:tabs>
        <w:autoSpaceDE w:val="0"/>
        <w:autoSpaceDN w:val="0"/>
        <w:adjustRightInd w:val="0"/>
      </w:pPr>
      <w:r w:rsidRPr="00361596">
        <w:t>обобщение и систематизация знаний по основным темам курса алгебры;</w:t>
      </w:r>
    </w:p>
    <w:p w:rsidR="00CE2279" w:rsidRPr="00361596" w:rsidRDefault="00CE2279" w:rsidP="00794A80">
      <w:pPr>
        <w:numPr>
          <w:ilvl w:val="0"/>
          <w:numId w:val="5"/>
        </w:numPr>
        <w:autoSpaceDE w:val="0"/>
        <w:autoSpaceDN w:val="0"/>
        <w:adjustRightInd w:val="0"/>
      </w:pPr>
      <w:r w:rsidRPr="00361596">
        <w:t>подготовка к  ГИА;</w:t>
      </w:r>
    </w:p>
    <w:p w:rsidR="00CE2279" w:rsidRPr="00556A13" w:rsidRDefault="00CE2279" w:rsidP="00794A80">
      <w:pPr>
        <w:numPr>
          <w:ilvl w:val="0"/>
          <w:numId w:val="5"/>
        </w:numPr>
        <w:rPr>
          <w:b/>
          <w:color w:val="800000"/>
        </w:rPr>
      </w:pPr>
      <w:r w:rsidRPr="00361596">
        <w:t>формирование понимания возможности использования приобретенных знаний и умений в практической деятельности и повседневной жизн</w:t>
      </w:r>
      <w:r w:rsidRPr="00556A13">
        <w:t>и.</w:t>
      </w:r>
    </w:p>
    <w:p w:rsidR="00CE2279" w:rsidRPr="00556A13" w:rsidRDefault="00CE2279" w:rsidP="00794A80">
      <w:pPr>
        <w:rPr>
          <w:b/>
          <w:color w:val="800000"/>
        </w:rPr>
      </w:pPr>
    </w:p>
    <w:p w:rsidR="00CE2279" w:rsidRPr="00556A13" w:rsidRDefault="00CE2279" w:rsidP="00764E98">
      <w:pPr>
        <w:ind w:firstLine="720"/>
      </w:pPr>
      <w:r w:rsidRPr="00556A13">
        <w:rPr>
          <w:b/>
          <w:iCs/>
        </w:rPr>
        <w:t>Выражения и их преобразования</w:t>
      </w:r>
      <w:r w:rsidRPr="00556A13">
        <w:t>. Буквенные выражения. Числовое значение буквенного выражения. Допустимые значения переменных, входящих в алгебраические выражения. Равенство буквенных выражений. Тождество, доказательство тождеств. Преобразования выражений. Свойства степеней с целым показателем. Многочлены. Сложение, вычитание, умножение многочленов. Формулы сокращенного умножения</w:t>
      </w:r>
      <w:r w:rsidRPr="00556A13">
        <w:rPr>
          <w:i/>
        </w:rPr>
        <w:t>.</w:t>
      </w:r>
      <w:r w:rsidRPr="00556A13">
        <w:t xml:space="preserve"> Разложение многочлена на множители. Квадратный трехчлен. Выделение полного квадрата в квадратном</w:t>
      </w:r>
      <w:r w:rsidRPr="00556A13">
        <w:rPr>
          <w:i/>
        </w:rPr>
        <w:t xml:space="preserve"> </w:t>
      </w:r>
      <w:r w:rsidRPr="00556A13">
        <w:t>трехчлене. Теорема Виета. Разложение квадратного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w:t>
      </w:r>
    </w:p>
    <w:p w:rsidR="00CE2279" w:rsidRDefault="00CE2279" w:rsidP="00A10D82">
      <w:pPr>
        <w:ind w:firstLine="720"/>
      </w:pPr>
      <w:r w:rsidRPr="00556A13">
        <w:rPr>
          <w:b/>
        </w:rPr>
        <w:t xml:space="preserve">Уравнения. </w:t>
      </w:r>
      <w:r w:rsidRPr="00556A13">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Решение уравнений высших степеней; методы замены переменной, разложения на множители. Уравнение с двумя переменными; решение уравнения с двумя переменными. Графическая интерпретация уравнений </w:t>
      </w:r>
      <w:r>
        <w:t>с двумя переменными и их систем.</w:t>
      </w:r>
      <w:r w:rsidRPr="00556A13">
        <w:t xml:space="preserve"> </w:t>
      </w:r>
    </w:p>
    <w:p w:rsidR="00CE2279" w:rsidRPr="00556A13" w:rsidRDefault="00CE2279" w:rsidP="00764E98">
      <w:pPr>
        <w:ind w:firstLine="720"/>
      </w:pPr>
      <w:r w:rsidRPr="00556A13">
        <w:rPr>
          <w:b/>
        </w:rPr>
        <w:t>Системы уравнений.</w:t>
      </w:r>
      <w:r w:rsidRPr="00556A13">
        <w:t xml:space="preserve"> Решение системы уравнений. Система двух линейных уравнений с двумя переменными; решение подстановкой и алгебраическим сложением. Уравнение с несколькими переменными. Решение нелинейных систем. </w:t>
      </w:r>
    </w:p>
    <w:p w:rsidR="00CE2279" w:rsidRPr="00556A13" w:rsidRDefault="00CE2279" w:rsidP="00764E98">
      <w:pPr>
        <w:ind w:firstLine="720"/>
      </w:pPr>
      <w:r w:rsidRPr="00556A13">
        <w:rPr>
          <w:b/>
        </w:rPr>
        <w:t>Неравенства.</w:t>
      </w:r>
      <w:r w:rsidRPr="00556A13">
        <w:t xml:space="preserve"> Числовые неравенства и их свойства. Линейные неравенства с одной переменной и их системы. Квадратные неравенства. Решение  дробно-линейных неравенств. </w:t>
      </w:r>
    </w:p>
    <w:p w:rsidR="00CE2279" w:rsidRPr="00764E98" w:rsidRDefault="00CE2279" w:rsidP="00764E98">
      <w:pPr>
        <w:ind w:firstLine="720"/>
      </w:pPr>
      <w:r w:rsidRPr="00556A13">
        <w:rPr>
          <w:b/>
        </w:rPr>
        <w:t>Функции.</w:t>
      </w:r>
      <w:r w:rsidRPr="00556A13">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556A13">
        <w:t>знакопостоянства</w:t>
      </w:r>
      <w:proofErr w:type="spellEnd"/>
      <w:r w:rsidRPr="00556A13">
        <w:t>. Чтение графиков функций. 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Координаты вершины параболы, ось симметрии. Степенные функции с натуральным показателем</w:t>
      </w:r>
      <w:r w:rsidRPr="00556A13">
        <w:rPr>
          <w:i/>
        </w:rPr>
        <w:t xml:space="preserve">, </w:t>
      </w:r>
      <w:r w:rsidRPr="00556A13">
        <w:t>их графики.</w:t>
      </w:r>
      <w:r w:rsidRPr="00556A13">
        <w:rPr>
          <w:i/>
        </w:rPr>
        <w:t xml:space="preserve"> </w:t>
      </w:r>
      <w:r w:rsidRPr="00556A13">
        <w:t>Графики функций: корень квадратный, корень кубический, модуль. Использование графиков функций для решения уравнений и систем. Параллельный перенос графиков вдоль осей координат и симметрия относительно осей.</w:t>
      </w:r>
    </w:p>
    <w:p w:rsidR="00CE2279" w:rsidRPr="00556A13" w:rsidRDefault="00CE2279" w:rsidP="00483AFF">
      <w:pPr>
        <w:ind w:firstLine="720"/>
      </w:pPr>
      <w:r w:rsidRPr="00556A13">
        <w:rPr>
          <w:b/>
        </w:rPr>
        <w:t>Арифметическая и геометрическая прогрессии.</w:t>
      </w:r>
      <w:r w:rsidRPr="00556A13">
        <w:t xml:space="preserve"> Понятие числовой последовательности. Формулы общего члена арифметической и геометрической прогрессий, суммы первых нескольких членов арифметической и геометрической прогрессий. Сложные проценты.</w:t>
      </w:r>
    </w:p>
    <w:p w:rsidR="00CE2279" w:rsidRPr="00556A13" w:rsidRDefault="00CE2279" w:rsidP="00483AFF">
      <w:pPr>
        <w:ind w:firstLine="720"/>
      </w:pPr>
      <w:r w:rsidRPr="00556A13">
        <w:rPr>
          <w:b/>
        </w:rPr>
        <w:lastRenderedPageBreak/>
        <w:t>Решение текстовых задач алгебраическим способом.</w:t>
      </w:r>
      <w:r w:rsidRPr="00556A13">
        <w:t xml:space="preserve"> Переход от словесной формулировки соотношений между величинами </w:t>
      </w:r>
      <w:proofErr w:type="gramStart"/>
      <w:r w:rsidRPr="00556A13">
        <w:t>к</w:t>
      </w:r>
      <w:proofErr w:type="gramEnd"/>
      <w:r w:rsidRPr="00556A13">
        <w:t xml:space="preserve"> алгебраической.</w:t>
      </w:r>
    </w:p>
    <w:p w:rsidR="00CE2279" w:rsidRPr="00556A13" w:rsidRDefault="00CE2279" w:rsidP="00483AFF">
      <w:pPr>
        <w:ind w:firstLine="720"/>
        <w:rPr>
          <w:b/>
        </w:rPr>
      </w:pPr>
      <w:r w:rsidRPr="00556A13">
        <w:rPr>
          <w:b/>
        </w:rPr>
        <w:t>Элементы логики, комбинаторики, статистики и теории вероятностей.</w:t>
      </w:r>
      <w:r>
        <w:rPr>
          <w:b/>
        </w:rPr>
        <w:t xml:space="preserve"> </w:t>
      </w:r>
      <w:r w:rsidRPr="00556A13">
        <w:t>Примеры решения комбинаторных задач: перебор вариантов, правило умножения. 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 Понятие и примеры случайных событий. Частота события, вероятность. Равновозможные события и подсчет их вероятности. Представление о геометрической вероятности.</w:t>
      </w:r>
    </w:p>
    <w:p w:rsidR="00CE2279" w:rsidRPr="00556A13" w:rsidRDefault="00CE2279" w:rsidP="008A5FEA">
      <w:pPr>
        <w:shd w:val="clear" w:color="auto" w:fill="FFFFFF"/>
        <w:spacing w:before="82"/>
        <w:ind w:left="360"/>
        <w:rPr>
          <w:b/>
          <w:bCs/>
        </w:rPr>
      </w:pPr>
    </w:p>
    <w:p w:rsidR="00CE2279" w:rsidRDefault="00CE2279" w:rsidP="00503BF2">
      <w:pPr>
        <w:jc w:val="center"/>
        <w:rPr>
          <w:b/>
          <w:sz w:val="28"/>
          <w:szCs w:val="28"/>
        </w:rPr>
      </w:pPr>
      <w:r w:rsidRPr="00556A13">
        <w:rPr>
          <w:b/>
          <w:sz w:val="28"/>
          <w:szCs w:val="28"/>
        </w:rPr>
        <w:t>Содержание программы учебного курса</w:t>
      </w:r>
      <w:r>
        <w:rPr>
          <w:b/>
          <w:sz w:val="28"/>
          <w:szCs w:val="28"/>
        </w:rPr>
        <w:t xml:space="preserve"> «Геометрия»</w:t>
      </w:r>
    </w:p>
    <w:p w:rsidR="00CE2279" w:rsidRPr="00797B2F" w:rsidRDefault="00CE2279" w:rsidP="00503BF2">
      <w:pPr>
        <w:jc w:val="center"/>
        <w:rPr>
          <w:b/>
        </w:rPr>
      </w:pPr>
    </w:p>
    <w:p w:rsidR="00CE2279" w:rsidRPr="00797B2F" w:rsidRDefault="00CE2279" w:rsidP="00797B2F">
      <w:pPr>
        <w:jc w:val="center"/>
        <w:rPr>
          <w:b/>
          <w:bCs/>
        </w:rPr>
      </w:pPr>
      <w:r w:rsidRPr="00797B2F">
        <w:rPr>
          <w:b/>
          <w:bCs/>
        </w:rPr>
        <w:t>Подобие фигур  (14 часов)</w:t>
      </w:r>
    </w:p>
    <w:p w:rsidR="00CE2279" w:rsidRDefault="00CE2279" w:rsidP="00912C3E">
      <w:pPr>
        <w:ind w:firstLine="720"/>
      </w:pPr>
      <w:r>
        <w:t>Понятие о гомотетии и подобии фигур. Подобие треугольников. Признаки подобия треугольников. Подобие прямоугольных треугольников. Центральные и вписанные углы и их свойства.</w:t>
      </w:r>
    </w:p>
    <w:p w:rsidR="00CE2279" w:rsidRDefault="00CE2279" w:rsidP="00912C3E">
      <w:pPr>
        <w:ind w:firstLine="720"/>
      </w:pPr>
      <w:r w:rsidRPr="00B36751">
        <w:rPr>
          <w:b/>
          <w:i/>
        </w:rPr>
        <w:t>Основная цель</w:t>
      </w:r>
      <w:r>
        <w:rPr>
          <w:b/>
          <w:i/>
        </w:rPr>
        <w:t xml:space="preserve"> -</w:t>
      </w:r>
      <w:r>
        <w:t xml:space="preserve"> усвоить признаки подобия треугольников и отработать навыки их применения.</w:t>
      </w:r>
    </w:p>
    <w:p w:rsidR="00CE2279" w:rsidRDefault="00CE2279" w:rsidP="00503BF2">
      <w:r>
        <w:t>Изучением признаков подобия треугольников фактически заканчивается изучение главнейших вопросов курса геометрии: признаки равенства треугольников, сумма углов треугольника, теорема Пифагора. Свойства подобных треугольников будут многократно применяться в дальнейших главах курса. Поэтому следует уделить значительное внимание и время решению задач, направленных на формирование умений доказывать подобие треугольников с использованием соответствующих признаков и вычислять элементы подобных треугольников.</w:t>
      </w:r>
    </w:p>
    <w:p w:rsidR="00CE2279" w:rsidRDefault="00CE2279" w:rsidP="00503BF2">
      <w:r>
        <w:t>Рассматриваются углы, вписанные в окружность.</w:t>
      </w:r>
    </w:p>
    <w:p w:rsidR="00CE2279" w:rsidRDefault="00CE2279" w:rsidP="00797B2F">
      <w:pPr>
        <w:jc w:val="center"/>
      </w:pPr>
    </w:p>
    <w:p w:rsidR="00CE2279" w:rsidRPr="00797B2F" w:rsidRDefault="00CE2279" w:rsidP="00797B2F">
      <w:pPr>
        <w:jc w:val="center"/>
        <w:rPr>
          <w:b/>
          <w:bCs/>
        </w:rPr>
      </w:pPr>
      <w:r w:rsidRPr="00797B2F">
        <w:rPr>
          <w:b/>
          <w:bCs/>
        </w:rPr>
        <w:t>Решение треугольников  (9 часов)</w:t>
      </w:r>
    </w:p>
    <w:p w:rsidR="00CE2279" w:rsidRDefault="00CE2279" w:rsidP="00912C3E">
      <w:pPr>
        <w:ind w:firstLine="720"/>
      </w:pPr>
      <w:r>
        <w:t>Теоремы синусов и косинусов. Решение треугольников.</w:t>
      </w:r>
    </w:p>
    <w:p w:rsidR="00CE2279" w:rsidRDefault="00CE2279" w:rsidP="00912C3E">
      <w:pPr>
        <w:ind w:firstLine="720"/>
      </w:pPr>
      <w:r w:rsidRPr="00B36751">
        <w:rPr>
          <w:b/>
          <w:i/>
        </w:rPr>
        <w:t>Основная цел</w:t>
      </w:r>
      <w:r>
        <w:rPr>
          <w:b/>
          <w:i/>
        </w:rPr>
        <w:t xml:space="preserve">ь - </w:t>
      </w:r>
      <w:r>
        <w:t xml:space="preserve"> познакомить учащихся с основными алгоритмами решения произвольных треугольников.</w:t>
      </w:r>
    </w:p>
    <w:p w:rsidR="00CE2279" w:rsidRDefault="00CE2279" w:rsidP="00503BF2">
      <w:r>
        <w:t>В процессе изучения темы знания о признаках равенства треугольников, о построении треугольника по трем элементам дополняются сведениями о методах вычисления всех элементов треугольника, если заданы три его определенных элемента. Среди задач на решение треугольников основными являются три, соответствующие признакам равенства треугольников: решение треугольника по двум сторонам и углу между ними, по стороне и двум углам, по трем сторонам. Усвоение основных алгоритмов решения произвольных треугольников происходит в ходе решения задач с числовыми данными.</w:t>
      </w:r>
    </w:p>
    <w:p w:rsidR="00CE2279" w:rsidRDefault="00CE2279" w:rsidP="00503BF2"/>
    <w:p w:rsidR="00CE2279" w:rsidRPr="00797B2F" w:rsidRDefault="00CE2279" w:rsidP="00797B2F">
      <w:pPr>
        <w:jc w:val="center"/>
        <w:rPr>
          <w:b/>
          <w:bCs/>
        </w:rPr>
      </w:pPr>
      <w:r w:rsidRPr="00797B2F">
        <w:rPr>
          <w:b/>
          <w:bCs/>
        </w:rPr>
        <w:t>Многоугольники (15 часов)</w:t>
      </w:r>
    </w:p>
    <w:p w:rsidR="00CE2279" w:rsidRDefault="00CE2279" w:rsidP="00912C3E">
      <w:pPr>
        <w:ind w:firstLine="720"/>
      </w:pPr>
      <w:r>
        <w:t>Ломаная. Выпуклые многоугольники. Сумма углов выпуклого многоугольника. Правильные многоугольники. Окружность, вписанная в правильный многоугольник. Окружность, описанная около правильного многоугольника. Длина окружности. Длина дуги окружности. Радианная мера угла.</w:t>
      </w:r>
    </w:p>
    <w:p w:rsidR="00CE2279" w:rsidRDefault="00CE2279" w:rsidP="00912C3E">
      <w:pPr>
        <w:ind w:firstLine="720"/>
      </w:pPr>
      <w:r w:rsidRPr="00B36751">
        <w:rPr>
          <w:b/>
          <w:i/>
        </w:rPr>
        <w:t>Основная цель</w:t>
      </w:r>
      <w:r>
        <w:rPr>
          <w:b/>
          <w:i/>
        </w:rPr>
        <w:t xml:space="preserve"> - </w:t>
      </w:r>
      <w:r>
        <w:t>расширить и систематизировать сведения о многоугольниках и окружностях.</w:t>
      </w:r>
    </w:p>
    <w:p w:rsidR="00CE2279" w:rsidRDefault="00CE2279" w:rsidP="00503BF2">
      <w:r>
        <w:t xml:space="preserve">Сведения о многоугольниках обобщают известные </w:t>
      </w:r>
      <w:proofErr w:type="gramStart"/>
      <w:r>
        <w:t>факты о треугольниках</w:t>
      </w:r>
      <w:proofErr w:type="gramEnd"/>
      <w:r>
        <w:t xml:space="preserve"> и четырехугольниках: теорема о сумме углов многоугольника – обобщение теоремы о сумме углов треугольника, равносторонний треугольник и квадрат – частные случаи правильных многоугольников. Особое внимание уделяется изучению частных видов многоугольников: правильному треугольнику, квадрату, правильному шестиугольнику.</w:t>
      </w:r>
    </w:p>
    <w:p w:rsidR="00CE2279" w:rsidRDefault="00CE2279" w:rsidP="00797B2F">
      <w:pPr>
        <w:jc w:val="center"/>
      </w:pPr>
    </w:p>
    <w:p w:rsidR="00CE2279" w:rsidRPr="00912C3E" w:rsidRDefault="00CE2279" w:rsidP="00912C3E">
      <w:pPr>
        <w:jc w:val="center"/>
        <w:rPr>
          <w:b/>
          <w:bCs/>
        </w:rPr>
      </w:pPr>
      <w:r w:rsidRPr="00912C3E">
        <w:rPr>
          <w:b/>
          <w:bCs/>
        </w:rPr>
        <w:t>Площади фигур (17 часов)</w:t>
      </w:r>
    </w:p>
    <w:p w:rsidR="00CE2279" w:rsidRDefault="00CE2279" w:rsidP="00912C3E">
      <w:pPr>
        <w:ind w:firstLine="720"/>
      </w:pPr>
      <w:r>
        <w:t>Площадь и ее свойства. Площади прямоугольника, треугольника, параллелограмма, трапеции. Площади круга и его частей.</w:t>
      </w:r>
    </w:p>
    <w:p w:rsidR="00CE2279" w:rsidRDefault="00CE2279" w:rsidP="00912C3E">
      <w:pPr>
        <w:ind w:firstLine="720"/>
      </w:pPr>
      <w:r w:rsidRPr="00B36751">
        <w:rPr>
          <w:b/>
          <w:i/>
        </w:rPr>
        <w:lastRenderedPageBreak/>
        <w:t>Основная цель</w:t>
      </w:r>
      <w:r>
        <w:rPr>
          <w:b/>
          <w:i/>
        </w:rPr>
        <w:t xml:space="preserve"> - </w:t>
      </w:r>
      <w:r>
        <w:t xml:space="preserve"> сформировать общее представление о площади и умение вычислять площади фигур.</w:t>
      </w:r>
    </w:p>
    <w:p w:rsidR="00CE2279" w:rsidRDefault="00CE2279" w:rsidP="00503BF2">
      <w:r>
        <w:t>Основное внимание уделяется формированию практических навыков вычисления площадей плоских фигур в ходе решения соответствующих задач.</w:t>
      </w:r>
    </w:p>
    <w:p w:rsidR="00CE2279" w:rsidRDefault="00CE2279" w:rsidP="00797B2F">
      <w:pPr>
        <w:jc w:val="center"/>
      </w:pPr>
    </w:p>
    <w:p w:rsidR="00CE2279" w:rsidRPr="00912C3E" w:rsidRDefault="00CE2279" w:rsidP="00912C3E">
      <w:pPr>
        <w:jc w:val="center"/>
        <w:rPr>
          <w:b/>
          <w:bCs/>
        </w:rPr>
      </w:pPr>
      <w:r w:rsidRPr="00912C3E">
        <w:rPr>
          <w:b/>
          <w:bCs/>
        </w:rPr>
        <w:t>Элементы стереометрии (7 часов)</w:t>
      </w:r>
    </w:p>
    <w:p w:rsidR="00CE2279" w:rsidRDefault="00CE2279" w:rsidP="00912C3E">
      <w:pPr>
        <w:ind w:firstLine="720"/>
      </w:pPr>
      <w:r>
        <w:t>Аксиомы стереометрии. Параллельность и перпендикулярность прямых и плоскостей в пространстве. Многогранники. Тела вращения.</w:t>
      </w:r>
    </w:p>
    <w:p w:rsidR="00CE2279" w:rsidRDefault="00CE2279" w:rsidP="00912C3E">
      <w:pPr>
        <w:ind w:firstLine="720"/>
      </w:pPr>
      <w:r w:rsidRPr="00B36751">
        <w:rPr>
          <w:b/>
          <w:i/>
        </w:rPr>
        <w:t xml:space="preserve">Основная цель </w:t>
      </w:r>
      <w:r w:rsidRPr="00B36751">
        <w:rPr>
          <w:i/>
        </w:rPr>
        <w:t>–</w:t>
      </w:r>
      <w:r w:rsidRPr="00B36751">
        <w:t xml:space="preserve"> </w:t>
      </w:r>
      <w:r>
        <w:t>дать начальное представление о телах и поверхностях в пространстве, о расположении прямых и плоскостей в пространстве.</w:t>
      </w:r>
    </w:p>
    <w:p w:rsidR="00CE2279" w:rsidRPr="00B36751" w:rsidRDefault="00CE2279" w:rsidP="00912C3E">
      <w:r>
        <w:t>В начале темы даётся определение предмета стереометрии, приводится система аксиом стереометрии и пример доказательства с их помощью теорем. Рассматриваются различные случаи расположения прямых и плоскостей в пространстве. Определение простейших многогранников и тел вращения проводится на основе наглядных представлений.</w:t>
      </w:r>
    </w:p>
    <w:p w:rsidR="00CE2279" w:rsidRDefault="00CE2279" w:rsidP="00797B2F">
      <w:pPr>
        <w:jc w:val="center"/>
      </w:pPr>
    </w:p>
    <w:p w:rsidR="00CE2279" w:rsidRDefault="00CE2279" w:rsidP="00912C3E">
      <w:pPr>
        <w:jc w:val="center"/>
        <w:rPr>
          <w:b/>
          <w:bCs/>
        </w:rPr>
      </w:pPr>
      <w:r w:rsidRPr="00912C3E">
        <w:rPr>
          <w:b/>
          <w:bCs/>
        </w:rPr>
        <w:t>Обобщающее повторение курса планиметрии (6 часов)</w:t>
      </w:r>
    </w:p>
    <w:p w:rsidR="00CE2279" w:rsidRDefault="00CE2279" w:rsidP="00EA6E28">
      <w:pPr>
        <w:tabs>
          <w:tab w:val="left" w:pos="1845"/>
        </w:tabs>
        <w:autoSpaceDE w:val="0"/>
        <w:autoSpaceDN w:val="0"/>
        <w:adjustRightInd w:val="0"/>
        <w:ind w:firstLine="720"/>
      </w:pPr>
      <w:r>
        <w:rPr>
          <w:b/>
          <w:bCs/>
          <w:i/>
          <w:iCs/>
        </w:rPr>
        <w:t xml:space="preserve">Основная цель - </w:t>
      </w:r>
      <w:r w:rsidRPr="00556A13">
        <w:rPr>
          <w:b/>
          <w:bCs/>
          <w:i/>
          <w:iCs/>
        </w:rPr>
        <w:t xml:space="preserve"> </w:t>
      </w:r>
      <w:r w:rsidRPr="00361596">
        <w:t xml:space="preserve">обобщение и систематизация знаний по основным темам курса </w:t>
      </w:r>
      <w:r>
        <w:t>геометрии</w:t>
      </w:r>
      <w:r w:rsidRPr="00361596">
        <w:t>;</w:t>
      </w:r>
      <w:r>
        <w:rPr>
          <w:b/>
          <w:bCs/>
          <w:i/>
          <w:iCs/>
        </w:rPr>
        <w:t xml:space="preserve"> </w:t>
      </w:r>
      <w:r w:rsidRPr="00361596">
        <w:t>формирование понимания возможности использования приобретенных знаний и умений в практической деятельности и повседневной жизн</w:t>
      </w:r>
      <w:r>
        <w:t>и;</w:t>
      </w:r>
      <w:r w:rsidRPr="00EA6E28">
        <w:t xml:space="preserve"> </w:t>
      </w:r>
      <w:r>
        <w:t>подготовка к  ГИА.</w:t>
      </w:r>
    </w:p>
    <w:p w:rsidR="00CE2279" w:rsidRDefault="00CE2279" w:rsidP="00EA6E28">
      <w:pPr>
        <w:tabs>
          <w:tab w:val="left" w:pos="1845"/>
        </w:tabs>
        <w:autoSpaceDE w:val="0"/>
        <w:autoSpaceDN w:val="0"/>
        <w:adjustRightInd w:val="0"/>
        <w:ind w:firstLine="720"/>
      </w:pPr>
      <w:r w:rsidRPr="00ED6177">
        <w:rPr>
          <w:b/>
          <w:bCs/>
        </w:rPr>
        <w:t>Треугольник.</w:t>
      </w:r>
      <w:r>
        <w:t xml:space="preserve"> Треугольник, его элементы. Виды треугольников. Признаки равенства треугольников. Подобие треугольников. Теорема Пифагора. Средняя линия треугольника. Решение треугольников.</w:t>
      </w:r>
    </w:p>
    <w:p w:rsidR="00CE2279" w:rsidRDefault="00CE2279" w:rsidP="00EA6E28">
      <w:pPr>
        <w:tabs>
          <w:tab w:val="left" w:pos="1845"/>
        </w:tabs>
        <w:autoSpaceDE w:val="0"/>
        <w:autoSpaceDN w:val="0"/>
        <w:adjustRightInd w:val="0"/>
        <w:ind w:firstLine="720"/>
      </w:pPr>
      <w:r w:rsidRPr="00ED6177">
        <w:rPr>
          <w:b/>
          <w:bCs/>
        </w:rPr>
        <w:t>Четырехугольники.</w:t>
      </w:r>
      <w:r>
        <w:t xml:space="preserve"> Четырехугольник. Виды четырехугольников. Их элементы.</w:t>
      </w:r>
    </w:p>
    <w:p w:rsidR="00CE2279" w:rsidRPr="00EA6E28" w:rsidRDefault="00CE2279" w:rsidP="00EA6E28">
      <w:pPr>
        <w:tabs>
          <w:tab w:val="left" w:pos="1845"/>
        </w:tabs>
        <w:autoSpaceDE w:val="0"/>
        <w:autoSpaceDN w:val="0"/>
        <w:adjustRightInd w:val="0"/>
        <w:ind w:firstLine="720"/>
        <w:rPr>
          <w:b/>
          <w:bCs/>
          <w:i/>
          <w:iCs/>
        </w:rPr>
      </w:pPr>
      <w:r w:rsidRPr="00ED6177">
        <w:rPr>
          <w:b/>
          <w:bCs/>
        </w:rPr>
        <w:t>Площади фигур.</w:t>
      </w:r>
      <w:r>
        <w:t xml:space="preserve"> Площади прямоугольника, треугольника, параллелограмма, трапеции. Площади круга и его частей.  </w:t>
      </w:r>
    </w:p>
    <w:p w:rsidR="00CE2279" w:rsidRPr="00912C3E" w:rsidRDefault="00CE2279" w:rsidP="00EA6E28">
      <w:pPr>
        <w:ind w:left="927"/>
        <w:jc w:val="center"/>
        <w:rPr>
          <w:b/>
          <w:bCs/>
          <w:sz w:val="28"/>
          <w:szCs w:val="28"/>
        </w:rPr>
      </w:pPr>
    </w:p>
    <w:p w:rsidR="00CE2279" w:rsidRDefault="00CE2279" w:rsidP="00A10D82">
      <w:pPr>
        <w:ind w:firstLine="720"/>
      </w:pPr>
    </w:p>
    <w:p w:rsidR="00CE2279" w:rsidRPr="00912C3E" w:rsidRDefault="00CE2279" w:rsidP="00C862C8">
      <w:pPr>
        <w:ind w:firstLine="540"/>
        <w:jc w:val="center"/>
        <w:rPr>
          <w:b/>
          <w:sz w:val="28"/>
          <w:szCs w:val="28"/>
        </w:rPr>
      </w:pPr>
      <w:r w:rsidRPr="00912C3E">
        <w:rPr>
          <w:b/>
          <w:sz w:val="28"/>
          <w:szCs w:val="28"/>
        </w:rPr>
        <w:t>Требования к уровню подготовки выпускников основной школы.</w:t>
      </w:r>
    </w:p>
    <w:p w:rsidR="00CE2279" w:rsidRPr="00A10D82" w:rsidRDefault="00CE2279" w:rsidP="00453A82">
      <w:pPr>
        <w:shd w:val="clear" w:color="auto" w:fill="FFFFFF"/>
        <w:ind w:right="742"/>
        <w:rPr>
          <w:b/>
          <w:iCs/>
          <w:color w:val="000000"/>
          <w:spacing w:val="-4"/>
        </w:rPr>
      </w:pPr>
    </w:p>
    <w:p w:rsidR="00CE2279" w:rsidRPr="00C862C8" w:rsidRDefault="00CE2279" w:rsidP="00C862C8">
      <w:pPr>
        <w:ind w:firstLine="540"/>
        <w:jc w:val="both"/>
        <w:rPr>
          <w:u w:val="single"/>
        </w:rPr>
      </w:pPr>
      <w:r w:rsidRPr="00C862C8">
        <w:rPr>
          <w:u w:val="single"/>
        </w:rPr>
        <w:t xml:space="preserve">В результате изучения  математики в основной школе учащиеся должны </w:t>
      </w:r>
    </w:p>
    <w:p w:rsidR="00CE2279" w:rsidRPr="00C862C8" w:rsidRDefault="00CE2279" w:rsidP="00C862C8">
      <w:pPr>
        <w:ind w:firstLine="540"/>
        <w:jc w:val="both"/>
        <w:rPr>
          <w:u w:val="single"/>
        </w:rPr>
      </w:pPr>
      <w:r w:rsidRPr="00C862C8">
        <w:rPr>
          <w:b/>
        </w:rPr>
        <w:t>знать/понимать</w:t>
      </w:r>
    </w:p>
    <w:p w:rsidR="00CE2279" w:rsidRPr="00453A82" w:rsidRDefault="00CE2279" w:rsidP="00453A82">
      <w:pPr>
        <w:numPr>
          <w:ilvl w:val="0"/>
          <w:numId w:val="9"/>
        </w:numPr>
        <w:spacing w:after="200"/>
        <w:ind w:firstLine="540"/>
        <w:jc w:val="both"/>
      </w:pPr>
      <w:r w:rsidRPr="00453A82">
        <w:t>существо понятия математического доказательства; примеры доказательств;</w:t>
      </w:r>
    </w:p>
    <w:p w:rsidR="00CE2279" w:rsidRPr="00453A82" w:rsidRDefault="00CE2279" w:rsidP="00453A82">
      <w:pPr>
        <w:numPr>
          <w:ilvl w:val="0"/>
          <w:numId w:val="9"/>
        </w:numPr>
        <w:spacing w:after="200"/>
        <w:ind w:firstLine="540"/>
        <w:jc w:val="both"/>
      </w:pPr>
      <w:r w:rsidRPr="00453A82">
        <w:t>существо понятия алгоритма; примеры алгоритмов;</w:t>
      </w:r>
    </w:p>
    <w:p w:rsidR="00CE2279" w:rsidRPr="00453A82" w:rsidRDefault="00CE2279" w:rsidP="00453A82">
      <w:pPr>
        <w:numPr>
          <w:ilvl w:val="0"/>
          <w:numId w:val="9"/>
        </w:numPr>
        <w:spacing w:after="200"/>
        <w:ind w:firstLine="540"/>
        <w:jc w:val="both"/>
      </w:pPr>
      <w:r w:rsidRPr="00453A82">
        <w:t>как используются математические формулы, уравнения и неравенства; примеры их применения для решения математических и практических задач;</w:t>
      </w:r>
    </w:p>
    <w:p w:rsidR="00CE2279" w:rsidRPr="00453A82" w:rsidRDefault="00CE2279" w:rsidP="00453A82">
      <w:pPr>
        <w:numPr>
          <w:ilvl w:val="0"/>
          <w:numId w:val="9"/>
        </w:numPr>
        <w:spacing w:after="200"/>
        <w:ind w:firstLine="540"/>
        <w:jc w:val="both"/>
      </w:pPr>
      <w:r w:rsidRPr="00453A82">
        <w:t>как математически определенные функции могут описывать реальные зависимости; приводить примеры такого описания;</w:t>
      </w:r>
    </w:p>
    <w:p w:rsidR="00CE2279" w:rsidRPr="00453A82" w:rsidRDefault="00CE2279" w:rsidP="00453A82">
      <w:pPr>
        <w:numPr>
          <w:ilvl w:val="0"/>
          <w:numId w:val="9"/>
        </w:numPr>
        <w:spacing w:after="200"/>
        <w:ind w:firstLine="540"/>
        <w:jc w:val="both"/>
      </w:pPr>
      <w:r w:rsidRPr="00453A82">
        <w:t>как потребности практики привели математическую науку к необходимости расширения понятия числа;</w:t>
      </w:r>
    </w:p>
    <w:p w:rsidR="00CE2279" w:rsidRPr="00453A82" w:rsidRDefault="00CE2279" w:rsidP="00453A82">
      <w:pPr>
        <w:numPr>
          <w:ilvl w:val="0"/>
          <w:numId w:val="9"/>
        </w:numPr>
        <w:spacing w:after="200"/>
        <w:ind w:firstLine="540"/>
        <w:jc w:val="both"/>
      </w:pPr>
      <w:r w:rsidRPr="00453A82">
        <w:t>вероятностный характер многих закономерностей окружающего мира; примеры статистических закономерностей и выводов;</w:t>
      </w:r>
    </w:p>
    <w:p w:rsidR="00CE2279" w:rsidRPr="00453A82" w:rsidRDefault="00CE2279" w:rsidP="00453A82">
      <w:pPr>
        <w:numPr>
          <w:ilvl w:val="0"/>
          <w:numId w:val="9"/>
        </w:numPr>
        <w:spacing w:after="200"/>
        <w:ind w:firstLine="540"/>
        <w:jc w:val="both"/>
      </w:pPr>
      <w:r w:rsidRPr="00453A82">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E2279" w:rsidRPr="00453A82" w:rsidRDefault="00CE2279" w:rsidP="00453A82">
      <w:pPr>
        <w:numPr>
          <w:ilvl w:val="0"/>
          <w:numId w:val="9"/>
        </w:numPr>
        <w:spacing w:after="200"/>
        <w:ind w:firstLine="540"/>
        <w:jc w:val="both"/>
      </w:pPr>
      <w:r w:rsidRPr="00453A82">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E2279" w:rsidRPr="00453A82" w:rsidRDefault="00CE2279" w:rsidP="00453A82">
      <w:pPr>
        <w:numPr>
          <w:ilvl w:val="0"/>
          <w:numId w:val="10"/>
        </w:numPr>
        <w:spacing w:after="200"/>
        <w:ind w:firstLine="540"/>
      </w:pPr>
      <w:r w:rsidRPr="00453A82">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w:t>
      </w:r>
      <w:r w:rsidRPr="00453A82">
        <w:lastRenderedPageBreak/>
        <w:t>арифметические операции с обыкновенными дробями с однозначным знаменателем и числителем;</w:t>
      </w:r>
    </w:p>
    <w:p w:rsidR="00CE2279" w:rsidRPr="00453A82" w:rsidRDefault="00CE2279" w:rsidP="00453A82">
      <w:pPr>
        <w:numPr>
          <w:ilvl w:val="0"/>
          <w:numId w:val="10"/>
        </w:numPr>
        <w:spacing w:after="200"/>
        <w:ind w:firstLine="540"/>
        <w:jc w:val="both"/>
      </w:pPr>
      <w:r w:rsidRPr="00453A82">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E2279" w:rsidRPr="00453A82" w:rsidRDefault="00CE2279" w:rsidP="00453A82">
      <w:pPr>
        <w:numPr>
          <w:ilvl w:val="0"/>
          <w:numId w:val="10"/>
        </w:numPr>
        <w:spacing w:after="200"/>
        <w:ind w:firstLine="540"/>
        <w:jc w:val="both"/>
      </w:pPr>
      <w:r w:rsidRPr="00453A82">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E2279" w:rsidRPr="00453A82" w:rsidRDefault="00CE2279" w:rsidP="00453A82">
      <w:pPr>
        <w:numPr>
          <w:ilvl w:val="0"/>
          <w:numId w:val="10"/>
        </w:numPr>
        <w:spacing w:after="200"/>
        <w:ind w:firstLine="540"/>
        <w:jc w:val="both"/>
      </w:pPr>
      <w:r w:rsidRPr="00453A82">
        <w:t>округлять целые числа и десятичные дроби, находить приближения чисел с недостатком и с избытком, выполнять оценку числовых выражений;</w:t>
      </w:r>
    </w:p>
    <w:p w:rsidR="00CE2279" w:rsidRPr="00453A82" w:rsidRDefault="00CE2279" w:rsidP="00453A82">
      <w:pPr>
        <w:numPr>
          <w:ilvl w:val="0"/>
          <w:numId w:val="10"/>
        </w:numPr>
        <w:spacing w:after="200"/>
        <w:ind w:firstLine="540"/>
        <w:jc w:val="both"/>
      </w:pPr>
      <w:r w:rsidRPr="00453A82">
        <w:t xml:space="preserve">пользоваться основными единицами длины, массы, времени, скорости, площади, объема; выражать более крупные единицы </w:t>
      </w:r>
      <w:proofErr w:type="gramStart"/>
      <w:r w:rsidRPr="00453A82">
        <w:t>через</w:t>
      </w:r>
      <w:proofErr w:type="gramEnd"/>
      <w:r w:rsidRPr="00453A82">
        <w:t xml:space="preserve"> более мелкие и наоборот;</w:t>
      </w:r>
    </w:p>
    <w:p w:rsidR="00CE2279" w:rsidRPr="00453A82" w:rsidRDefault="00CE2279" w:rsidP="00453A82">
      <w:pPr>
        <w:numPr>
          <w:ilvl w:val="0"/>
          <w:numId w:val="10"/>
        </w:numPr>
        <w:spacing w:after="200"/>
        <w:ind w:firstLine="540"/>
        <w:jc w:val="both"/>
      </w:pPr>
      <w:r w:rsidRPr="00453A82">
        <w:t>решать текстовые задачи, включая задачи, связанные с отношением и с пропорциональностью величин, дробями и процентами;</w:t>
      </w:r>
    </w:p>
    <w:p w:rsidR="00CE2279" w:rsidRPr="00453A82" w:rsidRDefault="00CE2279" w:rsidP="00453A82">
      <w:pPr>
        <w:ind w:firstLine="540"/>
        <w:jc w:val="both"/>
        <w:rPr>
          <w:bCs/>
        </w:rPr>
      </w:pPr>
      <w:r w:rsidRPr="00453A82">
        <w:rPr>
          <w:b/>
          <w:bCs/>
        </w:rPr>
        <w:t xml:space="preserve">использовать приобретенные знания и умения в практической деятельности и повседневной жизни </w:t>
      </w:r>
      <w:proofErr w:type="gramStart"/>
      <w:r w:rsidRPr="00453A82">
        <w:rPr>
          <w:b/>
          <w:bCs/>
        </w:rPr>
        <w:t>для</w:t>
      </w:r>
      <w:proofErr w:type="gramEnd"/>
      <w:r w:rsidRPr="00453A82">
        <w:rPr>
          <w:b/>
          <w:bCs/>
        </w:rPr>
        <w:t>:</w:t>
      </w:r>
    </w:p>
    <w:p w:rsidR="00CE2279" w:rsidRPr="00453A82" w:rsidRDefault="00CE2279" w:rsidP="00453A82">
      <w:pPr>
        <w:numPr>
          <w:ilvl w:val="0"/>
          <w:numId w:val="11"/>
        </w:numPr>
        <w:spacing w:after="200"/>
        <w:ind w:firstLine="540"/>
        <w:jc w:val="both"/>
      </w:pPr>
      <w:r w:rsidRPr="00453A82">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CE2279" w:rsidRPr="00453A82" w:rsidRDefault="00CE2279" w:rsidP="00453A82">
      <w:pPr>
        <w:numPr>
          <w:ilvl w:val="0"/>
          <w:numId w:val="11"/>
        </w:numPr>
        <w:spacing w:after="200"/>
        <w:ind w:firstLine="540"/>
        <w:jc w:val="both"/>
      </w:pPr>
      <w:r w:rsidRPr="00453A82">
        <w:t>устной прикидки и оценки результата вычислений; проверки результата вычисления с использованием различных приемов; интерпретации результатов решения задач с учетом ограничений, связанных с реальными свойствами рассматриваемых процессов и явлений;</w:t>
      </w:r>
    </w:p>
    <w:p w:rsidR="00CE2279" w:rsidRPr="00453A82" w:rsidRDefault="00CE2279" w:rsidP="00453A82">
      <w:pPr>
        <w:numPr>
          <w:ilvl w:val="0"/>
          <w:numId w:val="12"/>
        </w:numPr>
        <w:spacing w:after="200"/>
        <w:ind w:firstLine="540"/>
        <w:jc w:val="both"/>
      </w:pPr>
      <w:r w:rsidRPr="00453A82">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E2279" w:rsidRPr="00453A82" w:rsidRDefault="00CE2279" w:rsidP="00453A82">
      <w:pPr>
        <w:numPr>
          <w:ilvl w:val="0"/>
          <w:numId w:val="12"/>
        </w:numPr>
        <w:spacing w:after="200"/>
        <w:ind w:firstLine="540"/>
        <w:jc w:val="both"/>
      </w:pPr>
      <w:r w:rsidRPr="00453A82">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E2279" w:rsidRPr="00453A82" w:rsidRDefault="00CE2279" w:rsidP="00453A82">
      <w:pPr>
        <w:numPr>
          <w:ilvl w:val="0"/>
          <w:numId w:val="12"/>
        </w:numPr>
        <w:spacing w:after="200"/>
        <w:ind w:firstLine="540"/>
        <w:jc w:val="both"/>
      </w:pPr>
      <w:r w:rsidRPr="00453A82">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E2279" w:rsidRPr="00453A82" w:rsidRDefault="00CE2279" w:rsidP="00453A82">
      <w:pPr>
        <w:numPr>
          <w:ilvl w:val="0"/>
          <w:numId w:val="12"/>
        </w:numPr>
        <w:spacing w:after="200"/>
        <w:ind w:firstLine="540"/>
        <w:jc w:val="both"/>
      </w:pPr>
      <w:r w:rsidRPr="00453A82">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E2279" w:rsidRPr="00453A82" w:rsidRDefault="00CE2279" w:rsidP="00453A82">
      <w:pPr>
        <w:numPr>
          <w:ilvl w:val="0"/>
          <w:numId w:val="12"/>
        </w:numPr>
        <w:spacing w:after="200"/>
        <w:ind w:firstLine="540"/>
        <w:jc w:val="both"/>
      </w:pPr>
      <w:r w:rsidRPr="00453A82">
        <w:t>решать линейные и квадратные неравенства с одной переменной и их системы;</w:t>
      </w:r>
    </w:p>
    <w:p w:rsidR="00CE2279" w:rsidRPr="00453A82" w:rsidRDefault="00CE2279" w:rsidP="00453A82">
      <w:pPr>
        <w:numPr>
          <w:ilvl w:val="0"/>
          <w:numId w:val="12"/>
        </w:numPr>
        <w:spacing w:after="200"/>
        <w:ind w:firstLine="540"/>
        <w:jc w:val="both"/>
      </w:pPr>
      <w:r w:rsidRPr="00453A82">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E2279" w:rsidRPr="00453A82" w:rsidRDefault="00CE2279" w:rsidP="00453A82">
      <w:pPr>
        <w:numPr>
          <w:ilvl w:val="0"/>
          <w:numId w:val="12"/>
        </w:numPr>
        <w:spacing w:after="200"/>
        <w:ind w:firstLine="540"/>
        <w:jc w:val="both"/>
      </w:pPr>
      <w:r w:rsidRPr="00453A82">
        <w:t xml:space="preserve">изображать числа точками </w:t>
      </w:r>
      <w:proofErr w:type="gramStart"/>
      <w:r w:rsidRPr="00453A82">
        <w:t>на</w:t>
      </w:r>
      <w:proofErr w:type="gramEnd"/>
      <w:r w:rsidRPr="00453A82">
        <w:t xml:space="preserve"> координатной прямой;</w:t>
      </w:r>
    </w:p>
    <w:p w:rsidR="00CE2279" w:rsidRPr="00453A82" w:rsidRDefault="00CE2279" w:rsidP="00453A82">
      <w:pPr>
        <w:numPr>
          <w:ilvl w:val="0"/>
          <w:numId w:val="12"/>
        </w:numPr>
        <w:spacing w:after="200"/>
        <w:ind w:firstLine="540"/>
        <w:jc w:val="both"/>
      </w:pPr>
      <w:r w:rsidRPr="00453A82">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CE2279" w:rsidRPr="00453A82" w:rsidRDefault="00CE2279" w:rsidP="00453A82">
      <w:pPr>
        <w:numPr>
          <w:ilvl w:val="0"/>
          <w:numId w:val="12"/>
        </w:numPr>
        <w:spacing w:after="200"/>
        <w:ind w:firstLine="540"/>
        <w:jc w:val="both"/>
      </w:pPr>
      <w:r w:rsidRPr="00453A82">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CE2279" w:rsidRPr="00453A82" w:rsidRDefault="00CE2279" w:rsidP="00453A82">
      <w:pPr>
        <w:numPr>
          <w:ilvl w:val="0"/>
          <w:numId w:val="12"/>
        </w:numPr>
        <w:spacing w:after="200"/>
        <w:ind w:firstLine="540"/>
        <w:jc w:val="both"/>
      </w:pPr>
      <w:r w:rsidRPr="00453A82">
        <w:lastRenderedPageBreak/>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E2279" w:rsidRPr="00453A82" w:rsidRDefault="00CE2279" w:rsidP="00453A82">
      <w:pPr>
        <w:numPr>
          <w:ilvl w:val="0"/>
          <w:numId w:val="12"/>
        </w:numPr>
        <w:spacing w:after="200"/>
        <w:ind w:firstLine="540"/>
        <w:jc w:val="both"/>
      </w:pPr>
      <w:r w:rsidRPr="00453A82">
        <w:t xml:space="preserve">определять свойства функции по ее графику; применять графические представления при решении уравнений, систем, неравенств; </w:t>
      </w:r>
    </w:p>
    <w:p w:rsidR="00CE2279" w:rsidRPr="00453A82" w:rsidRDefault="00CE2279" w:rsidP="00453A82">
      <w:pPr>
        <w:numPr>
          <w:ilvl w:val="0"/>
          <w:numId w:val="12"/>
        </w:numPr>
        <w:spacing w:after="200"/>
        <w:ind w:firstLine="540"/>
        <w:jc w:val="both"/>
      </w:pPr>
      <w:r w:rsidRPr="00453A82">
        <w:t>описывать свойства изученных функций (у=</w:t>
      </w:r>
      <w:proofErr w:type="spellStart"/>
      <w:r w:rsidRPr="00453A82">
        <w:t>кх</w:t>
      </w:r>
      <w:proofErr w:type="spellEnd"/>
      <w:r w:rsidRPr="00453A82">
        <w:rPr>
          <w:i/>
          <w:iCs/>
        </w:rPr>
        <w:t xml:space="preserve">, </w:t>
      </w:r>
      <w:r w:rsidRPr="00453A82">
        <w:t>где к</w:t>
      </w:r>
      <w:r w:rsidRPr="00453A82">
        <w:rPr>
          <w:position w:val="-4"/>
        </w:rPr>
        <w:object w:dxaOrig="200" w:dyaOrig="200">
          <v:shape id="_x0000_i1028" type="#_x0000_t75" style="width:9.75pt;height:9.75pt" o:ole="">
            <v:imagedata r:id="rId13" o:title=""/>
          </v:shape>
          <o:OLEObject Type="Embed" ProgID="Equation.3" ShapeID="_x0000_i1028" DrawAspect="Content" ObjectID="_1503730211" r:id="rId14"/>
        </w:object>
      </w:r>
      <w:r w:rsidRPr="00453A82">
        <w:t>0, у=</w:t>
      </w:r>
      <w:proofErr w:type="spellStart"/>
      <w:r w:rsidRPr="00453A82">
        <w:t>кх</w:t>
      </w:r>
      <w:proofErr w:type="spellEnd"/>
      <w:r w:rsidRPr="00453A82">
        <w:t>+</w:t>
      </w:r>
      <w:r w:rsidRPr="00453A82">
        <w:rPr>
          <w:lang w:val="en-US"/>
        </w:rPr>
        <w:t>b</w:t>
      </w:r>
      <w:r w:rsidRPr="00453A82">
        <w:t xml:space="preserve">, </w:t>
      </w:r>
      <w:r w:rsidRPr="00453A82">
        <w:rPr>
          <w:iCs/>
        </w:rPr>
        <w:t>у=х</w:t>
      </w:r>
      <w:r w:rsidRPr="00453A82">
        <w:rPr>
          <w:iCs/>
          <w:vertAlign w:val="superscript"/>
        </w:rPr>
        <w:t>2</w:t>
      </w:r>
      <w:r w:rsidRPr="00453A82">
        <w:rPr>
          <w:iCs/>
        </w:rPr>
        <w:t>, у=х</w:t>
      </w:r>
      <w:r w:rsidRPr="00453A82">
        <w:rPr>
          <w:iCs/>
          <w:vertAlign w:val="superscript"/>
        </w:rPr>
        <w:t>3</w:t>
      </w:r>
      <w:r w:rsidRPr="00453A82">
        <w:t xml:space="preserve">, </w:t>
      </w:r>
      <w:r w:rsidRPr="00453A82">
        <w:rPr>
          <w:iCs/>
        </w:rPr>
        <w:t>у</w:t>
      </w:r>
      <w:r w:rsidRPr="00453A82">
        <w:rPr>
          <w:i/>
          <w:iCs/>
        </w:rPr>
        <w:t xml:space="preserve"> =</w:t>
      </w:r>
      <w:r w:rsidRPr="00453A82">
        <w:rPr>
          <w:position w:val="-20"/>
        </w:rPr>
        <w:object w:dxaOrig="220" w:dyaOrig="540">
          <v:shape id="_x0000_i1029" type="#_x0000_t75" style="width:11.25pt;height:27pt" o:ole="">
            <v:imagedata r:id="rId8" o:title=""/>
          </v:shape>
          <o:OLEObject Type="Embed" ProgID="Equation.3" ShapeID="_x0000_i1029" DrawAspect="Content" ObjectID="_1503730212" r:id="rId15"/>
        </w:object>
      </w:r>
      <w:r w:rsidRPr="00453A82">
        <w:t xml:space="preserve">, </w:t>
      </w:r>
      <w:r w:rsidRPr="00453A82">
        <w:rPr>
          <w:iCs/>
        </w:rPr>
        <w:t>у=</w:t>
      </w:r>
      <w:r w:rsidRPr="00453A82">
        <w:rPr>
          <w:i/>
          <w:iCs/>
          <w:position w:val="-6"/>
        </w:rPr>
        <w:object w:dxaOrig="340" w:dyaOrig="320">
          <v:shape id="_x0000_i1030" type="#_x0000_t75" style="width:17.25pt;height:15.75pt" o:ole="">
            <v:imagedata r:id="rId10" o:title=""/>
          </v:shape>
          <o:OLEObject Type="Embed" ProgID="Equation.3" ShapeID="_x0000_i1030" DrawAspect="Content" ObjectID="_1503730213" r:id="rId16"/>
        </w:object>
      </w:r>
      <w:r w:rsidRPr="00453A82">
        <w:rPr>
          <w:i/>
          <w:iCs/>
        </w:rPr>
        <w:t>,</w:t>
      </w:r>
      <w:r w:rsidRPr="00453A82">
        <w:rPr>
          <w:iCs/>
        </w:rPr>
        <w:t xml:space="preserve"> у=ах</w:t>
      </w:r>
      <w:r w:rsidRPr="00453A82">
        <w:rPr>
          <w:iCs/>
          <w:vertAlign w:val="superscript"/>
        </w:rPr>
        <w:t>2</w:t>
      </w:r>
      <w:r w:rsidRPr="00453A82">
        <w:rPr>
          <w:iCs/>
        </w:rPr>
        <w:t>+</w:t>
      </w:r>
      <w:r w:rsidRPr="00453A82">
        <w:rPr>
          <w:iCs/>
          <w:lang w:val="en-US"/>
        </w:rPr>
        <w:t>b</w:t>
      </w:r>
      <w:proofErr w:type="spellStart"/>
      <w:r w:rsidRPr="00453A82">
        <w:rPr>
          <w:iCs/>
        </w:rPr>
        <w:t>х+с</w:t>
      </w:r>
      <w:proofErr w:type="spellEnd"/>
      <w:r w:rsidRPr="00453A82">
        <w:rPr>
          <w:iCs/>
        </w:rPr>
        <w:t>, у= ах</w:t>
      </w:r>
      <w:r w:rsidRPr="00453A82">
        <w:rPr>
          <w:iCs/>
          <w:vertAlign w:val="superscript"/>
        </w:rPr>
        <w:t>2</w:t>
      </w:r>
      <w:r w:rsidRPr="00453A82">
        <w:rPr>
          <w:iCs/>
        </w:rPr>
        <w:t>+</w:t>
      </w:r>
      <w:r w:rsidRPr="00453A82">
        <w:rPr>
          <w:iCs/>
          <w:lang w:val="en-US"/>
        </w:rPr>
        <w:t>n</w:t>
      </w:r>
      <w:r w:rsidRPr="00453A82">
        <w:rPr>
          <w:iCs/>
        </w:rPr>
        <w:t xml:space="preserve">  у= </w:t>
      </w:r>
      <w:proofErr w:type="gramStart"/>
      <w:r w:rsidRPr="00453A82">
        <w:rPr>
          <w:iCs/>
        </w:rPr>
        <w:t>а(</w:t>
      </w:r>
      <w:proofErr w:type="gramEnd"/>
      <w:r w:rsidRPr="00453A82">
        <w:rPr>
          <w:iCs/>
        </w:rPr>
        <w:t>х</w:t>
      </w:r>
      <w:r w:rsidRPr="00453A82">
        <w:rPr>
          <w:iCs/>
          <w:vertAlign w:val="superscript"/>
        </w:rPr>
        <w:t xml:space="preserve"> </w:t>
      </w:r>
      <w:r w:rsidRPr="00453A82">
        <w:rPr>
          <w:iCs/>
        </w:rPr>
        <w:t xml:space="preserve">- </w:t>
      </w:r>
      <w:r w:rsidRPr="00453A82">
        <w:rPr>
          <w:iCs/>
          <w:lang w:val="en-US"/>
        </w:rPr>
        <w:t>m</w:t>
      </w:r>
      <w:r w:rsidRPr="00453A82">
        <w:rPr>
          <w:iCs/>
        </w:rPr>
        <w:t>)</w:t>
      </w:r>
      <w:r w:rsidRPr="00453A82">
        <w:rPr>
          <w:iCs/>
          <w:vertAlign w:val="superscript"/>
        </w:rPr>
        <w:t xml:space="preserve"> 2</w:t>
      </w:r>
      <w:r w:rsidRPr="00453A82">
        <w:rPr>
          <w:iCs/>
        </w:rPr>
        <w:t xml:space="preserve"> </w:t>
      </w:r>
      <w:r w:rsidRPr="00453A82">
        <w:t>), строить их графики;</w:t>
      </w:r>
    </w:p>
    <w:p w:rsidR="00CE2279" w:rsidRPr="00453A82" w:rsidRDefault="00CE2279" w:rsidP="00453A82">
      <w:pPr>
        <w:ind w:firstLine="540"/>
        <w:jc w:val="both"/>
        <w:rPr>
          <w:b/>
          <w:bCs/>
        </w:rPr>
      </w:pPr>
      <w:r w:rsidRPr="00453A82">
        <w:rPr>
          <w:b/>
          <w:bCs/>
        </w:rPr>
        <w:t xml:space="preserve">использовать приобретенные знания и умения в практической деятельности и повседневной жизни </w:t>
      </w:r>
      <w:proofErr w:type="gramStart"/>
      <w:r w:rsidRPr="00453A82">
        <w:rPr>
          <w:b/>
          <w:bCs/>
        </w:rPr>
        <w:t>для</w:t>
      </w:r>
      <w:proofErr w:type="gramEnd"/>
      <w:r w:rsidRPr="00453A82">
        <w:rPr>
          <w:b/>
          <w:bCs/>
        </w:rPr>
        <w:t>:</w:t>
      </w:r>
    </w:p>
    <w:p w:rsidR="00CE2279" w:rsidRPr="00453A82" w:rsidRDefault="00CE2279" w:rsidP="00453A82">
      <w:pPr>
        <w:numPr>
          <w:ilvl w:val="0"/>
          <w:numId w:val="13"/>
        </w:numPr>
        <w:spacing w:after="200"/>
        <w:ind w:firstLine="540"/>
        <w:jc w:val="both"/>
      </w:pPr>
      <w:r w:rsidRPr="00453A82">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E2279" w:rsidRPr="00453A82" w:rsidRDefault="00CE2279" w:rsidP="00453A82">
      <w:pPr>
        <w:numPr>
          <w:ilvl w:val="0"/>
          <w:numId w:val="13"/>
        </w:numPr>
        <w:spacing w:after="200"/>
        <w:ind w:firstLine="540"/>
        <w:jc w:val="both"/>
      </w:pPr>
      <w:r w:rsidRPr="00453A82">
        <w:t xml:space="preserve">моделирования практических ситуаций и исследований построенных моделей с использованием аппарата алгебры; </w:t>
      </w:r>
    </w:p>
    <w:p w:rsidR="00CE2279" w:rsidRPr="00453A82" w:rsidRDefault="00CE2279" w:rsidP="00453A82">
      <w:pPr>
        <w:numPr>
          <w:ilvl w:val="0"/>
          <w:numId w:val="13"/>
        </w:numPr>
        <w:spacing w:after="200"/>
        <w:ind w:firstLine="540"/>
        <w:jc w:val="both"/>
      </w:pPr>
      <w:r w:rsidRPr="00453A82">
        <w:t>описания зависимостей между физическими величинами соответствующими формулами при исследовании несложных практических ситуаций;</w:t>
      </w:r>
    </w:p>
    <w:p w:rsidR="00CE2279" w:rsidRPr="00453A82" w:rsidRDefault="00CE2279" w:rsidP="00453A82">
      <w:pPr>
        <w:numPr>
          <w:ilvl w:val="0"/>
          <w:numId w:val="13"/>
        </w:numPr>
        <w:spacing w:after="200"/>
        <w:ind w:firstLine="540"/>
        <w:jc w:val="both"/>
      </w:pPr>
      <w:r w:rsidRPr="00453A82">
        <w:t>интерпретации графиков реальных зависимостей между величинами;</w:t>
      </w:r>
    </w:p>
    <w:p w:rsidR="00CE2279" w:rsidRPr="00453A82" w:rsidRDefault="00CE2279" w:rsidP="00453A82">
      <w:pPr>
        <w:ind w:firstLine="540"/>
        <w:jc w:val="both"/>
      </w:pPr>
      <w:r w:rsidRPr="00453A82">
        <w:rPr>
          <w:b/>
          <w:bCs/>
        </w:rPr>
        <w:t>уметь:</w:t>
      </w:r>
    </w:p>
    <w:p w:rsidR="00CE2279" w:rsidRPr="00453A82" w:rsidRDefault="00CE2279" w:rsidP="00453A82">
      <w:pPr>
        <w:numPr>
          <w:ilvl w:val="0"/>
          <w:numId w:val="14"/>
        </w:numPr>
        <w:spacing w:after="200"/>
        <w:ind w:firstLine="540"/>
        <w:jc w:val="both"/>
      </w:pPr>
      <w:r w:rsidRPr="00453A82">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53A82">
        <w:t>контрпримеры</w:t>
      </w:r>
      <w:proofErr w:type="spellEnd"/>
      <w:r w:rsidRPr="00453A82">
        <w:t xml:space="preserve"> для опровержения утверждений; </w:t>
      </w:r>
    </w:p>
    <w:p w:rsidR="00CE2279" w:rsidRPr="00453A82" w:rsidRDefault="00CE2279" w:rsidP="00453A82">
      <w:pPr>
        <w:numPr>
          <w:ilvl w:val="0"/>
          <w:numId w:val="14"/>
        </w:numPr>
        <w:spacing w:after="200"/>
        <w:ind w:firstLine="540"/>
        <w:jc w:val="both"/>
      </w:pPr>
      <w:r w:rsidRPr="00453A82">
        <w:t>извлекать информацию, представленную в таблицах, на диаграммах, графиках; составлять таблицы, строить диаграммы и графики;</w:t>
      </w:r>
    </w:p>
    <w:p w:rsidR="00CE2279" w:rsidRPr="00453A82" w:rsidRDefault="00CE2279" w:rsidP="00453A82">
      <w:pPr>
        <w:numPr>
          <w:ilvl w:val="0"/>
          <w:numId w:val="14"/>
        </w:numPr>
        <w:spacing w:after="200"/>
        <w:ind w:firstLine="540"/>
        <w:jc w:val="both"/>
      </w:pPr>
      <w:r w:rsidRPr="00453A82">
        <w:t>решать комбинаторные задачи путем систематического перебора возможных вариантов, а также с использованием правила умножения;</w:t>
      </w:r>
    </w:p>
    <w:p w:rsidR="00CE2279" w:rsidRPr="00453A82" w:rsidRDefault="00CE2279" w:rsidP="00453A82">
      <w:pPr>
        <w:numPr>
          <w:ilvl w:val="0"/>
          <w:numId w:val="14"/>
        </w:numPr>
        <w:spacing w:after="200"/>
        <w:ind w:firstLine="540"/>
        <w:jc w:val="both"/>
      </w:pPr>
      <w:r w:rsidRPr="00453A82">
        <w:t>вычислять средние значения результатов измерений;</w:t>
      </w:r>
    </w:p>
    <w:p w:rsidR="00CE2279" w:rsidRPr="00453A82" w:rsidRDefault="00CE2279" w:rsidP="00453A82">
      <w:pPr>
        <w:numPr>
          <w:ilvl w:val="0"/>
          <w:numId w:val="14"/>
        </w:numPr>
        <w:spacing w:after="200"/>
        <w:ind w:firstLine="540"/>
        <w:jc w:val="both"/>
      </w:pPr>
      <w:r w:rsidRPr="00453A82">
        <w:t>находить частоту события, используя собственные наблюдения и готовые статистические данные;</w:t>
      </w:r>
    </w:p>
    <w:p w:rsidR="00CE2279" w:rsidRPr="00453A82" w:rsidRDefault="00CE2279" w:rsidP="00453A82">
      <w:pPr>
        <w:numPr>
          <w:ilvl w:val="0"/>
          <w:numId w:val="14"/>
        </w:numPr>
        <w:spacing w:after="200"/>
        <w:ind w:firstLine="540"/>
        <w:jc w:val="both"/>
      </w:pPr>
      <w:r w:rsidRPr="00453A82">
        <w:t>находить вероятности случайных событий в простейших случаях;</w:t>
      </w:r>
    </w:p>
    <w:p w:rsidR="00CE2279" w:rsidRPr="00453A82" w:rsidRDefault="00CE2279" w:rsidP="00453A82">
      <w:pPr>
        <w:ind w:firstLine="540"/>
        <w:jc w:val="both"/>
        <w:rPr>
          <w:b/>
        </w:rPr>
      </w:pPr>
      <w:r w:rsidRPr="00453A82">
        <w:rPr>
          <w:b/>
        </w:rPr>
        <w:t xml:space="preserve">использовать приобретенные знания и умения в практической деятельности и повседневной жизни </w:t>
      </w:r>
      <w:proofErr w:type="gramStart"/>
      <w:r w:rsidRPr="00453A82">
        <w:rPr>
          <w:b/>
        </w:rPr>
        <w:t>для</w:t>
      </w:r>
      <w:proofErr w:type="gramEnd"/>
      <w:r w:rsidRPr="00453A82">
        <w:rPr>
          <w:b/>
        </w:rPr>
        <w:t>:</w:t>
      </w:r>
    </w:p>
    <w:p w:rsidR="00CE2279" w:rsidRPr="00453A82" w:rsidRDefault="00CE2279" w:rsidP="00453A82">
      <w:pPr>
        <w:numPr>
          <w:ilvl w:val="0"/>
          <w:numId w:val="15"/>
        </w:numPr>
        <w:spacing w:after="200"/>
        <w:ind w:firstLine="540"/>
        <w:jc w:val="both"/>
      </w:pPr>
      <w:r w:rsidRPr="00453A82">
        <w:t>выстраивания аргументации при доказательстве (в форме монолога и диалога);</w:t>
      </w:r>
    </w:p>
    <w:p w:rsidR="00CE2279" w:rsidRPr="00453A82" w:rsidRDefault="00CE2279" w:rsidP="00453A82">
      <w:pPr>
        <w:numPr>
          <w:ilvl w:val="0"/>
          <w:numId w:val="15"/>
        </w:numPr>
        <w:spacing w:after="200"/>
        <w:ind w:firstLine="540"/>
        <w:jc w:val="both"/>
      </w:pPr>
      <w:r w:rsidRPr="00453A82">
        <w:t xml:space="preserve">распознавания логически некорректных рассуждений; </w:t>
      </w:r>
    </w:p>
    <w:p w:rsidR="00CE2279" w:rsidRPr="00453A82" w:rsidRDefault="00CE2279" w:rsidP="00453A82">
      <w:pPr>
        <w:numPr>
          <w:ilvl w:val="0"/>
          <w:numId w:val="15"/>
        </w:numPr>
        <w:spacing w:after="200"/>
        <w:ind w:firstLine="540"/>
        <w:jc w:val="both"/>
      </w:pPr>
      <w:r w:rsidRPr="00453A82">
        <w:t>записи математических утверждений, доказательств;</w:t>
      </w:r>
    </w:p>
    <w:p w:rsidR="00CE2279" w:rsidRPr="00453A82" w:rsidRDefault="00CE2279" w:rsidP="00453A82">
      <w:pPr>
        <w:numPr>
          <w:ilvl w:val="0"/>
          <w:numId w:val="15"/>
        </w:numPr>
        <w:spacing w:after="200"/>
        <w:ind w:firstLine="540"/>
        <w:jc w:val="both"/>
      </w:pPr>
      <w:r w:rsidRPr="00453A82">
        <w:t>анализа реальных числовых данных, представленных в виде диаграмм, графиков, таблиц;</w:t>
      </w:r>
    </w:p>
    <w:p w:rsidR="00CE2279" w:rsidRPr="00453A82" w:rsidRDefault="00CE2279" w:rsidP="00453A82">
      <w:pPr>
        <w:numPr>
          <w:ilvl w:val="0"/>
          <w:numId w:val="15"/>
        </w:numPr>
        <w:spacing w:after="200"/>
        <w:ind w:firstLine="540"/>
        <w:jc w:val="both"/>
      </w:pPr>
      <w:r w:rsidRPr="00453A82">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E2279" w:rsidRPr="00453A82" w:rsidRDefault="00CE2279" w:rsidP="00453A82">
      <w:pPr>
        <w:numPr>
          <w:ilvl w:val="0"/>
          <w:numId w:val="15"/>
        </w:numPr>
        <w:spacing w:after="200"/>
        <w:ind w:firstLine="540"/>
        <w:jc w:val="both"/>
      </w:pPr>
      <w:r w:rsidRPr="00453A82">
        <w:lastRenderedPageBreak/>
        <w:t>решения учебных и практических задач, требующих систематического перебора вариантов;</w:t>
      </w:r>
    </w:p>
    <w:p w:rsidR="00CE2279" w:rsidRPr="00453A82" w:rsidRDefault="00CE2279" w:rsidP="00453A82">
      <w:pPr>
        <w:numPr>
          <w:ilvl w:val="0"/>
          <w:numId w:val="15"/>
        </w:numPr>
        <w:spacing w:after="200"/>
        <w:ind w:firstLine="540"/>
        <w:jc w:val="both"/>
      </w:pPr>
      <w:r w:rsidRPr="00453A82">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CE2279" w:rsidRPr="00453A82" w:rsidRDefault="00CE2279" w:rsidP="00453A82">
      <w:pPr>
        <w:numPr>
          <w:ilvl w:val="0"/>
          <w:numId w:val="15"/>
        </w:numPr>
        <w:spacing w:after="200"/>
        <w:ind w:firstLine="540"/>
        <w:jc w:val="both"/>
      </w:pPr>
      <w:r w:rsidRPr="00453A82">
        <w:t>понимания статистических утверждений.</w:t>
      </w:r>
    </w:p>
    <w:p w:rsidR="00CE2279" w:rsidRPr="00453A82" w:rsidRDefault="00CE2279" w:rsidP="00453A82">
      <w:pPr>
        <w:numPr>
          <w:ilvl w:val="0"/>
          <w:numId w:val="16"/>
        </w:numPr>
        <w:spacing w:after="200"/>
        <w:ind w:firstLine="540"/>
        <w:jc w:val="both"/>
      </w:pPr>
      <w:r w:rsidRPr="00453A82">
        <w:t>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CE2279" w:rsidRPr="00453A82" w:rsidRDefault="00CE2279" w:rsidP="00453A82">
      <w:pPr>
        <w:numPr>
          <w:ilvl w:val="0"/>
          <w:numId w:val="16"/>
        </w:numPr>
        <w:spacing w:after="200"/>
        <w:ind w:firstLine="540"/>
        <w:jc w:val="both"/>
      </w:pPr>
      <w:r w:rsidRPr="00453A82">
        <w:t>пользоваться геометрическим языком для описания предметов окружающего мира;</w:t>
      </w:r>
    </w:p>
    <w:p w:rsidR="00CE2279" w:rsidRPr="00453A82" w:rsidRDefault="00CE2279" w:rsidP="00453A82">
      <w:pPr>
        <w:numPr>
          <w:ilvl w:val="0"/>
          <w:numId w:val="16"/>
        </w:numPr>
        <w:spacing w:after="200"/>
        <w:ind w:firstLine="540"/>
        <w:jc w:val="both"/>
      </w:pPr>
      <w:r w:rsidRPr="00453A82">
        <w:t>изображать планиметрические фигуры, выполнять чертежи по условию задач, осуществлять преобразование фигур;</w:t>
      </w:r>
    </w:p>
    <w:p w:rsidR="00CE2279" w:rsidRPr="00453A82" w:rsidRDefault="00CE2279" w:rsidP="00453A82">
      <w:pPr>
        <w:numPr>
          <w:ilvl w:val="0"/>
          <w:numId w:val="16"/>
        </w:numPr>
        <w:spacing w:after="200"/>
        <w:ind w:firstLine="540"/>
        <w:jc w:val="both"/>
      </w:pPr>
      <w:r w:rsidRPr="00453A82">
        <w:t>распознавать на чертежах, моделях и в окружающей обстановке основные пространственные тела, изображать их; представлять их сечения и развертки;</w:t>
      </w:r>
    </w:p>
    <w:p w:rsidR="00CE2279" w:rsidRPr="00453A82" w:rsidRDefault="00CE2279" w:rsidP="00453A82">
      <w:pPr>
        <w:numPr>
          <w:ilvl w:val="0"/>
          <w:numId w:val="16"/>
        </w:numPr>
        <w:spacing w:after="200"/>
        <w:ind w:firstLine="540"/>
        <w:jc w:val="both"/>
      </w:pPr>
      <w:r w:rsidRPr="00453A82">
        <w:t>вычислять значения геометрических величин (длин, углов, площадей, объемов);</w:t>
      </w:r>
    </w:p>
    <w:p w:rsidR="00CE2279" w:rsidRPr="00453A82" w:rsidRDefault="00CE2279" w:rsidP="00453A82">
      <w:pPr>
        <w:numPr>
          <w:ilvl w:val="0"/>
          <w:numId w:val="16"/>
        </w:numPr>
        <w:spacing w:after="200"/>
        <w:ind w:firstLine="540"/>
        <w:jc w:val="both"/>
      </w:pPr>
      <w:r w:rsidRPr="00453A82">
        <w:t>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w:t>
      </w:r>
    </w:p>
    <w:p w:rsidR="00CE2279" w:rsidRPr="00453A82" w:rsidRDefault="00CE2279" w:rsidP="00453A82">
      <w:pPr>
        <w:numPr>
          <w:ilvl w:val="0"/>
          <w:numId w:val="16"/>
        </w:numPr>
        <w:spacing w:after="200"/>
        <w:ind w:firstLine="540"/>
        <w:jc w:val="both"/>
      </w:pPr>
      <w:r w:rsidRPr="00453A82">
        <w:t>проводить доказательные рассуждения при решении задач, используя известные теоремы, обнаруживая возможности для их использования;</w:t>
      </w:r>
    </w:p>
    <w:p w:rsidR="00CE2279" w:rsidRPr="00453A82" w:rsidRDefault="00CE2279" w:rsidP="00453A82">
      <w:pPr>
        <w:numPr>
          <w:ilvl w:val="0"/>
          <w:numId w:val="16"/>
        </w:numPr>
        <w:spacing w:after="200"/>
        <w:ind w:firstLine="540"/>
        <w:jc w:val="both"/>
      </w:pPr>
      <w:r w:rsidRPr="00453A82">
        <w:t>проводить операции над векторами, вычислять длину и координаты вектора, угол между векторами;</w:t>
      </w:r>
    </w:p>
    <w:p w:rsidR="00CE2279" w:rsidRPr="00453A82" w:rsidRDefault="00CE2279" w:rsidP="00453A82">
      <w:pPr>
        <w:numPr>
          <w:ilvl w:val="0"/>
          <w:numId w:val="16"/>
        </w:numPr>
        <w:spacing w:after="200"/>
        <w:ind w:firstLine="540"/>
        <w:jc w:val="both"/>
      </w:pPr>
      <w:proofErr w:type="gramStart"/>
      <w:r w:rsidRPr="00453A82">
        <w:t>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roofErr w:type="gramEnd"/>
    </w:p>
    <w:p w:rsidR="00CE2279" w:rsidRPr="00453A82" w:rsidRDefault="00CE2279" w:rsidP="00453A82">
      <w:pPr>
        <w:numPr>
          <w:ilvl w:val="0"/>
          <w:numId w:val="16"/>
        </w:numPr>
        <w:spacing w:after="200"/>
        <w:ind w:firstLine="540"/>
        <w:jc w:val="both"/>
      </w:pPr>
      <w:r w:rsidRPr="00453A82">
        <w:t>решать простейшие планиметрические задачи в пространстве.</w:t>
      </w:r>
    </w:p>
    <w:p w:rsidR="00CE2279" w:rsidRPr="00453A82" w:rsidRDefault="00CE2279" w:rsidP="00453A82">
      <w:pPr>
        <w:ind w:firstLine="540"/>
        <w:jc w:val="both"/>
        <w:rPr>
          <w:b/>
        </w:rPr>
      </w:pPr>
      <w:r w:rsidRPr="00453A82">
        <w:rPr>
          <w:b/>
        </w:rPr>
        <w:t xml:space="preserve">использовать приобретенные знания и умения в практической деятельности и повседневной жизни </w:t>
      </w:r>
      <w:proofErr w:type="gramStart"/>
      <w:r w:rsidRPr="00453A82">
        <w:rPr>
          <w:b/>
        </w:rPr>
        <w:t>для</w:t>
      </w:r>
      <w:proofErr w:type="gramEnd"/>
      <w:r w:rsidRPr="00453A82">
        <w:rPr>
          <w:b/>
        </w:rPr>
        <w:t>:</w:t>
      </w:r>
    </w:p>
    <w:p w:rsidR="00CE2279" w:rsidRPr="00453A82" w:rsidRDefault="00CE2279" w:rsidP="00453A82">
      <w:pPr>
        <w:numPr>
          <w:ilvl w:val="0"/>
          <w:numId w:val="17"/>
        </w:numPr>
        <w:spacing w:after="200"/>
        <w:ind w:firstLine="540"/>
        <w:jc w:val="both"/>
      </w:pPr>
      <w:r w:rsidRPr="00453A82">
        <w:t>описания реальных ситуаций на языке геометрии;</w:t>
      </w:r>
    </w:p>
    <w:p w:rsidR="00CE2279" w:rsidRPr="00453A82" w:rsidRDefault="00CE2279" w:rsidP="00453A82">
      <w:pPr>
        <w:numPr>
          <w:ilvl w:val="0"/>
          <w:numId w:val="17"/>
        </w:numPr>
        <w:spacing w:after="200"/>
        <w:ind w:firstLine="540"/>
        <w:jc w:val="both"/>
      </w:pPr>
      <w:r w:rsidRPr="00453A82">
        <w:t>расчетов, включающих простейшие тригонометрические формулы;</w:t>
      </w:r>
    </w:p>
    <w:p w:rsidR="00CE2279" w:rsidRPr="00453A82" w:rsidRDefault="00CE2279" w:rsidP="00453A82">
      <w:pPr>
        <w:numPr>
          <w:ilvl w:val="0"/>
          <w:numId w:val="17"/>
        </w:numPr>
        <w:spacing w:after="200"/>
        <w:ind w:firstLine="540"/>
        <w:jc w:val="both"/>
      </w:pPr>
      <w:r w:rsidRPr="00453A82">
        <w:t>решения геометрических задач с использованием тригонометрии;</w:t>
      </w:r>
    </w:p>
    <w:p w:rsidR="00CE2279" w:rsidRPr="00453A82" w:rsidRDefault="00CE2279" w:rsidP="00453A82">
      <w:pPr>
        <w:numPr>
          <w:ilvl w:val="0"/>
          <w:numId w:val="17"/>
        </w:numPr>
        <w:spacing w:after="200"/>
        <w:ind w:firstLine="540"/>
        <w:jc w:val="both"/>
      </w:pPr>
      <w:r w:rsidRPr="00453A82">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E2279" w:rsidRDefault="00CE2279" w:rsidP="00797B2F">
      <w:pPr>
        <w:numPr>
          <w:ilvl w:val="0"/>
          <w:numId w:val="17"/>
        </w:numPr>
        <w:spacing w:after="200"/>
        <w:ind w:firstLine="540"/>
        <w:jc w:val="both"/>
      </w:pPr>
      <w:r w:rsidRPr="00453A82">
        <w:t>построений геометрическими инструментами (линейка, угольник, циркуль, транспортир).</w:t>
      </w:r>
    </w:p>
    <w:p w:rsidR="00CE2279" w:rsidRDefault="00CE2279" w:rsidP="00697AFA">
      <w:pPr>
        <w:spacing w:after="200"/>
      </w:pPr>
    </w:p>
    <w:p w:rsidR="00CE2279" w:rsidRDefault="00CE2279" w:rsidP="00697AFA">
      <w:pPr>
        <w:spacing w:after="200"/>
      </w:pPr>
    </w:p>
    <w:p w:rsidR="00CE2279" w:rsidRDefault="00CE2279" w:rsidP="00697AFA">
      <w:pPr>
        <w:spacing w:after="200"/>
      </w:pPr>
    </w:p>
    <w:p w:rsidR="00CE2279" w:rsidRPr="00556A13" w:rsidRDefault="00CE2279" w:rsidP="00697AFA">
      <w:pPr>
        <w:spacing w:after="200"/>
      </w:pPr>
    </w:p>
    <w:p w:rsidR="00CE2279" w:rsidRPr="00912C3E" w:rsidRDefault="00CE2279" w:rsidP="00912C3E">
      <w:pPr>
        <w:jc w:val="center"/>
        <w:rPr>
          <w:b/>
          <w:bCs/>
          <w:sz w:val="28"/>
          <w:szCs w:val="28"/>
        </w:rPr>
      </w:pPr>
      <w:r w:rsidRPr="00912C3E">
        <w:rPr>
          <w:b/>
          <w:bCs/>
          <w:sz w:val="28"/>
          <w:szCs w:val="28"/>
        </w:rPr>
        <w:lastRenderedPageBreak/>
        <w:t>Средства контроля</w:t>
      </w:r>
    </w:p>
    <w:p w:rsidR="00CE2279" w:rsidRPr="004979AA" w:rsidRDefault="00CE2279" w:rsidP="004979AA">
      <w:pPr>
        <w:pStyle w:val="TimesNewRoman"/>
        <w:jc w:val="center"/>
        <w:rPr>
          <w:b/>
          <w:bCs/>
        </w:rPr>
      </w:pPr>
    </w:p>
    <w:p w:rsidR="00CE2279" w:rsidRPr="004979AA" w:rsidRDefault="00CE2279" w:rsidP="004979AA">
      <w:pPr>
        <w:pStyle w:val="TimesNewRoman"/>
        <w:jc w:val="center"/>
        <w:rPr>
          <w:b/>
          <w:bCs/>
        </w:rPr>
      </w:pPr>
      <w:r w:rsidRPr="00453A82">
        <w:rPr>
          <w:b/>
          <w:bCs/>
        </w:rPr>
        <w:t>Формы контроля</w:t>
      </w:r>
    </w:p>
    <w:p w:rsidR="00CE2279" w:rsidRPr="00912C3E" w:rsidRDefault="00CE2279" w:rsidP="00483AFF">
      <w:pPr>
        <w:pStyle w:val="a4"/>
        <w:spacing w:before="0" w:beforeAutospacing="0" w:after="0" w:afterAutospacing="0"/>
        <w:ind w:firstLine="720"/>
        <w:jc w:val="both"/>
        <w:rPr>
          <w:bCs/>
          <w:color w:val="000000"/>
          <w:spacing w:val="6"/>
        </w:rPr>
      </w:pPr>
      <w:r>
        <w:t>Ф</w:t>
      </w:r>
      <w:r w:rsidRPr="00556A13">
        <w:t xml:space="preserve">ронтальный </w:t>
      </w:r>
      <w:r w:rsidRPr="00556A13">
        <w:rPr>
          <w:bCs/>
        </w:rPr>
        <w:t>опрос,</w:t>
      </w:r>
      <w:r>
        <w:rPr>
          <w:bCs/>
        </w:rPr>
        <w:t xml:space="preserve"> </w:t>
      </w:r>
      <w:r w:rsidRPr="00556A13">
        <w:t xml:space="preserve">индивидуальная </w:t>
      </w:r>
      <w:r w:rsidRPr="00556A13">
        <w:rPr>
          <w:bCs/>
        </w:rPr>
        <w:t xml:space="preserve">работа у доски, </w:t>
      </w:r>
      <w:r w:rsidRPr="00556A13">
        <w:t xml:space="preserve">индивидуальная </w:t>
      </w:r>
      <w:r w:rsidRPr="00556A13">
        <w:rPr>
          <w:bCs/>
        </w:rPr>
        <w:t xml:space="preserve">работа по карточкам, </w:t>
      </w:r>
      <w:r w:rsidRPr="00556A13">
        <w:t xml:space="preserve">дифференцированная </w:t>
      </w:r>
      <w:r w:rsidRPr="00556A13">
        <w:rPr>
          <w:bCs/>
        </w:rPr>
        <w:t xml:space="preserve">самостоятельная работа, </w:t>
      </w:r>
      <w:r w:rsidRPr="00556A13">
        <w:t xml:space="preserve">дифференцированная проверочная работа, тренировочная практическая работа, </w:t>
      </w:r>
      <w:r w:rsidRPr="00556A13">
        <w:rPr>
          <w:bCs/>
        </w:rPr>
        <w:t xml:space="preserve">математический диктант,   диагностическая тестовая работа, тестовая работа, </w:t>
      </w:r>
      <w:r>
        <w:rPr>
          <w:bCs/>
        </w:rPr>
        <w:t xml:space="preserve">контрольная работа; </w:t>
      </w:r>
      <w:r>
        <w:t>на рабочих уроках предусмотрен самоконтроль, самоанализ.</w:t>
      </w:r>
    </w:p>
    <w:p w:rsidR="00CE2279" w:rsidRDefault="00CE2279" w:rsidP="008A5FEA">
      <w:pPr>
        <w:pStyle w:val="a4"/>
        <w:spacing w:before="0" w:beforeAutospacing="0" w:after="0" w:afterAutospacing="0"/>
        <w:jc w:val="both"/>
        <w:rPr>
          <w:bCs/>
        </w:rPr>
      </w:pPr>
      <w:r>
        <w:rPr>
          <w:bCs/>
        </w:rPr>
        <w:t>Проверочные работы проводятся по следующим пособиям:</w:t>
      </w:r>
    </w:p>
    <w:p w:rsidR="00CE2279" w:rsidRDefault="00CE2279" w:rsidP="00C862C8">
      <w:pPr>
        <w:pStyle w:val="a3"/>
        <w:numPr>
          <w:ilvl w:val="0"/>
          <w:numId w:val="6"/>
        </w:numPr>
        <w:suppressAutoHyphens/>
      </w:pPr>
      <w:r w:rsidRPr="004C7C84">
        <w:t>Алгебра 9 класс. Контрольные работы для учащихся общеобразовательных учреждений/Л.А. Александрова; под   ред.</w:t>
      </w:r>
      <w:r>
        <w:t xml:space="preserve"> А.Г. Мордковича. - М.: </w:t>
      </w:r>
      <w:r w:rsidRPr="004C7C84">
        <w:t xml:space="preserve"> </w:t>
      </w:r>
      <w:r>
        <w:t>Мнемозина, 2008</w:t>
      </w:r>
      <w:r w:rsidRPr="004C7C84">
        <w:t xml:space="preserve"> </w:t>
      </w:r>
    </w:p>
    <w:p w:rsidR="00CE2279" w:rsidRDefault="00CE2279" w:rsidP="00C862C8">
      <w:pPr>
        <w:pStyle w:val="a3"/>
        <w:numPr>
          <w:ilvl w:val="0"/>
          <w:numId w:val="6"/>
        </w:numPr>
        <w:suppressAutoHyphens/>
      </w:pPr>
      <w:r w:rsidRPr="004C7C84">
        <w:t>Алгебра 9 к</w:t>
      </w:r>
      <w:r>
        <w:t>ласс. Самостоятельные</w:t>
      </w:r>
      <w:r w:rsidRPr="004C7C84">
        <w:t xml:space="preserve"> работы для учащихся общеобразовательных учреждений/Л.А. Александрова; под   ред.</w:t>
      </w:r>
      <w:r>
        <w:t xml:space="preserve"> А.Г. Мордковича. - М.: </w:t>
      </w:r>
      <w:r w:rsidRPr="004C7C84">
        <w:t xml:space="preserve"> </w:t>
      </w:r>
      <w:r>
        <w:t>Мнемозина, 2008</w:t>
      </w:r>
      <w:r w:rsidRPr="004C7C84">
        <w:t xml:space="preserve"> </w:t>
      </w:r>
    </w:p>
    <w:p w:rsidR="00CE2279" w:rsidRDefault="00CE2279" w:rsidP="00C862C8">
      <w:pPr>
        <w:pStyle w:val="a3"/>
        <w:numPr>
          <w:ilvl w:val="0"/>
          <w:numId w:val="6"/>
        </w:numPr>
        <w:suppressAutoHyphens/>
      </w:pPr>
      <w:proofErr w:type="spellStart"/>
      <w:r>
        <w:t>А.Г.Мордкович</w:t>
      </w:r>
      <w:proofErr w:type="spellEnd"/>
      <w:r>
        <w:t xml:space="preserve">, </w:t>
      </w:r>
      <w:proofErr w:type="spellStart"/>
      <w:r>
        <w:t>Е.Е.Тульчинская</w:t>
      </w:r>
      <w:proofErr w:type="spellEnd"/>
      <w:r>
        <w:t>. Алгебра, 7-9. Тесты.</w:t>
      </w:r>
      <w:r w:rsidRPr="009032E6">
        <w:t xml:space="preserve"> </w:t>
      </w:r>
      <w:r>
        <w:t xml:space="preserve">- М.: </w:t>
      </w:r>
      <w:r w:rsidRPr="004C7C84">
        <w:t xml:space="preserve"> </w:t>
      </w:r>
      <w:r>
        <w:t>Мнемозина, 2007</w:t>
      </w:r>
      <w:r w:rsidRPr="004C7C84">
        <w:t xml:space="preserve"> </w:t>
      </w:r>
    </w:p>
    <w:p w:rsidR="00CE2279" w:rsidRDefault="00CE2279" w:rsidP="00C862C8">
      <w:pPr>
        <w:pStyle w:val="a3"/>
        <w:numPr>
          <w:ilvl w:val="0"/>
          <w:numId w:val="6"/>
        </w:numPr>
        <w:suppressAutoHyphens/>
      </w:pPr>
      <w:r>
        <w:t>Программы общеобразовательных учреждений, Геометрия 7-9 классы, Москва, «Просвещение», 2010</w:t>
      </w:r>
    </w:p>
    <w:p w:rsidR="00CE2279" w:rsidRDefault="00CE2279" w:rsidP="00C862C8">
      <w:pPr>
        <w:pStyle w:val="a3"/>
        <w:numPr>
          <w:ilvl w:val="0"/>
          <w:numId w:val="6"/>
        </w:numPr>
        <w:suppressAutoHyphens/>
      </w:pPr>
      <w:r>
        <w:t>Самостоятельные и контрольные работы по алгебре и геометрии для 9 класса./</w:t>
      </w:r>
      <w:proofErr w:type="spellStart"/>
      <w:r>
        <w:t>А.П.Ершова</w:t>
      </w:r>
      <w:proofErr w:type="spellEnd"/>
      <w:r>
        <w:t xml:space="preserve">, </w:t>
      </w:r>
      <w:proofErr w:type="spellStart"/>
      <w:r>
        <w:t>В.В.Голобородько</w:t>
      </w:r>
      <w:proofErr w:type="spellEnd"/>
      <w:r>
        <w:t xml:space="preserve"> – 7-е изд., </w:t>
      </w:r>
      <w:proofErr w:type="spellStart"/>
      <w:r>
        <w:t>испр</w:t>
      </w:r>
      <w:proofErr w:type="spellEnd"/>
      <w:r>
        <w:t>. и доп.- М.:ИЛЕКСА, - 2009</w:t>
      </w:r>
    </w:p>
    <w:p w:rsidR="00CE2279" w:rsidRPr="004C7C84" w:rsidRDefault="00CE2279" w:rsidP="008A5FEA">
      <w:pPr>
        <w:suppressAutoHyphens/>
        <w:ind w:left="927"/>
      </w:pPr>
      <w:r>
        <w:t xml:space="preserve"> </w:t>
      </w:r>
    </w:p>
    <w:p w:rsidR="00CE2279" w:rsidRPr="00483AFF" w:rsidRDefault="00CE2279" w:rsidP="00483AFF">
      <w:pPr>
        <w:jc w:val="center"/>
        <w:rPr>
          <w:b/>
          <w:bCs/>
        </w:rPr>
      </w:pPr>
      <w:r w:rsidRPr="00912C3E">
        <w:rPr>
          <w:b/>
          <w:bCs/>
        </w:rPr>
        <w:t>Возможные критерии оценок</w:t>
      </w:r>
    </w:p>
    <w:p w:rsidR="00CE2279" w:rsidRPr="00C970E7" w:rsidRDefault="00CE2279" w:rsidP="00912C3E">
      <w:pPr>
        <w:ind w:firstLine="720"/>
        <w:jc w:val="both"/>
      </w:pPr>
      <w:r w:rsidRPr="00C970E7">
        <w:t xml:space="preserve">Оценка </w:t>
      </w:r>
      <w:r w:rsidRPr="00C970E7">
        <w:rPr>
          <w:i/>
        </w:rPr>
        <w:t>«отлично»</w:t>
      </w:r>
      <w:r w:rsidRPr="00C970E7">
        <w:t>- учащийся демонстрирует сознательное и ответственное отношение, сопровождающееся ярко выраженным интересом к учению; учащийся освоил теоретический материал курса, получил навыки в его применении при решении конкретных задач; в работе над индивидуальными домашними заданиями учащийся продемонстрировал умение работать самостоятельно.</w:t>
      </w:r>
    </w:p>
    <w:p w:rsidR="00CE2279" w:rsidRPr="00C970E7" w:rsidRDefault="00CE2279" w:rsidP="00912C3E">
      <w:pPr>
        <w:ind w:firstLine="720"/>
        <w:jc w:val="both"/>
      </w:pPr>
      <w:r w:rsidRPr="00C970E7">
        <w:t xml:space="preserve">Оценка </w:t>
      </w:r>
      <w:r w:rsidRPr="00C970E7">
        <w:rPr>
          <w:i/>
        </w:rPr>
        <w:t>«хорошо»</w:t>
      </w:r>
      <w:r w:rsidRPr="00C970E7">
        <w:t xml:space="preserve"> - учащийся освоил идеи и методы данного курса в такой степени, что может справиться со стандартными заданиями; выполняет домашние задания прилежно (без проявления явных творческих способностей); наблюдаются определенные положительные результаты, свидетельствующие об интеллектуальном росте и о возрастании общих умений учащегося.</w:t>
      </w:r>
    </w:p>
    <w:p w:rsidR="00CE2279" w:rsidRPr="00C970E7" w:rsidRDefault="00CE2279" w:rsidP="00912C3E">
      <w:pPr>
        <w:ind w:firstLine="720"/>
        <w:jc w:val="both"/>
      </w:pPr>
      <w:r w:rsidRPr="00C970E7">
        <w:t xml:space="preserve">Оценка </w:t>
      </w:r>
      <w:r w:rsidRPr="00C970E7">
        <w:rPr>
          <w:i/>
        </w:rPr>
        <w:t>«удовлетворительно»</w:t>
      </w:r>
      <w:r w:rsidRPr="00C970E7">
        <w:t xml:space="preserve"> - учащийся освоил наиболее простые идеи и методы курса, что позволило ему достаточно успешно выполнять простые задания.</w:t>
      </w:r>
    </w:p>
    <w:p w:rsidR="00CE2279" w:rsidRDefault="00CE2279" w:rsidP="00CA3A08">
      <w:pPr>
        <w:rPr>
          <w:b/>
          <w:sz w:val="28"/>
          <w:szCs w:val="28"/>
        </w:rPr>
      </w:pPr>
    </w:p>
    <w:p w:rsidR="00CE2279" w:rsidRDefault="00CE2279" w:rsidP="008A5FEA">
      <w:pPr>
        <w:jc w:val="center"/>
        <w:rPr>
          <w:b/>
          <w:sz w:val="28"/>
          <w:szCs w:val="28"/>
        </w:rPr>
      </w:pPr>
      <w:r w:rsidRPr="00205A15">
        <w:rPr>
          <w:b/>
          <w:sz w:val="28"/>
          <w:szCs w:val="28"/>
        </w:rPr>
        <w:t>Учебно-методические средства обучения</w:t>
      </w:r>
    </w:p>
    <w:p w:rsidR="00CE2279" w:rsidRDefault="00CE2279" w:rsidP="008A5FEA">
      <w:pPr>
        <w:jc w:val="center"/>
        <w:rPr>
          <w:b/>
          <w:sz w:val="28"/>
          <w:szCs w:val="28"/>
        </w:rPr>
      </w:pPr>
    </w:p>
    <w:p w:rsidR="00CE2279" w:rsidRDefault="00CE2279" w:rsidP="00483AFF">
      <w:pPr>
        <w:tabs>
          <w:tab w:val="left" w:pos="4170"/>
        </w:tabs>
        <w:jc w:val="center"/>
        <w:rPr>
          <w:b/>
        </w:rPr>
      </w:pPr>
      <w:r>
        <w:rPr>
          <w:b/>
        </w:rPr>
        <w:t>Литература для учителя</w:t>
      </w:r>
    </w:p>
    <w:p w:rsidR="00CE2279" w:rsidRPr="007D115C" w:rsidRDefault="00CE2279" w:rsidP="00912C3E">
      <w:pPr>
        <w:numPr>
          <w:ilvl w:val="0"/>
          <w:numId w:val="28"/>
        </w:numPr>
        <w:suppressAutoHyphens/>
      </w:pPr>
      <w:r w:rsidRPr="007D115C">
        <w:t xml:space="preserve">Алгебра . 9 класс. В 2 ч. Ч.1. Учебник для </w:t>
      </w:r>
      <w:r>
        <w:t xml:space="preserve">учащихся </w:t>
      </w:r>
      <w:r w:rsidRPr="007D115C">
        <w:t>общеобразовательных учреждений/А. Г. Мордкович, П. В. Семёнов. – 12-е изд., стер. – М.: Мнемозина, 2010</w:t>
      </w:r>
    </w:p>
    <w:p w:rsidR="00CE2279" w:rsidRPr="007D115C" w:rsidRDefault="00CE2279" w:rsidP="00912C3E">
      <w:pPr>
        <w:numPr>
          <w:ilvl w:val="0"/>
          <w:numId w:val="28"/>
        </w:numPr>
        <w:suppressAutoHyphens/>
      </w:pPr>
      <w:r w:rsidRPr="007D115C">
        <w:t xml:space="preserve">Алгебра . 9 класс. В 2 ч. Ч. 2. Задачник для учащихся общеобразовательных учреждений/(А. Г. Мордкович, Л. А. Александрова, Т. Н. </w:t>
      </w:r>
      <w:proofErr w:type="spellStart"/>
      <w:r w:rsidRPr="007D115C">
        <w:t>Мишустина</w:t>
      </w:r>
      <w:proofErr w:type="spellEnd"/>
      <w:r w:rsidRPr="007D115C">
        <w:t xml:space="preserve"> и др.); под ред. А. Г. Мордковича. – 12-е изд., </w:t>
      </w:r>
      <w:proofErr w:type="spellStart"/>
      <w:r w:rsidRPr="007D115C">
        <w:t>испр</w:t>
      </w:r>
      <w:proofErr w:type="spellEnd"/>
      <w:r w:rsidRPr="007D115C">
        <w:t>. – М.: Мнемозина, 2010</w:t>
      </w:r>
    </w:p>
    <w:p w:rsidR="00CE2279" w:rsidRDefault="00CE2279" w:rsidP="00912C3E">
      <w:pPr>
        <w:numPr>
          <w:ilvl w:val="0"/>
          <w:numId w:val="28"/>
        </w:numPr>
        <w:suppressAutoHyphens/>
      </w:pPr>
      <w:r w:rsidRPr="004C7C84">
        <w:t>Алгебра 9 класс. Контрольные работы д</w:t>
      </w:r>
      <w:r>
        <w:t xml:space="preserve">ля учащихся общеобразовательных </w:t>
      </w:r>
      <w:r w:rsidRPr="004C7C84">
        <w:t>учреждений/Л.А. Александрова; под   ред.</w:t>
      </w:r>
      <w:r>
        <w:t xml:space="preserve"> А.Г. Мордковича. - М.: </w:t>
      </w:r>
      <w:r w:rsidRPr="004C7C84">
        <w:t xml:space="preserve"> </w:t>
      </w:r>
      <w:r>
        <w:t>Мнемозина, 2008</w:t>
      </w:r>
      <w:r w:rsidRPr="004C7C84">
        <w:t xml:space="preserve"> </w:t>
      </w:r>
    </w:p>
    <w:p w:rsidR="00CE2279" w:rsidRDefault="00CE2279" w:rsidP="00912C3E">
      <w:pPr>
        <w:numPr>
          <w:ilvl w:val="0"/>
          <w:numId w:val="28"/>
        </w:numPr>
        <w:suppressAutoHyphens/>
      </w:pPr>
      <w:r w:rsidRPr="004C7C84">
        <w:t>Алгебра 9 к</w:t>
      </w:r>
      <w:r>
        <w:t>ласс. Самостоятельные</w:t>
      </w:r>
      <w:r w:rsidRPr="004C7C84">
        <w:t xml:space="preserve"> работы для учащихся общеобразовательных учреждений/Л.А. Александрова; под   ред.</w:t>
      </w:r>
      <w:r>
        <w:t xml:space="preserve"> А.Г. Мордковича. - М.: </w:t>
      </w:r>
      <w:r w:rsidRPr="004C7C84">
        <w:t xml:space="preserve"> </w:t>
      </w:r>
      <w:r>
        <w:t>Мнемозина, 2008</w:t>
      </w:r>
      <w:r w:rsidRPr="004C7C84">
        <w:t xml:space="preserve"> </w:t>
      </w:r>
    </w:p>
    <w:p w:rsidR="00CE2279" w:rsidRDefault="00CE2279" w:rsidP="00912C3E">
      <w:pPr>
        <w:numPr>
          <w:ilvl w:val="0"/>
          <w:numId w:val="28"/>
        </w:numPr>
        <w:suppressAutoHyphens/>
      </w:pPr>
      <w:proofErr w:type="spellStart"/>
      <w:r>
        <w:t>А.Г.Мордкович</w:t>
      </w:r>
      <w:proofErr w:type="spellEnd"/>
      <w:r>
        <w:t xml:space="preserve">, </w:t>
      </w:r>
      <w:proofErr w:type="spellStart"/>
      <w:r>
        <w:t>Е.Е.Тульчинская</w:t>
      </w:r>
      <w:proofErr w:type="spellEnd"/>
      <w:r>
        <w:t>. Алгебра, 7-9. Тесты.</w:t>
      </w:r>
      <w:r w:rsidRPr="009032E6">
        <w:t xml:space="preserve"> </w:t>
      </w:r>
      <w:r>
        <w:t xml:space="preserve">- М.: </w:t>
      </w:r>
      <w:r w:rsidRPr="004C7C84">
        <w:t xml:space="preserve"> </w:t>
      </w:r>
      <w:r>
        <w:t>Мнемозина, 2007</w:t>
      </w:r>
      <w:r w:rsidRPr="004C7C84">
        <w:t xml:space="preserve"> </w:t>
      </w:r>
      <w:r w:rsidRPr="007D115C">
        <w:t xml:space="preserve">События. Вероятности. Статистическая обработка данных: Доп.  параграфы к курсу алгебры 7-9 </w:t>
      </w:r>
      <w:proofErr w:type="spellStart"/>
      <w:r w:rsidRPr="007D115C">
        <w:t>кл</w:t>
      </w:r>
      <w:proofErr w:type="spellEnd"/>
      <w:r w:rsidRPr="007D115C">
        <w:t xml:space="preserve">. </w:t>
      </w:r>
      <w:proofErr w:type="spellStart"/>
      <w:r w:rsidRPr="007D115C">
        <w:t>общеобразоват</w:t>
      </w:r>
      <w:proofErr w:type="spellEnd"/>
      <w:r w:rsidRPr="007D115C">
        <w:t>. учреждений/ А.Г</w:t>
      </w:r>
      <w:r>
        <w:t xml:space="preserve">. </w:t>
      </w:r>
      <w:r w:rsidRPr="007D115C">
        <w:t xml:space="preserve">Мордкович, </w:t>
      </w:r>
      <w:r>
        <w:t xml:space="preserve"> </w:t>
      </w:r>
      <w:r w:rsidRPr="007D115C">
        <w:t>П. В. Семёнов. – 5-е изд.- М.: Мнемозина, 2008</w:t>
      </w:r>
    </w:p>
    <w:p w:rsidR="00CE2279" w:rsidRPr="009875D3" w:rsidRDefault="00CE2279" w:rsidP="00912C3E">
      <w:pPr>
        <w:numPr>
          <w:ilvl w:val="0"/>
          <w:numId w:val="28"/>
        </w:numPr>
      </w:pPr>
      <w:r w:rsidRPr="009875D3">
        <w:t>Геометрия: учеб</w:t>
      </w:r>
      <w:proofErr w:type="gramStart"/>
      <w:r w:rsidRPr="009875D3">
        <w:t>.</w:t>
      </w:r>
      <w:proofErr w:type="gramEnd"/>
      <w:r w:rsidRPr="009875D3">
        <w:t xml:space="preserve"> </w:t>
      </w:r>
      <w:proofErr w:type="gramStart"/>
      <w:r w:rsidRPr="009875D3">
        <w:t>д</w:t>
      </w:r>
      <w:proofErr w:type="gramEnd"/>
      <w:r w:rsidRPr="009875D3">
        <w:t xml:space="preserve">ля 7-9 </w:t>
      </w:r>
      <w:proofErr w:type="spellStart"/>
      <w:r w:rsidRPr="009875D3">
        <w:t>кл</w:t>
      </w:r>
      <w:proofErr w:type="spellEnd"/>
      <w:r w:rsidRPr="009875D3">
        <w:t xml:space="preserve">. </w:t>
      </w:r>
      <w:proofErr w:type="spellStart"/>
      <w:r w:rsidRPr="009875D3">
        <w:t>общеобразоват</w:t>
      </w:r>
      <w:proofErr w:type="spellEnd"/>
      <w:r w:rsidRPr="009875D3">
        <w:t>. учреждений/А. В. Погорелов.</w:t>
      </w:r>
      <w:r>
        <w:t xml:space="preserve"> 11-е изд.- М.: Просвещение, 2010</w:t>
      </w:r>
    </w:p>
    <w:p w:rsidR="00CE2279" w:rsidRPr="009875D3" w:rsidRDefault="00CE2279" w:rsidP="00912C3E">
      <w:pPr>
        <w:pStyle w:val="TimesNewRoman"/>
        <w:numPr>
          <w:ilvl w:val="0"/>
          <w:numId w:val="28"/>
        </w:numPr>
      </w:pPr>
      <w:r>
        <w:t xml:space="preserve">Программы </w:t>
      </w:r>
      <w:proofErr w:type="spellStart"/>
      <w:r>
        <w:t>общеобразовател</w:t>
      </w:r>
      <w:proofErr w:type="spellEnd"/>
      <w:r>
        <w:t>.</w:t>
      </w:r>
      <w:r w:rsidRPr="009875D3">
        <w:t xml:space="preserve"> учреждений, Геометрия 7-9 классы, Москва, «Просвещение», 20</w:t>
      </w:r>
      <w:r>
        <w:t>10</w:t>
      </w:r>
    </w:p>
    <w:p w:rsidR="00CE2279" w:rsidRPr="009875D3" w:rsidRDefault="00CE2279" w:rsidP="00912C3E">
      <w:pPr>
        <w:numPr>
          <w:ilvl w:val="0"/>
          <w:numId w:val="28"/>
        </w:numPr>
      </w:pPr>
      <w:r w:rsidRPr="009875D3">
        <w:lastRenderedPageBreak/>
        <w:t xml:space="preserve">Самостоятельные и контрольные работы по алгебре и геометрии для 9 класса. – 7-е изд., </w:t>
      </w:r>
      <w:proofErr w:type="spellStart"/>
      <w:r w:rsidRPr="009875D3">
        <w:t>испр</w:t>
      </w:r>
      <w:proofErr w:type="spellEnd"/>
      <w:r w:rsidRPr="009875D3">
        <w:t>. И доп.- М.:ИЛЕКСА, - 2009</w:t>
      </w:r>
    </w:p>
    <w:p w:rsidR="00CE2279" w:rsidRDefault="00CE2279" w:rsidP="005F47AA">
      <w:pPr>
        <w:tabs>
          <w:tab w:val="left" w:pos="4170"/>
        </w:tabs>
        <w:rPr>
          <w:b/>
        </w:rPr>
      </w:pPr>
    </w:p>
    <w:p w:rsidR="00CE2279" w:rsidRDefault="00CE2279" w:rsidP="008A5FEA">
      <w:pPr>
        <w:tabs>
          <w:tab w:val="left" w:pos="4170"/>
        </w:tabs>
        <w:jc w:val="center"/>
        <w:rPr>
          <w:b/>
        </w:rPr>
      </w:pPr>
      <w:r>
        <w:rPr>
          <w:b/>
        </w:rPr>
        <w:t>Литература для учащихся</w:t>
      </w:r>
    </w:p>
    <w:p w:rsidR="00CE2279" w:rsidRDefault="00CE2279" w:rsidP="008A5FEA">
      <w:pPr>
        <w:tabs>
          <w:tab w:val="left" w:pos="4170"/>
        </w:tabs>
        <w:jc w:val="center"/>
        <w:rPr>
          <w:b/>
        </w:rPr>
      </w:pPr>
    </w:p>
    <w:p w:rsidR="00CE2279" w:rsidRDefault="00CE2279" w:rsidP="00912C3E">
      <w:pPr>
        <w:numPr>
          <w:ilvl w:val="0"/>
          <w:numId w:val="29"/>
        </w:numPr>
        <w:suppressAutoHyphens/>
      </w:pPr>
      <w:r w:rsidRPr="007D115C">
        <w:t>Алгебра . 9 класс. В 2 ч. Ч.1. Учебник для общеобразовательных учреждений/А. Г. Мордкович, П. В. Семёнов. – 12-е изд., стер. – М.: Мнемозина, 2010</w:t>
      </w:r>
      <w:r>
        <w:t xml:space="preserve"> </w:t>
      </w:r>
    </w:p>
    <w:p w:rsidR="00CE2279" w:rsidRPr="00665850" w:rsidRDefault="00CE2279" w:rsidP="00912C3E">
      <w:pPr>
        <w:numPr>
          <w:ilvl w:val="0"/>
          <w:numId w:val="29"/>
        </w:numPr>
        <w:suppressAutoHyphens/>
      </w:pPr>
      <w:r w:rsidRPr="007D115C">
        <w:t xml:space="preserve">Алгебра . 9 класс. В 2 ч. Ч. 2. Задачник для учащихся общеобразовательных учреждений/(А. Г. Мордкович, Л. А. Александрова, Т. Н. </w:t>
      </w:r>
      <w:proofErr w:type="spellStart"/>
      <w:r w:rsidRPr="007D115C">
        <w:t>Мишустина</w:t>
      </w:r>
      <w:proofErr w:type="spellEnd"/>
      <w:r w:rsidRPr="007D115C">
        <w:t xml:space="preserve"> и др.); под ред. А. Г. Мордковича. – 12-е изд., </w:t>
      </w:r>
      <w:proofErr w:type="spellStart"/>
      <w:r w:rsidRPr="007D115C">
        <w:t>испр</w:t>
      </w:r>
      <w:proofErr w:type="spellEnd"/>
      <w:r w:rsidRPr="007D115C">
        <w:t>. – М.: Мнемозина, 2010</w:t>
      </w:r>
    </w:p>
    <w:p w:rsidR="00CE2279" w:rsidRDefault="00CE2279" w:rsidP="00912C3E">
      <w:pPr>
        <w:numPr>
          <w:ilvl w:val="0"/>
          <w:numId w:val="29"/>
        </w:numPr>
        <w:suppressAutoHyphens/>
      </w:pPr>
      <w:r w:rsidRPr="009875D3">
        <w:t>Геометрия: учеб</w:t>
      </w:r>
      <w:proofErr w:type="gramStart"/>
      <w:r w:rsidRPr="009875D3">
        <w:t>.</w:t>
      </w:r>
      <w:proofErr w:type="gramEnd"/>
      <w:r w:rsidRPr="009875D3">
        <w:t xml:space="preserve"> </w:t>
      </w:r>
      <w:proofErr w:type="gramStart"/>
      <w:r w:rsidRPr="009875D3">
        <w:t>д</w:t>
      </w:r>
      <w:proofErr w:type="gramEnd"/>
      <w:r w:rsidRPr="009875D3">
        <w:t xml:space="preserve">ля 7-9 </w:t>
      </w:r>
      <w:proofErr w:type="spellStart"/>
      <w:r w:rsidRPr="009875D3">
        <w:t>кл</w:t>
      </w:r>
      <w:proofErr w:type="spellEnd"/>
      <w:r w:rsidRPr="009875D3">
        <w:t>. общеобразоват</w:t>
      </w:r>
      <w:r>
        <w:t>ельных</w:t>
      </w:r>
      <w:r w:rsidRPr="009875D3">
        <w:t xml:space="preserve"> учреждений/А. В. Погорелов.</w:t>
      </w:r>
      <w:r>
        <w:t xml:space="preserve"> 11-е изд.- М.: Просвещение, 2010</w:t>
      </w:r>
    </w:p>
    <w:p w:rsidR="00CE2279" w:rsidRDefault="00CE2279" w:rsidP="00912C3E">
      <w:pPr>
        <w:numPr>
          <w:ilvl w:val="0"/>
          <w:numId w:val="29"/>
        </w:numPr>
        <w:suppressAutoHyphens/>
      </w:pPr>
      <w:r>
        <w:t>Сборники подготовки и ГИА по математике.</w:t>
      </w: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CE2279" w:rsidRDefault="00CE2279" w:rsidP="00404099">
      <w:pPr>
        <w:pStyle w:val="a6"/>
        <w:rPr>
          <w:rFonts w:ascii="Times New Roman" w:hAnsi="Times New Roman"/>
          <w:b/>
          <w:sz w:val="26"/>
          <w:szCs w:val="26"/>
        </w:rPr>
      </w:pPr>
    </w:p>
    <w:p w:rsidR="005F3416" w:rsidRDefault="005F3416" w:rsidP="00290A2E">
      <w:pPr>
        <w:jc w:val="center"/>
        <w:rPr>
          <w:rFonts w:eastAsia="Calibri"/>
          <w:b/>
          <w:sz w:val="26"/>
          <w:szCs w:val="26"/>
          <w:lang w:eastAsia="en-US"/>
        </w:rPr>
      </w:pPr>
    </w:p>
    <w:p w:rsidR="00CE2279" w:rsidRDefault="00CE2279" w:rsidP="00290A2E">
      <w:pPr>
        <w:jc w:val="center"/>
        <w:rPr>
          <w:b/>
          <w:bCs/>
          <w:sz w:val="28"/>
          <w:szCs w:val="28"/>
        </w:rPr>
      </w:pPr>
      <w:r w:rsidRPr="00AE220A">
        <w:rPr>
          <w:b/>
          <w:sz w:val="28"/>
          <w:szCs w:val="28"/>
        </w:rPr>
        <w:lastRenderedPageBreak/>
        <w:t>Календарно – тематическое планирование</w:t>
      </w:r>
      <w:r>
        <w:rPr>
          <w:b/>
          <w:bCs/>
          <w:sz w:val="28"/>
          <w:szCs w:val="28"/>
        </w:rPr>
        <w:t xml:space="preserve"> курса математики 9 класс</w:t>
      </w:r>
      <w:bookmarkStart w:id="0" w:name="_GoBack"/>
      <w:bookmarkEnd w:id="0"/>
    </w:p>
    <w:p w:rsidR="00CE2279" w:rsidRDefault="00CE2279" w:rsidP="005F3416">
      <w:pPr>
        <w:jc w:val="center"/>
        <w:rPr>
          <w:b/>
        </w:rPr>
      </w:pPr>
      <w:r>
        <w:rPr>
          <w:b/>
        </w:rPr>
        <w:t>6 часов в неделю, 204 часа в год</w:t>
      </w:r>
    </w:p>
    <w:p w:rsidR="005F3416" w:rsidRPr="005F3416" w:rsidRDefault="005F3416" w:rsidP="005F3416">
      <w:pPr>
        <w:jc w:val="center"/>
        <w:rPr>
          <w:b/>
          <w:bCs/>
          <w:sz w:val="20"/>
          <w:szCs w:val="20"/>
        </w:rPr>
      </w:pPr>
    </w:p>
    <w:tbl>
      <w:tblPr>
        <w:tblW w:w="109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0"/>
        <w:gridCol w:w="4920"/>
        <w:gridCol w:w="840"/>
        <w:gridCol w:w="840"/>
        <w:gridCol w:w="3360"/>
      </w:tblGrid>
      <w:tr w:rsidR="00CE2279" w:rsidRPr="00A86D9A" w:rsidTr="00D106B3">
        <w:tc>
          <w:tcPr>
            <w:tcW w:w="960" w:type="dxa"/>
          </w:tcPr>
          <w:p w:rsidR="00CE2279" w:rsidRPr="00A86D9A" w:rsidRDefault="00CE2279" w:rsidP="00A86D9A">
            <w:pPr>
              <w:jc w:val="center"/>
              <w:rPr>
                <w:sz w:val="20"/>
                <w:szCs w:val="20"/>
              </w:rPr>
            </w:pPr>
            <w:r w:rsidRPr="00A86D9A">
              <w:rPr>
                <w:sz w:val="20"/>
                <w:szCs w:val="20"/>
              </w:rPr>
              <w:t xml:space="preserve">№ </w:t>
            </w:r>
            <w:proofErr w:type="gramStart"/>
            <w:r w:rsidRPr="00A86D9A">
              <w:rPr>
                <w:sz w:val="20"/>
                <w:szCs w:val="20"/>
              </w:rPr>
              <w:t>п</w:t>
            </w:r>
            <w:proofErr w:type="gramEnd"/>
            <w:r w:rsidRPr="00A86D9A">
              <w:rPr>
                <w:sz w:val="20"/>
                <w:szCs w:val="20"/>
              </w:rPr>
              <w:t>/п</w:t>
            </w:r>
          </w:p>
          <w:p w:rsidR="00CE2279" w:rsidRPr="00A86D9A" w:rsidRDefault="00CE2279" w:rsidP="00A86D9A">
            <w:pPr>
              <w:jc w:val="center"/>
              <w:rPr>
                <w:sz w:val="20"/>
                <w:szCs w:val="20"/>
              </w:rPr>
            </w:pPr>
            <w:r w:rsidRPr="00A86D9A">
              <w:rPr>
                <w:sz w:val="20"/>
                <w:szCs w:val="20"/>
              </w:rPr>
              <w:t>урока</w:t>
            </w:r>
          </w:p>
        </w:tc>
        <w:tc>
          <w:tcPr>
            <w:tcW w:w="4920" w:type="dxa"/>
          </w:tcPr>
          <w:p w:rsidR="00CE2279" w:rsidRPr="00A86D9A" w:rsidRDefault="00CE2279" w:rsidP="00A86D9A">
            <w:pPr>
              <w:jc w:val="center"/>
            </w:pPr>
          </w:p>
          <w:p w:rsidR="00CE2279" w:rsidRPr="00A86D9A" w:rsidRDefault="00CE2279" w:rsidP="00A86D9A">
            <w:pPr>
              <w:jc w:val="center"/>
            </w:pPr>
            <w:r w:rsidRPr="00A86D9A">
              <w:rPr>
                <w:sz w:val="22"/>
                <w:szCs w:val="22"/>
              </w:rPr>
              <w:t>Содержание учебного материала</w:t>
            </w:r>
          </w:p>
        </w:tc>
        <w:tc>
          <w:tcPr>
            <w:tcW w:w="840" w:type="dxa"/>
          </w:tcPr>
          <w:p w:rsidR="00CE2279" w:rsidRPr="00A86D9A" w:rsidRDefault="00CE2279" w:rsidP="00A86D9A">
            <w:pPr>
              <w:jc w:val="center"/>
            </w:pPr>
            <w:r w:rsidRPr="00A86D9A">
              <w:rPr>
                <w:sz w:val="22"/>
                <w:szCs w:val="22"/>
              </w:rPr>
              <w:t>Кол-во часов</w:t>
            </w:r>
          </w:p>
        </w:tc>
        <w:tc>
          <w:tcPr>
            <w:tcW w:w="840" w:type="dxa"/>
          </w:tcPr>
          <w:p w:rsidR="00CE2279" w:rsidRPr="00A86D9A" w:rsidRDefault="00CE2279" w:rsidP="00A86D9A">
            <w:pPr>
              <w:jc w:val="center"/>
            </w:pPr>
            <w:r w:rsidRPr="00A86D9A">
              <w:rPr>
                <w:sz w:val="22"/>
                <w:szCs w:val="22"/>
              </w:rPr>
              <w:t>Сроки</w:t>
            </w:r>
          </w:p>
          <w:p w:rsidR="00CE2279" w:rsidRPr="00A86D9A" w:rsidRDefault="00CE2279" w:rsidP="00A86D9A">
            <w:pPr>
              <w:jc w:val="center"/>
            </w:pPr>
            <w:r w:rsidRPr="00A86D9A">
              <w:rPr>
                <w:sz w:val="22"/>
                <w:szCs w:val="22"/>
              </w:rPr>
              <w:t>изучения</w:t>
            </w:r>
          </w:p>
        </w:tc>
        <w:tc>
          <w:tcPr>
            <w:tcW w:w="3360" w:type="dxa"/>
          </w:tcPr>
          <w:p w:rsidR="00CE2279" w:rsidRPr="00A86D9A" w:rsidRDefault="00CE2279" w:rsidP="00A86D9A">
            <w:r w:rsidRPr="00A86D9A">
              <w:rPr>
                <w:sz w:val="22"/>
                <w:szCs w:val="22"/>
              </w:rPr>
              <w:t>Основные элементы содержания. Предметные результаты обучения</w:t>
            </w:r>
          </w:p>
        </w:tc>
      </w:tr>
      <w:tr w:rsidR="00CE2279" w:rsidRPr="00A86D9A" w:rsidTr="006E08EE">
        <w:tc>
          <w:tcPr>
            <w:tcW w:w="10920" w:type="dxa"/>
            <w:gridSpan w:val="5"/>
          </w:tcPr>
          <w:p w:rsidR="00CE2279" w:rsidRPr="00C80FE5" w:rsidRDefault="00CE2279" w:rsidP="00C80FE5">
            <w:pPr>
              <w:jc w:val="center"/>
              <w:rPr>
                <w:b/>
              </w:rPr>
            </w:pPr>
            <w:r w:rsidRPr="00A86D9A">
              <w:rPr>
                <w:b/>
              </w:rPr>
              <w:t xml:space="preserve">Глава </w:t>
            </w:r>
            <w:r w:rsidRPr="00A86D9A">
              <w:rPr>
                <w:b/>
                <w:lang w:val="en-US"/>
              </w:rPr>
              <w:t>I</w:t>
            </w:r>
            <w:r w:rsidRPr="00A86D9A">
              <w:rPr>
                <w:b/>
              </w:rPr>
              <w:t>. Рацион</w:t>
            </w:r>
            <w:r>
              <w:rPr>
                <w:b/>
              </w:rPr>
              <w:t>альные неравенства и их системы (</w:t>
            </w:r>
            <w:r w:rsidRPr="00A86D9A">
              <w:rPr>
                <w:b/>
              </w:rPr>
              <w:t>18</w:t>
            </w:r>
            <w:r>
              <w:rPr>
                <w:b/>
              </w:rPr>
              <w:t xml:space="preserve"> часов)</w:t>
            </w:r>
          </w:p>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1-</w:t>
            </w:r>
            <w:r>
              <w:rPr>
                <w:sz w:val="20"/>
                <w:szCs w:val="20"/>
              </w:rPr>
              <w:t>3</w:t>
            </w:r>
          </w:p>
        </w:tc>
        <w:tc>
          <w:tcPr>
            <w:tcW w:w="4920" w:type="dxa"/>
          </w:tcPr>
          <w:p w:rsidR="00CE2279" w:rsidRPr="00A86D9A" w:rsidRDefault="00CE2279" w:rsidP="006540E4">
            <w:pPr>
              <w:ind w:left="252" w:right="-108" w:hanging="360"/>
            </w:pPr>
            <w:r>
              <w:t xml:space="preserve"> </w:t>
            </w:r>
            <w:r w:rsidRPr="00A86D9A">
              <w:t>§1. Линейные и квадратные неравенства (повторение).</w:t>
            </w:r>
          </w:p>
        </w:tc>
        <w:tc>
          <w:tcPr>
            <w:tcW w:w="840" w:type="dxa"/>
          </w:tcPr>
          <w:p w:rsidR="00CE2279" w:rsidRPr="009E3BD7" w:rsidRDefault="00CE2279" w:rsidP="009E3BD7">
            <w:pPr>
              <w:jc w:val="center"/>
            </w:pPr>
            <w:r w:rsidRPr="009E3BD7">
              <w:rPr>
                <w:sz w:val="22"/>
                <w:szCs w:val="22"/>
              </w:rPr>
              <w:t>3</w:t>
            </w:r>
          </w:p>
        </w:tc>
        <w:tc>
          <w:tcPr>
            <w:tcW w:w="840" w:type="dxa"/>
          </w:tcPr>
          <w:p w:rsidR="00CE2279" w:rsidRPr="00C26269" w:rsidRDefault="00CE2279" w:rsidP="00C26269">
            <w:pPr>
              <w:jc w:val="center"/>
            </w:pPr>
            <w:r w:rsidRPr="00C26269">
              <w:rPr>
                <w:sz w:val="22"/>
                <w:szCs w:val="22"/>
              </w:rPr>
              <w:t>1н</w:t>
            </w:r>
          </w:p>
        </w:tc>
        <w:tc>
          <w:tcPr>
            <w:tcW w:w="3360" w:type="dxa"/>
            <w:vMerge w:val="restart"/>
          </w:tcPr>
          <w:p w:rsidR="00CE2279" w:rsidRPr="006540E4" w:rsidRDefault="00CE2279" w:rsidP="00D106B3">
            <w:pPr>
              <w:ind w:left="-108"/>
            </w:pPr>
            <w:r w:rsidRPr="006540E4">
              <w:rPr>
                <w:sz w:val="22"/>
                <w:szCs w:val="22"/>
              </w:rPr>
              <w:t>Выработать умение    решать рациональные неравенства методом интервалов; решение систем рациональных  неравенств.</w:t>
            </w:r>
          </w:p>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Pr>
                <w:sz w:val="20"/>
                <w:szCs w:val="20"/>
              </w:rPr>
              <w:t>4-8</w:t>
            </w:r>
          </w:p>
        </w:tc>
        <w:tc>
          <w:tcPr>
            <w:tcW w:w="4920" w:type="dxa"/>
          </w:tcPr>
          <w:p w:rsidR="00CE2279" w:rsidRPr="00A86D9A" w:rsidRDefault="00CE2279" w:rsidP="006540E4">
            <w:pPr>
              <w:ind w:left="252" w:right="-108" w:hanging="360"/>
            </w:pPr>
            <w:r>
              <w:t xml:space="preserve"> §2. Рациональные неравенства.</w:t>
            </w:r>
          </w:p>
        </w:tc>
        <w:tc>
          <w:tcPr>
            <w:tcW w:w="840" w:type="dxa"/>
          </w:tcPr>
          <w:p w:rsidR="00CE2279" w:rsidRPr="009E3BD7" w:rsidRDefault="00CE2279" w:rsidP="009E3BD7">
            <w:pPr>
              <w:jc w:val="center"/>
            </w:pPr>
            <w:r>
              <w:rPr>
                <w:sz w:val="22"/>
                <w:szCs w:val="22"/>
              </w:rPr>
              <w:t>5</w:t>
            </w:r>
          </w:p>
        </w:tc>
        <w:tc>
          <w:tcPr>
            <w:tcW w:w="840" w:type="dxa"/>
          </w:tcPr>
          <w:p w:rsidR="00CE2279" w:rsidRPr="00C26269" w:rsidRDefault="00CE2279" w:rsidP="00C26269">
            <w:pPr>
              <w:jc w:val="center"/>
            </w:pPr>
            <w:r w:rsidRPr="00C26269">
              <w:rPr>
                <w:sz w:val="22"/>
                <w:szCs w:val="22"/>
              </w:rPr>
              <w:t>1,2н</w:t>
            </w:r>
          </w:p>
        </w:tc>
        <w:tc>
          <w:tcPr>
            <w:tcW w:w="3360" w:type="dxa"/>
            <w:vMerge/>
          </w:tcPr>
          <w:p w:rsidR="00CE2279" w:rsidRPr="006540E4" w:rsidRDefault="00CE2279" w:rsidP="00D106B3">
            <w:pPr>
              <w:ind w:left="-108"/>
            </w:pPr>
          </w:p>
        </w:tc>
      </w:tr>
      <w:tr w:rsidR="00CE2279" w:rsidRPr="00A86D9A" w:rsidTr="00D106B3">
        <w:tc>
          <w:tcPr>
            <w:tcW w:w="960" w:type="dxa"/>
          </w:tcPr>
          <w:p w:rsidR="00CE2279" w:rsidRPr="00A86D9A" w:rsidRDefault="00CE2279" w:rsidP="00A63CAE">
            <w:pPr>
              <w:jc w:val="center"/>
              <w:rPr>
                <w:sz w:val="20"/>
                <w:szCs w:val="20"/>
              </w:rPr>
            </w:pPr>
            <w:r>
              <w:rPr>
                <w:sz w:val="20"/>
                <w:szCs w:val="20"/>
              </w:rPr>
              <w:t>9</w:t>
            </w:r>
            <w:r w:rsidRPr="00A86D9A">
              <w:rPr>
                <w:sz w:val="20"/>
                <w:szCs w:val="20"/>
              </w:rPr>
              <w:t>-12</w:t>
            </w:r>
          </w:p>
        </w:tc>
        <w:tc>
          <w:tcPr>
            <w:tcW w:w="4920" w:type="dxa"/>
          </w:tcPr>
          <w:p w:rsidR="00CE2279" w:rsidRPr="00A86D9A" w:rsidRDefault="00CE2279" w:rsidP="006540E4">
            <w:pPr>
              <w:ind w:hanging="108"/>
            </w:pPr>
            <w:r>
              <w:t xml:space="preserve"> </w:t>
            </w:r>
            <w:r w:rsidRPr="00A86D9A">
              <w:t>§3. Множества и операции над ними.</w:t>
            </w:r>
          </w:p>
        </w:tc>
        <w:tc>
          <w:tcPr>
            <w:tcW w:w="840" w:type="dxa"/>
          </w:tcPr>
          <w:p w:rsidR="00CE2279" w:rsidRPr="009E3BD7" w:rsidRDefault="00CE2279" w:rsidP="009E3BD7">
            <w:pPr>
              <w:jc w:val="center"/>
            </w:pPr>
            <w:r w:rsidRPr="009E3BD7">
              <w:rPr>
                <w:sz w:val="22"/>
                <w:szCs w:val="22"/>
              </w:rPr>
              <w:t>4</w:t>
            </w:r>
          </w:p>
        </w:tc>
        <w:tc>
          <w:tcPr>
            <w:tcW w:w="840" w:type="dxa"/>
          </w:tcPr>
          <w:p w:rsidR="00CE2279" w:rsidRPr="00C26269" w:rsidRDefault="00CE2279" w:rsidP="00C26269">
            <w:pPr>
              <w:jc w:val="center"/>
            </w:pPr>
            <w:r w:rsidRPr="00C26269">
              <w:rPr>
                <w:sz w:val="22"/>
                <w:szCs w:val="22"/>
              </w:rPr>
              <w:t>2н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13-17</w:t>
            </w:r>
          </w:p>
        </w:tc>
        <w:tc>
          <w:tcPr>
            <w:tcW w:w="4920" w:type="dxa"/>
          </w:tcPr>
          <w:p w:rsidR="00CE2279" w:rsidRPr="00A86D9A" w:rsidRDefault="00CE2279" w:rsidP="006540E4">
            <w:pPr>
              <w:ind w:hanging="108"/>
            </w:pPr>
            <w:r>
              <w:t xml:space="preserve"> </w:t>
            </w:r>
            <w:r w:rsidRPr="00A86D9A">
              <w:t>§4. Системы рациональных неравенств.</w:t>
            </w:r>
          </w:p>
        </w:tc>
        <w:tc>
          <w:tcPr>
            <w:tcW w:w="840" w:type="dxa"/>
          </w:tcPr>
          <w:p w:rsidR="00CE2279" w:rsidRPr="009E3BD7" w:rsidRDefault="00CE2279" w:rsidP="009E3BD7">
            <w:pPr>
              <w:jc w:val="center"/>
            </w:pPr>
            <w:r w:rsidRPr="009E3BD7">
              <w:rPr>
                <w:sz w:val="22"/>
                <w:szCs w:val="22"/>
              </w:rPr>
              <w:t>5</w:t>
            </w:r>
          </w:p>
        </w:tc>
        <w:tc>
          <w:tcPr>
            <w:tcW w:w="840" w:type="dxa"/>
          </w:tcPr>
          <w:p w:rsidR="00CE2279" w:rsidRPr="00C26269" w:rsidRDefault="00CE2279" w:rsidP="00C26269">
            <w:pPr>
              <w:jc w:val="center"/>
            </w:pPr>
            <w:r w:rsidRPr="00C26269">
              <w:rPr>
                <w:sz w:val="22"/>
                <w:szCs w:val="22"/>
              </w:rPr>
              <w:t>3н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18</w:t>
            </w:r>
          </w:p>
        </w:tc>
        <w:tc>
          <w:tcPr>
            <w:tcW w:w="4920" w:type="dxa"/>
          </w:tcPr>
          <w:p w:rsidR="00CE2279" w:rsidRPr="00A86D9A" w:rsidRDefault="00CE2279" w:rsidP="006540E4">
            <w:pPr>
              <w:jc w:val="center"/>
              <w:rPr>
                <w:b/>
              </w:rPr>
            </w:pPr>
            <w:r w:rsidRPr="00A86D9A">
              <w:rPr>
                <w:b/>
              </w:rPr>
              <w:t>Контрольная работа №1 по теме:</w:t>
            </w:r>
          </w:p>
          <w:p w:rsidR="00CE2279" w:rsidRPr="00A86D9A" w:rsidRDefault="00CE2279" w:rsidP="006540E4">
            <w:pPr>
              <w:jc w:val="center"/>
              <w:rPr>
                <w:b/>
              </w:rPr>
            </w:pPr>
            <w:r w:rsidRPr="00A86D9A">
              <w:rPr>
                <w:b/>
              </w:rPr>
              <w:t>«Рациональные неравенства и их системы».</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C26269" w:rsidRDefault="00CE2279" w:rsidP="00C26269">
            <w:pPr>
              <w:jc w:val="center"/>
            </w:pPr>
            <w:r w:rsidRPr="00C26269">
              <w:rPr>
                <w:sz w:val="22"/>
                <w:szCs w:val="22"/>
              </w:rPr>
              <w:t>3н</w:t>
            </w:r>
          </w:p>
        </w:tc>
        <w:tc>
          <w:tcPr>
            <w:tcW w:w="3360" w:type="dxa"/>
          </w:tcPr>
          <w:p w:rsidR="00CE2279" w:rsidRPr="00A86D9A" w:rsidRDefault="00CE2279" w:rsidP="00A86D9A">
            <w:r>
              <w:t>Проверка знаний, умений и навыков.</w:t>
            </w:r>
          </w:p>
        </w:tc>
      </w:tr>
      <w:tr w:rsidR="00CE2279" w:rsidRPr="00A86D9A" w:rsidTr="00D106B3">
        <w:tc>
          <w:tcPr>
            <w:tcW w:w="960" w:type="dxa"/>
          </w:tcPr>
          <w:p w:rsidR="00CE2279" w:rsidRPr="00A86D9A" w:rsidRDefault="00CE2279" w:rsidP="00A63CAE">
            <w:pPr>
              <w:jc w:val="center"/>
              <w:rPr>
                <w:sz w:val="20"/>
                <w:szCs w:val="20"/>
              </w:rPr>
            </w:pPr>
            <w:r>
              <w:rPr>
                <w:sz w:val="20"/>
                <w:szCs w:val="20"/>
              </w:rPr>
              <w:t>19</w:t>
            </w:r>
          </w:p>
        </w:tc>
        <w:tc>
          <w:tcPr>
            <w:tcW w:w="4920" w:type="dxa"/>
          </w:tcPr>
          <w:p w:rsidR="00CE2279" w:rsidRPr="00C26269" w:rsidRDefault="00CE2279" w:rsidP="00DC5DD1">
            <w:pPr>
              <w:jc w:val="center"/>
              <w:rPr>
                <w:b/>
              </w:rPr>
            </w:pPr>
            <w:r w:rsidRPr="00C26269">
              <w:rPr>
                <w:b/>
                <w:lang w:val="en-US"/>
              </w:rPr>
              <w:t>I</w:t>
            </w:r>
            <w:r w:rsidRPr="00C26269">
              <w:rPr>
                <w:b/>
              </w:rPr>
              <w:t xml:space="preserve"> этап мониторинга</w:t>
            </w:r>
          </w:p>
        </w:tc>
        <w:tc>
          <w:tcPr>
            <w:tcW w:w="840" w:type="dxa"/>
          </w:tcPr>
          <w:p w:rsidR="00CE2279" w:rsidRPr="00A63CAE" w:rsidRDefault="00CE2279" w:rsidP="009E3BD7">
            <w:pPr>
              <w:jc w:val="center"/>
            </w:pPr>
            <w:r w:rsidRPr="00A63CAE">
              <w:rPr>
                <w:sz w:val="22"/>
                <w:szCs w:val="22"/>
              </w:rPr>
              <w:t>1</w:t>
            </w:r>
          </w:p>
        </w:tc>
        <w:tc>
          <w:tcPr>
            <w:tcW w:w="840" w:type="dxa"/>
          </w:tcPr>
          <w:p w:rsidR="00CE2279" w:rsidRPr="00C26269" w:rsidRDefault="00CE2279" w:rsidP="00C26269">
            <w:pPr>
              <w:jc w:val="center"/>
            </w:pPr>
            <w:r w:rsidRPr="00C26269">
              <w:rPr>
                <w:sz w:val="22"/>
                <w:szCs w:val="22"/>
              </w:rPr>
              <w:t>4н</w:t>
            </w:r>
          </w:p>
        </w:tc>
        <w:tc>
          <w:tcPr>
            <w:tcW w:w="3360" w:type="dxa"/>
          </w:tcPr>
          <w:p w:rsidR="00CE2279" w:rsidRPr="00A86D9A" w:rsidRDefault="00CE2279" w:rsidP="00A86D9A"/>
        </w:tc>
      </w:tr>
      <w:tr w:rsidR="00CE2279" w:rsidRPr="00A86D9A" w:rsidTr="00FB6070">
        <w:tc>
          <w:tcPr>
            <w:tcW w:w="10920" w:type="dxa"/>
            <w:gridSpan w:val="5"/>
          </w:tcPr>
          <w:p w:rsidR="00CE2279" w:rsidRPr="00C26269" w:rsidRDefault="00CE2279" w:rsidP="00A63CAE">
            <w:pPr>
              <w:jc w:val="center"/>
              <w:rPr>
                <w:b/>
              </w:rPr>
            </w:pPr>
            <w:r w:rsidRPr="00C26269">
              <w:rPr>
                <w:b/>
              </w:rPr>
              <w:t>§11.</w:t>
            </w:r>
            <w:r w:rsidRPr="00C26269">
              <w:t xml:space="preserve"> </w:t>
            </w:r>
            <w:r w:rsidRPr="00C26269">
              <w:rPr>
                <w:b/>
              </w:rPr>
              <w:t>Подобие фигур (14 часов)</w:t>
            </w:r>
          </w:p>
        </w:tc>
      </w:tr>
      <w:tr w:rsidR="00CE2279" w:rsidRPr="00A86D9A" w:rsidTr="00D106B3">
        <w:trPr>
          <w:trHeight w:val="586"/>
        </w:trPr>
        <w:tc>
          <w:tcPr>
            <w:tcW w:w="960" w:type="dxa"/>
          </w:tcPr>
          <w:p w:rsidR="00CE2279" w:rsidRPr="00A86D9A" w:rsidRDefault="00CE2279" w:rsidP="00A63CAE">
            <w:pPr>
              <w:jc w:val="center"/>
              <w:rPr>
                <w:sz w:val="20"/>
                <w:szCs w:val="20"/>
              </w:rPr>
            </w:pPr>
            <w:r>
              <w:rPr>
                <w:sz w:val="20"/>
                <w:szCs w:val="20"/>
              </w:rPr>
              <w:t>20,21</w:t>
            </w:r>
          </w:p>
        </w:tc>
        <w:tc>
          <w:tcPr>
            <w:tcW w:w="4920" w:type="dxa"/>
          </w:tcPr>
          <w:p w:rsidR="00CE2279" w:rsidRPr="00A86D9A" w:rsidRDefault="00CE2279" w:rsidP="00A86D9A">
            <w:pPr>
              <w:tabs>
                <w:tab w:val="left" w:pos="792"/>
              </w:tabs>
              <w:ind w:right="-108"/>
            </w:pPr>
            <w:r w:rsidRPr="00A86D9A">
              <w:t>п. 100  Преобразование подобия.</w:t>
            </w:r>
          </w:p>
          <w:p w:rsidR="00CE2279" w:rsidRPr="00A86D9A" w:rsidRDefault="00CE2279" w:rsidP="00A86D9A">
            <w:pPr>
              <w:tabs>
                <w:tab w:val="left" w:pos="972"/>
              </w:tabs>
              <w:ind w:right="-108"/>
            </w:pPr>
            <w:r w:rsidRPr="00A86D9A">
              <w:t>п. 101  Свойства  преобразования подобия.</w:t>
            </w:r>
          </w:p>
        </w:tc>
        <w:tc>
          <w:tcPr>
            <w:tcW w:w="840" w:type="dxa"/>
          </w:tcPr>
          <w:p w:rsidR="00CE2279" w:rsidRPr="009E3BD7" w:rsidRDefault="00CE2279" w:rsidP="009E3BD7">
            <w:pPr>
              <w:jc w:val="center"/>
            </w:pPr>
            <w:r w:rsidRPr="009E3BD7">
              <w:rPr>
                <w:sz w:val="22"/>
                <w:szCs w:val="22"/>
              </w:rPr>
              <w:t>2</w:t>
            </w:r>
          </w:p>
          <w:p w:rsidR="00CE2279" w:rsidRPr="009E3BD7" w:rsidRDefault="00CE2279" w:rsidP="009E3BD7">
            <w:pPr>
              <w:jc w:val="center"/>
            </w:pPr>
          </w:p>
        </w:tc>
        <w:tc>
          <w:tcPr>
            <w:tcW w:w="840" w:type="dxa"/>
          </w:tcPr>
          <w:p w:rsidR="00CE2279" w:rsidRPr="00C26269" w:rsidRDefault="00CE2279" w:rsidP="00C26269">
            <w:pPr>
              <w:jc w:val="center"/>
            </w:pPr>
            <w:r w:rsidRPr="00C26269">
              <w:rPr>
                <w:sz w:val="22"/>
                <w:szCs w:val="22"/>
              </w:rPr>
              <w:t>4н</w:t>
            </w:r>
          </w:p>
        </w:tc>
        <w:tc>
          <w:tcPr>
            <w:tcW w:w="3360" w:type="dxa"/>
            <w:vMerge w:val="restart"/>
          </w:tcPr>
          <w:p w:rsidR="00CE2279" w:rsidRPr="006540E4" w:rsidRDefault="00CE2279" w:rsidP="00D106B3">
            <w:r w:rsidRPr="006540E4">
              <w:rPr>
                <w:sz w:val="22"/>
                <w:szCs w:val="22"/>
              </w:rPr>
              <w:t xml:space="preserve">Усвоить признаки подобия треугольников и </w:t>
            </w:r>
            <w:r>
              <w:rPr>
                <w:sz w:val="22"/>
                <w:szCs w:val="22"/>
              </w:rPr>
              <w:t>отработать навыки их применения.</w:t>
            </w:r>
          </w:p>
          <w:p w:rsidR="00CE2279" w:rsidRPr="00A86D9A" w:rsidRDefault="00CE2279" w:rsidP="006540E4"/>
        </w:tc>
      </w:tr>
      <w:tr w:rsidR="00CE2279" w:rsidRPr="00A86D9A" w:rsidTr="00D106B3">
        <w:trPr>
          <w:trHeight w:val="381"/>
        </w:trPr>
        <w:tc>
          <w:tcPr>
            <w:tcW w:w="960" w:type="dxa"/>
            <w:tcBorders>
              <w:bottom w:val="single" w:sz="4" w:space="0" w:color="auto"/>
            </w:tcBorders>
          </w:tcPr>
          <w:p w:rsidR="00CE2279" w:rsidRPr="00A86D9A" w:rsidRDefault="00CE2279" w:rsidP="00A63CAE">
            <w:pPr>
              <w:jc w:val="center"/>
              <w:rPr>
                <w:sz w:val="20"/>
                <w:szCs w:val="20"/>
              </w:rPr>
            </w:pPr>
            <w:r w:rsidRPr="00A86D9A">
              <w:rPr>
                <w:sz w:val="20"/>
                <w:szCs w:val="20"/>
              </w:rPr>
              <w:t>2</w:t>
            </w:r>
            <w:r>
              <w:rPr>
                <w:sz w:val="20"/>
                <w:szCs w:val="20"/>
              </w:rPr>
              <w:t>2</w:t>
            </w:r>
          </w:p>
        </w:tc>
        <w:tc>
          <w:tcPr>
            <w:tcW w:w="4920" w:type="dxa"/>
            <w:tcBorders>
              <w:bottom w:val="single" w:sz="4" w:space="0" w:color="auto"/>
            </w:tcBorders>
          </w:tcPr>
          <w:p w:rsidR="00CE2279" w:rsidRPr="00A86D9A" w:rsidRDefault="00CE2279" w:rsidP="00A86D9A">
            <w:pPr>
              <w:tabs>
                <w:tab w:val="left" w:pos="972"/>
              </w:tabs>
              <w:ind w:right="-108"/>
            </w:pPr>
            <w:r w:rsidRPr="00A86D9A">
              <w:t>п. 102  Подобие фигур.</w:t>
            </w:r>
          </w:p>
        </w:tc>
        <w:tc>
          <w:tcPr>
            <w:tcW w:w="840" w:type="dxa"/>
            <w:tcBorders>
              <w:bottom w:val="single" w:sz="4" w:space="0" w:color="auto"/>
            </w:tcBorders>
          </w:tcPr>
          <w:p w:rsidR="00CE2279" w:rsidRPr="009E3BD7" w:rsidRDefault="00CE2279" w:rsidP="009E3BD7">
            <w:pPr>
              <w:jc w:val="center"/>
            </w:pPr>
            <w:r w:rsidRPr="009E3BD7">
              <w:rPr>
                <w:sz w:val="22"/>
                <w:szCs w:val="22"/>
              </w:rPr>
              <w:t>1</w:t>
            </w:r>
          </w:p>
        </w:tc>
        <w:tc>
          <w:tcPr>
            <w:tcW w:w="840" w:type="dxa"/>
            <w:tcBorders>
              <w:bottom w:val="single" w:sz="4" w:space="0" w:color="auto"/>
            </w:tcBorders>
          </w:tcPr>
          <w:p w:rsidR="00CE2279" w:rsidRPr="00C26269" w:rsidRDefault="00CE2279" w:rsidP="00C26269">
            <w:pPr>
              <w:jc w:val="center"/>
            </w:pPr>
            <w:r w:rsidRPr="00C26269">
              <w:rPr>
                <w:sz w:val="22"/>
                <w:szCs w:val="22"/>
              </w:rPr>
              <w:t>4н</w:t>
            </w:r>
          </w:p>
        </w:tc>
        <w:tc>
          <w:tcPr>
            <w:tcW w:w="3360" w:type="dxa"/>
            <w:vMerge/>
          </w:tcPr>
          <w:p w:rsidR="00CE2279" w:rsidRPr="00A86D9A" w:rsidRDefault="00CE2279" w:rsidP="00A86D9A"/>
        </w:tc>
      </w:tr>
      <w:tr w:rsidR="00CE2279" w:rsidRPr="00A86D9A" w:rsidTr="00D106B3">
        <w:trPr>
          <w:trHeight w:val="493"/>
        </w:trPr>
        <w:tc>
          <w:tcPr>
            <w:tcW w:w="960" w:type="dxa"/>
            <w:tcBorders>
              <w:top w:val="single" w:sz="4" w:space="0" w:color="auto"/>
            </w:tcBorders>
          </w:tcPr>
          <w:p w:rsidR="00CE2279" w:rsidRPr="00A86D9A" w:rsidRDefault="00CE2279" w:rsidP="00A63CAE">
            <w:pPr>
              <w:jc w:val="center"/>
              <w:rPr>
                <w:sz w:val="20"/>
                <w:szCs w:val="20"/>
              </w:rPr>
            </w:pPr>
            <w:r w:rsidRPr="00A86D9A">
              <w:rPr>
                <w:sz w:val="20"/>
                <w:szCs w:val="20"/>
              </w:rPr>
              <w:t>2</w:t>
            </w:r>
            <w:r>
              <w:rPr>
                <w:sz w:val="20"/>
                <w:szCs w:val="20"/>
              </w:rPr>
              <w:t>3</w:t>
            </w:r>
          </w:p>
        </w:tc>
        <w:tc>
          <w:tcPr>
            <w:tcW w:w="4920" w:type="dxa"/>
            <w:tcBorders>
              <w:top w:val="single" w:sz="4" w:space="0" w:color="auto"/>
            </w:tcBorders>
          </w:tcPr>
          <w:p w:rsidR="00CE2279" w:rsidRPr="00A86D9A" w:rsidRDefault="00CE2279" w:rsidP="00A86D9A">
            <w:pPr>
              <w:tabs>
                <w:tab w:val="left" w:pos="972"/>
              </w:tabs>
              <w:ind w:right="-108"/>
            </w:pPr>
            <w:r w:rsidRPr="00A86D9A">
              <w:t>п. 103  Признак подобия  треугольников по двум углам.</w:t>
            </w:r>
          </w:p>
        </w:tc>
        <w:tc>
          <w:tcPr>
            <w:tcW w:w="840" w:type="dxa"/>
            <w:tcBorders>
              <w:top w:val="single" w:sz="4" w:space="0" w:color="auto"/>
            </w:tcBorders>
          </w:tcPr>
          <w:p w:rsidR="00CE2279" w:rsidRPr="009E3BD7" w:rsidRDefault="00CE2279" w:rsidP="009E3BD7">
            <w:pPr>
              <w:jc w:val="center"/>
            </w:pPr>
            <w:r w:rsidRPr="009E3BD7">
              <w:rPr>
                <w:sz w:val="22"/>
                <w:szCs w:val="22"/>
              </w:rPr>
              <w:t>1</w:t>
            </w:r>
          </w:p>
        </w:tc>
        <w:tc>
          <w:tcPr>
            <w:tcW w:w="840" w:type="dxa"/>
            <w:tcBorders>
              <w:top w:val="single" w:sz="4" w:space="0" w:color="auto"/>
            </w:tcBorders>
          </w:tcPr>
          <w:p w:rsidR="00CE2279" w:rsidRPr="00C26269" w:rsidRDefault="00CE2279" w:rsidP="00C26269">
            <w:pPr>
              <w:jc w:val="center"/>
            </w:pPr>
            <w:r w:rsidRPr="00C26269">
              <w:rPr>
                <w:sz w:val="22"/>
                <w:szCs w:val="22"/>
              </w:rPr>
              <w:t>4н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2</w:t>
            </w:r>
            <w:r>
              <w:rPr>
                <w:sz w:val="20"/>
                <w:szCs w:val="20"/>
              </w:rPr>
              <w:t>4</w:t>
            </w:r>
          </w:p>
        </w:tc>
        <w:tc>
          <w:tcPr>
            <w:tcW w:w="4920" w:type="dxa"/>
          </w:tcPr>
          <w:p w:rsidR="00CE2279" w:rsidRPr="00A86D9A" w:rsidRDefault="00CE2279" w:rsidP="00A86D9A">
            <w:pPr>
              <w:tabs>
                <w:tab w:val="left" w:pos="972"/>
              </w:tabs>
              <w:ind w:right="-108"/>
            </w:pPr>
            <w:r w:rsidRPr="00A86D9A">
              <w:t>п. 104  Признак подобия треугольников по двум сторонам и углу между ними.</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C26269" w:rsidRDefault="00CE2279" w:rsidP="00C26269">
            <w:pPr>
              <w:jc w:val="center"/>
            </w:pPr>
            <w:r w:rsidRPr="00C26269">
              <w:rPr>
                <w:sz w:val="22"/>
                <w:szCs w:val="22"/>
              </w:rPr>
              <w:t>4н</w:t>
            </w:r>
          </w:p>
        </w:tc>
        <w:tc>
          <w:tcPr>
            <w:tcW w:w="3360" w:type="dxa"/>
            <w:vMerge/>
          </w:tcPr>
          <w:p w:rsidR="00CE2279" w:rsidRPr="00A86D9A" w:rsidRDefault="00CE2279" w:rsidP="00A86D9A"/>
        </w:tc>
      </w:tr>
      <w:tr w:rsidR="00CE2279" w:rsidRPr="00A86D9A" w:rsidTr="00D106B3">
        <w:trPr>
          <w:trHeight w:val="551"/>
        </w:trPr>
        <w:tc>
          <w:tcPr>
            <w:tcW w:w="960" w:type="dxa"/>
          </w:tcPr>
          <w:p w:rsidR="00CE2279" w:rsidRPr="00A86D9A" w:rsidRDefault="00CE2279" w:rsidP="00A63CAE">
            <w:pPr>
              <w:jc w:val="center"/>
              <w:rPr>
                <w:sz w:val="20"/>
                <w:szCs w:val="20"/>
              </w:rPr>
            </w:pPr>
            <w:r w:rsidRPr="00A86D9A">
              <w:rPr>
                <w:sz w:val="20"/>
                <w:szCs w:val="20"/>
              </w:rPr>
              <w:t>2</w:t>
            </w:r>
            <w:r>
              <w:rPr>
                <w:sz w:val="20"/>
                <w:szCs w:val="20"/>
              </w:rPr>
              <w:t>5</w:t>
            </w:r>
          </w:p>
        </w:tc>
        <w:tc>
          <w:tcPr>
            <w:tcW w:w="4920" w:type="dxa"/>
          </w:tcPr>
          <w:p w:rsidR="00CE2279" w:rsidRPr="00A86D9A" w:rsidRDefault="00CE2279" w:rsidP="00A86D9A">
            <w:pPr>
              <w:tabs>
                <w:tab w:val="left" w:pos="972"/>
              </w:tabs>
              <w:ind w:right="-108"/>
            </w:pPr>
            <w:r w:rsidRPr="00A86D9A">
              <w:t>п. 105  Признак подобия треугольников по трем сторонам.</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C26269" w:rsidRDefault="00CE2279" w:rsidP="00C26269">
            <w:pPr>
              <w:jc w:val="center"/>
            </w:pPr>
            <w:r w:rsidRPr="00C26269">
              <w:rPr>
                <w:sz w:val="22"/>
                <w:szCs w:val="22"/>
              </w:rPr>
              <w:t>5н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2</w:t>
            </w:r>
            <w:r>
              <w:rPr>
                <w:sz w:val="20"/>
                <w:szCs w:val="20"/>
              </w:rPr>
              <w:t>6,27</w:t>
            </w:r>
          </w:p>
        </w:tc>
        <w:tc>
          <w:tcPr>
            <w:tcW w:w="4920" w:type="dxa"/>
          </w:tcPr>
          <w:p w:rsidR="00CE2279" w:rsidRPr="00A86D9A" w:rsidRDefault="00CE2279" w:rsidP="00A86D9A">
            <w:pPr>
              <w:tabs>
                <w:tab w:val="left" w:pos="972"/>
              </w:tabs>
              <w:ind w:right="-108"/>
            </w:pPr>
            <w:r w:rsidRPr="00A86D9A">
              <w:t>п. 106  Подобие прямоугольных треугольников.</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C26269" w:rsidRDefault="00CE2279" w:rsidP="00C26269">
            <w:pPr>
              <w:jc w:val="center"/>
            </w:pPr>
            <w:r w:rsidRPr="00C26269">
              <w:rPr>
                <w:sz w:val="22"/>
                <w:szCs w:val="22"/>
              </w:rPr>
              <w:t>5н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2</w:t>
            </w:r>
            <w:r>
              <w:rPr>
                <w:sz w:val="20"/>
                <w:szCs w:val="20"/>
              </w:rPr>
              <w:t>8</w:t>
            </w:r>
          </w:p>
        </w:tc>
        <w:tc>
          <w:tcPr>
            <w:tcW w:w="4920" w:type="dxa"/>
          </w:tcPr>
          <w:p w:rsidR="00CE2279" w:rsidRPr="00A86D9A" w:rsidRDefault="00CE2279" w:rsidP="006540E4">
            <w:pPr>
              <w:tabs>
                <w:tab w:val="left" w:pos="972"/>
              </w:tabs>
              <w:ind w:right="-108"/>
              <w:jc w:val="center"/>
              <w:rPr>
                <w:b/>
              </w:rPr>
            </w:pPr>
            <w:r w:rsidRPr="00A86D9A">
              <w:rPr>
                <w:b/>
              </w:rPr>
              <w:t>Контрольная работа №2 по теме: «Подобие фигур»</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C26269" w:rsidRDefault="00CE2279" w:rsidP="00C26269">
            <w:pPr>
              <w:jc w:val="center"/>
            </w:pPr>
            <w:r w:rsidRPr="00C26269">
              <w:rPr>
                <w:sz w:val="22"/>
                <w:szCs w:val="22"/>
              </w:rPr>
              <w:t>5н</w:t>
            </w:r>
          </w:p>
        </w:tc>
        <w:tc>
          <w:tcPr>
            <w:tcW w:w="3360" w:type="dxa"/>
          </w:tcPr>
          <w:p w:rsidR="00CE2279" w:rsidRPr="00A86D9A" w:rsidRDefault="00CE2279" w:rsidP="00A86D9A">
            <w:r>
              <w:t>Проверка знаний, умений и навыков.</w:t>
            </w:r>
          </w:p>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29</w:t>
            </w:r>
            <w:r>
              <w:rPr>
                <w:sz w:val="20"/>
                <w:szCs w:val="20"/>
              </w:rPr>
              <w:t>,30</w:t>
            </w:r>
          </w:p>
        </w:tc>
        <w:tc>
          <w:tcPr>
            <w:tcW w:w="4920" w:type="dxa"/>
          </w:tcPr>
          <w:p w:rsidR="00CE2279" w:rsidRPr="00A86D9A" w:rsidRDefault="00CE2279" w:rsidP="00A86D9A">
            <w:pPr>
              <w:tabs>
                <w:tab w:val="left" w:pos="972"/>
              </w:tabs>
              <w:ind w:right="-108"/>
            </w:pPr>
            <w:r w:rsidRPr="00A86D9A">
              <w:t>п. 107  Углы, вписанные в окружность.</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C26269" w:rsidRDefault="00CE2279" w:rsidP="00C26269">
            <w:pPr>
              <w:jc w:val="center"/>
            </w:pPr>
            <w:r w:rsidRPr="00C26269">
              <w:rPr>
                <w:sz w:val="22"/>
                <w:szCs w:val="22"/>
              </w:rPr>
              <w:t>5н</w:t>
            </w:r>
          </w:p>
        </w:tc>
        <w:tc>
          <w:tcPr>
            <w:tcW w:w="3360" w:type="dxa"/>
            <w:vMerge w:val="restart"/>
          </w:tcPr>
          <w:p w:rsidR="00CE2279" w:rsidRPr="006540E4" w:rsidRDefault="00CE2279" w:rsidP="006540E4">
            <w:r w:rsidRPr="006540E4">
              <w:rPr>
                <w:sz w:val="22"/>
                <w:szCs w:val="22"/>
              </w:rPr>
              <w:t>Разобрать вопрос об углах, вписанных в окружность.</w:t>
            </w:r>
          </w:p>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3</w:t>
            </w:r>
            <w:r>
              <w:rPr>
                <w:sz w:val="20"/>
                <w:szCs w:val="20"/>
              </w:rPr>
              <w:t>1,</w:t>
            </w:r>
            <w:r w:rsidRPr="00A86D9A">
              <w:rPr>
                <w:sz w:val="20"/>
                <w:szCs w:val="20"/>
              </w:rPr>
              <w:t>32</w:t>
            </w:r>
          </w:p>
        </w:tc>
        <w:tc>
          <w:tcPr>
            <w:tcW w:w="4920" w:type="dxa"/>
          </w:tcPr>
          <w:p w:rsidR="00CE2279" w:rsidRPr="00A86D9A" w:rsidRDefault="00CE2279" w:rsidP="00A86D9A">
            <w:pPr>
              <w:tabs>
                <w:tab w:val="left" w:pos="972"/>
              </w:tabs>
              <w:ind w:right="-108"/>
            </w:pPr>
            <w:r w:rsidRPr="00A86D9A">
              <w:t>п. 108  Пропорциональность отрезков хорд и секущих окружностей.</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C26269" w:rsidRDefault="00CE2279" w:rsidP="00C26269">
            <w:pPr>
              <w:jc w:val="center"/>
            </w:pPr>
            <w:r w:rsidRPr="00C26269">
              <w:rPr>
                <w:sz w:val="22"/>
                <w:szCs w:val="22"/>
              </w:rPr>
              <w:t>6н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33</w:t>
            </w:r>
          </w:p>
        </w:tc>
        <w:tc>
          <w:tcPr>
            <w:tcW w:w="4920" w:type="dxa"/>
          </w:tcPr>
          <w:p w:rsidR="00CE2279" w:rsidRPr="00A86D9A" w:rsidRDefault="00CE2279" w:rsidP="006540E4">
            <w:pPr>
              <w:jc w:val="center"/>
              <w:rPr>
                <w:b/>
              </w:rPr>
            </w:pPr>
            <w:r w:rsidRPr="00A86D9A">
              <w:rPr>
                <w:b/>
              </w:rPr>
              <w:t>Контрольная работа №3 по теме:  «Углы, вписанные в окружность»</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C26269" w:rsidRDefault="00CE2279" w:rsidP="00C26269">
            <w:pPr>
              <w:jc w:val="center"/>
            </w:pPr>
            <w:r w:rsidRPr="00C26269">
              <w:rPr>
                <w:sz w:val="22"/>
                <w:szCs w:val="22"/>
              </w:rPr>
              <w:t>6н</w:t>
            </w:r>
          </w:p>
        </w:tc>
        <w:tc>
          <w:tcPr>
            <w:tcW w:w="3360" w:type="dxa"/>
          </w:tcPr>
          <w:p w:rsidR="00CE2279" w:rsidRPr="00A86D9A" w:rsidRDefault="00CE2279" w:rsidP="00A86D9A">
            <w:r>
              <w:t>Проверка знаний, умений и навыков.</w:t>
            </w:r>
          </w:p>
        </w:tc>
      </w:tr>
      <w:tr w:rsidR="00CE2279" w:rsidRPr="00A86D9A" w:rsidTr="00EF2C19">
        <w:tc>
          <w:tcPr>
            <w:tcW w:w="10920" w:type="dxa"/>
            <w:gridSpan w:val="5"/>
          </w:tcPr>
          <w:p w:rsidR="00CE2279" w:rsidRPr="00C26269" w:rsidRDefault="00CE2279" w:rsidP="00A63CAE">
            <w:pPr>
              <w:jc w:val="center"/>
              <w:rPr>
                <w:b/>
              </w:rPr>
            </w:pPr>
            <w:r w:rsidRPr="00C26269">
              <w:rPr>
                <w:b/>
              </w:rPr>
              <w:t>Глава II. Системы уравнений (21 час)</w:t>
            </w:r>
          </w:p>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34-3</w:t>
            </w:r>
            <w:r>
              <w:rPr>
                <w:sz w:val="20"/>
                <w:szCs w:val="20"/>
              </w:rPr>
              <w:t>9</w:t>
            </w:r>
          </w:p>
        </w:tc>
        <w:tc>
          <w:tcPr>
            <w:tcW w:w="4920" w:type="dxa"/>
          </w:tcPr>
          <w:p w:rsidR="00CE2279" w:rsidRPr="00A86D9A" w:rsidRDefault="00CE2279" w:rsidP="00A86D9A">
            <w:pPr>
              <w:ind w:hanging="108"/>
            </w:pPr>
            <w:r>
              <w:t xml:space="preserve"> </w:t>
            </w:r>
            <w:r w:rsidRPr="00A86D9A">
              <w:t>§5. Основные понятия.</w:t>
            </w:r>
          </w:p>
        </w:tc>
        <w:tc>
          <w:tcPr>
            <w:tcW w:w="840" w:type="dxa"/>
          </w:tcPr>
          <w:p w:rsidR="00CE2279" w:rsidRPr="009E3BD7" w:rsidRDefault="00CE2279" w:rsidP="009E3BD7">
            <w:pPr>
              <w:jc w:val="center"/>
            </w:pPr>
            <w:r w:rsidRPr="009E3BD7">
              <w:rPr>
                <w:sz w:val="22"/>
                <w:szCs w:val="22"/>
              </w:rPr>
              <w:t>6</w:t>
            </w:r>
          </w:p>
        </w:tc>
        <w:tc>
          <w:tcPr>
            <w:tcW w:w="840" w:type="dxa"/>
          </w:tcPr>
          <w:p w:rsidR="00CE2279" w:rsidRPr="00C26269" w:rsidRDefault="00CE2279" w:rsidP="00C26269">
            <w:pPr>
              <w:jc w:val="center"/>
            </w:pPr>
            <w:r w:rsidRPr="00C26269">
              <w:rPr>
                <w:sz w:val="22"/>
                <w:szCs w:val="22"/>
              </w:rPr>
              <w:t>7н</w:t>
            </w:r>
          </w:p>
        </w:tc>
        <w:tc>
          <w:tcPr>
            <w:tcW w:w="3360" w:type="dxa"/>
            <w:vMerge w:val="restart"/>
          </w:tcPr>
          <w:p w:rsidR="00CE2279" w:rsidRPr="006540E4" w:rsidRDefault="00CE2279" w:rsidP="006540E4">
            <w:pPr>
              <w:ind w:left="-108"/>
              <w:rPr>
                <w:sz w:val="20"/>
                <w:szCs w:val="20"/>
              </w:rPr>
            </w:pPr>
            <w:r w:rsidRPr="006540E4">
              <w:rPr>
                <w:sz w:val="20"/>
                <w:szCs w:val="20"/>
              </w:rPr>
              <w:t>Уравнение с двумя переменными, его решение и график.</w:t>
            </w:r>
            <w:r>
              <w:rPr>
                <w:sz w:val="20"/>
                <w:szCs w:val="20"/>
              </w:rPr>
              <w:t xml:space="preserve"> </w:t>
            </w:r>
            <w:r w:rsidRPr="006540E4">
              <w:rPr>
                <w:sz w:val="20"/>
                <w:szCs w:val="20"/>
              </w:rPr>
              <w:t>Системы рациональных уравнений, основные методы их решения. Понятие о равносильности систем уравнений.</w:t>
            </w:r>
            <w:r>
              <w:rPr>
                <w:sz w:val="20"/>
                <w:szCs w:val="20"/>
              </w:rPr>
              <w:t xml:space="preserve"> </w:t>
            </w:r>
            <w:r w:rsidRPr="006540E4">
              <w:rPr>
                <w:sz w:val="20"/>
                <w:szCs w:val="20"/>
              </w:rPr>
              <w:t>Системы уравнений как математические модели реальных ситуаций.</w:t>
            </w:r>
          </w:p>
        </w:tc>
      </w:tr>
      <w:tr w:rsidR="00CE2279" w:rsidRPr="00A86D9A" w:rsidTr="00D106B3">
        <w:tc>
          <w:tcPr>
            <w:tcW w:w="960" w:type="dxa"/>
          </w:tcPr>
          <w:p w:rsidR="00CE2279" w:rsidRPr="00A86D9A" w:rsidRDefault="00CE2279" w:rsidP="00A63CAE">
            <w:pPr>
              <w:jc w:val="center"/>
              <w:rPr>
                <w:sz w:val="20"/>
                <w:szCs w:val="20"/>
              </w:rPr>
            </w:pPr>
            <w:r>
              <w:rPr>
                <w:sz w:val="20"/>
                <w:szCs w:val="20"/>
              </w:rPr>
              <w:t>40</w:t>
            </w:r>
            <w:r w:rsidRPr="00A86D9A">
              <w:rPr>
                <w:sz w:val="20"/>
                <w:szCs w:val="20"/>
              </w:rPr>
              <w:t>-4</w:t>
            </w:r>
            <w:r>
              <w:rPr>
                <w:sz w:val="20"/>
                <w:szCs w:val="20"/>
              </w:rPr>
              <w:t>5</w:t>
            </w:r>
          </w:p>
        </w:tc>
        <w:tc>
          <w:tcPr>
            <w:tcW w:w="4920" w:type="dxa"/>
          </w:tcPr>
          <w:p w:rsidR="00CE2279" w:rsidRPr="00A86D9A" w:rsidRDefault="00CE2279" w:rsidP="00A86D9A">
            <w:pPr>
              <w:ind w:hanging="108"/>
            </w:pPr>
            <w:r>
              <w:t xml:space="preserve"> </w:t>
            </w:r>
            <w:r w:rsidRPr="00A86D9A">
              <w:t>§6. Методы решения систем уравнений.</w:t>
            </w:r>
          </w:p>
        </w:tc>
        <w:tc>
          <w:tcPr>
            <w:tcW w:w="840" w:type="dxa"/>
          </w:tcPr>
          <w:p w:rsidR="00CE2279" w:rsidRPr="009E3BD7" w:rsidRDefault="00CE2279" w:rsidP="009E3BD7">
            <w:pPr>
              <w:jc w:val="center"/>
            </w:pPr>
            <w:r w:rsidRPr="009E3BD7">
              <w:rPr>
                <w:sz w:val="22"/>
                <w:szCs w:val="22"/>
              </w:rPr>
              <w:t>6</w:t>
            </w:r>
          </w:p>
        </w:tc>
        <w:tc>
          <w:tcPr>
            <w:tcW w:w="840" w:type="dxa"/>
          </w:tcPr>
          <w:p w:rsidR="00CE2279" w:rsidRPr="00C26269" w:rsidRDefault="00CE2279" w:rsidP="00C26269">
            <w:pPr>
              <w:jc w:val="center"/>
            </w:pPr>
            <w:r w:rsidRPr="00C26269">
              <w:rPr>
                <w:sz w:val="22"/>
                <w:szCs w:val="22"/>
              </w:rPr>
              <w:t>8н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4</w:t>
            </w:r>
            <w:r>
              <w:rPr>
                <w:sz w:val="20"/>
                <w:szCs w:val="20"/>
              </w:rPr>
              <w:t>6</w:t>
            </w:r>
            <w:r w:rsidRPr="00A86D9A">
              <w:rPr>
                <w:sz w:val="20"/>
                <w:szCs w:val="20"/>
              </w:rPr>
              <w:t>-</w:t>
            </w:r>
            <w:r>
              <w:rPr>
                <w:sz w:val="20"/>
                <w:szCs w:val="20"/>
              </w:rPr>
              <w:t>53</w:t>
            </w:r>
          </w:p>
        </w:tc>
        <w:tc>
          <w:tcPr>
            <w:tcW w:w="4920" w:type="dxa"/>
          </w:tcPr>
          <w:p w:rsidR="00CE2279" w:rsidRPr="00A86D9A" w:rsidRDefault="00CE2279" w:rsidP="00A86D9A">
            <w:pPr>
              <w:ind w:left="252" w:right="-108" w:hanging="360"/>
            </w:pPr>
            <w:r>
              <w:t xml:space="preserve"> </w:t>
            </w:r>
            <w:r w:rsidRPr="00A86D9A">
              <w:t>§7. Системы уравнений как математические модели реальных ситуаций (текстовые задачи).</w:t>
            </w:r>
          </w:p>
        </w:tc>
        <w:tc>
          <w:tcPr>
            <w:tcW w:w="840" w:type="dxa"/>
          </w:tcPr>
          <w:p w:rsidR="00CE2279" w:rsidRPr="009E3BD7" w:rsidRDefault="00CE2279" w:rsidP="009E3BD7">
            <w:pPr>
              <w:jc w:val="center"/>
            </w:pPr>
            <w:r w:rsidRPr="009E3BD7">
              <w:rPr>
                <w:sz w:val="22"/>
                <w:szCs w:val="22"/>
              </w:rPr>
              <w:t>8</w:t>
            </w:r>
          </w:p>
        </w:tc>
        <w:tc>
          <w:tcPr>
            <w:tcW w:w="840" w:type="dxa"/>
          </w:tcPr>
          <w:p w:rsidR="00CE2279" w:rsidRPr="00C26269" w:rsidRDefault="00CE2279" w:rsidP="00C26269">
            <w:pPr>
              <w:jc w:val="center"/>
            </w:pPr>
            <w:r w:rsidRPr="00C26269">
              <w:rPr>
                <w:sz w:val="22"/>
                <w:szCs w:val="22"/>
              </w:rPr>
              <w:t>9н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Pr>
                <w:sz w:val="20"/>
                <w:szCs w:val="20"/>
              </w:rPr>
              <w:t>54</w:t>
            </w:r>
          </w:p>
        </w:tc>
        <w:tc>
          <w:tcPr>
            <w:tcW w:w="4920" w:type="dxa"/>
          </w:tcPr>
          <w:p w:rsidR="00CE2279" w:rsidRPr="00A86D9A" w:rsidRDefault="00CE2279" w:rsidP="006540E4">
            <w:pPr>
              <w:jc w:val="center"/>
              <w:rPr>
                <w:b/>
              </w:rPr>
            </w:pPr>
            <w:r w:rsidRPr="00A86D9A">
              <w:rPr>
                <w:b/>
              </w:rPr>
              <w:t>Контрольная работа №4 по теме:</w:t>
            </w:r>
          </w:p>
          <w:p w:rsidR="00CE2279" w:rsidRPr="00A86D9A" w:rsidRDefault="00CE2279" w:rsidP="006540E4">
            <w:pPr>
              <w:jc w:val="center"/>
              <w:rPr>
                <w:b/>
              </w:rPr>
            </w:pPr>
            <w:r w:rsidRPr="00A86D9A">
              <w:rPr>
                <w:b/>
              </w:rPr>
              <w:t>«Системы уравнений»</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C26269" w:rsidRDefault="00CE2279" w:rsidP="00C26269">
            <w:pPr>
              <w:jc w:val="center"/>
            </w:pPr>
            <w:r w:rsidRPr="00C26269">
              <w:rPr>
                <w:sz w:val="22"/>
                <w:szCs w:val="22"/>
              </w:rPr>
              <w:t>9н</w:t>
            </w:r>
          </w:p>
        </w:tc>
        <w:tc>
          <w:tcPr>
            <w:tcW w:w="3360" w:type="dxa"/>
          </w:tcPr>
          <w:p w:rsidR="00CE2279" w:rsidRPr="00A86D9A" w:rsidRDefault="00CE2279" w:rsidP="00A86D9A">
            <w:r>
              <w:t>Проверка знаний, умений и навыков.</w:t>
            </w:r>
          </w:p>
        </w:tc>
      </w:tr>
      <w:tr w:rsidR="00CE2279" w:rsidRPr="00A86D9A" w:rsidTr="00B31E03">
        <w:tc>
          <w:tcPr>
            <w:tcW w:w="10920" w:type="dxa"/>
            <w:gridSpan w:val="5"/>
          </w:tcPr>
          <w:p w:rsidR="00CE2279" w:rsidRPr="00C26269" w:rsidRDefault="00CE2279" w:rsidP="00A63CAE">
            <w:pPr>
              <w:ind w:left="360" w:hanging="468"/>
              <w:jc w:val="center"/>
            </w:pPr>
            <w:r w:rsidRPr="00C26269">
              <w:rPr>
                <w:b/>
              </w:rPr>
              <w:t>§12.</w:t>
            </w:r>
            <w:r w:rsidRPr="00C26269">
              <w:t xml:space="preserve"> </w:t>
            </w:r>
            <w:r w:rsidRPr="00C26269">
              <w:rPr>
                <w:b/>
              </w:rPr>
              <w:t>Решение треугольников (9 часов)</w:t>
            </w:r>
          </w:p>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5</w:t>
            </w:r>
            <w:r>
              <w:rPr>
                <w:sz w:val="20"/>
                <w:szCs w:val="20"/>
              </w:rPr>
              <w:t>5,</w:t>
            </w:r>
            <w:r w:rsidRPr="00A86D9A">
              <w:rPr>
                <w:sz w:val="20"/>
                <w:szCs w:val="20"/>
              </w:rPr>
              <w:t>5</w:t>
            </w:r>
            <w:r>
              <w:rPr>
                <w:sz w:val="20"/>
                <w:szCs w:val="20"/>
              </w:rPr>
              <w:t>6</w:t>
            </w:r>
          </w:p>
        </w:tc>
        <w:tc>
          <w:tcPr>
            <w:tcW w:w="4920" w:type="dxa"/>
          </w:tcPr>
          <w:p w:rsidR="00CE2279" w:rsidRPr="00A86D9A" w:rsidRDefault="00CE2279" w:rsidP="00A86D9A">
            <w:pPr>
              <w:tabs>
                <w:tab w:val="num" w:pos="612"/>
                <w:tab w:val="left" w:pos="972"/>
              </w:tabs>
              <w:ind w:right="-108"/>
            </w:pPr>
            <w:r w:rsidRPr="00A86D9A">
              <w:t>п. 109  Теорема косинусов.</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C26269" w:rsidRDefault="00CE2279" w:rsidP="00C26269">
            <w:pPr>
              <w:jc w:val="center"/>
            </w:pPr>
            <w:r w:rsidRPr="00C26269">
              <w:rPr>
                <w:sz w:val="22"/>
                <w:szCs w:val="22"/>
              </w:rPr>
              <w:t>10н</w:t>
            </w:r>
          </w:p>
        </w:tc>
        <w:tc>
          <w:tcPr>
            <w:tcW w:w="3360" w:type="dxa"/>
            <w:vMerge w:val="restart"/>
          </w:tcPr>
          <w:p w:rsidR="00CE2279" w:rsidRPr="006A3CE7" w:rsidRDefault="00CE2279" w:rsidP="009043F7">
            <w:r w:rsidRPr="006A3CE7">
              <w:rPr>
                <w:sz w:val="22"/>
                <w:szCs w:val="22"/>
              </w:rPr>
              <w:t>Познакомить учащихся с основными алгоритмами решения произвольных треугольников.</w:t>
            </w:r>
          </w:p>
          <w:p w:rsidR="00CE2279" w:rsidRPr="00A86D9A" w:rsidRDefault="00CE2279" w:rsidP="009043F7"/>
        </w:tc>
      </w:tr>
      <w:tr w:rsidR="00CE2279" w:rsidRPr="00A86D9A" w:rsidTr="00D106B3">
        <w:tc>
          <w:tcPr>
            <w:tcW w:w="960" w:type="dxa"/>
          </w:tcPr>
          <w:p w:rsidR="00CE2279" w:rsidRPr="00A86D9A" w:rsidRDefault="00CE2279" w:rsidP="00A63CAE">
            <w:pPr>
              <w:jc w:val="center"/>
              <w:rPr>
                <w:sz w:val="20"/>
                <w:szCs w:val="20"/>
              </w:rPr>
            </w:pPr>
            <w:r>
              <w:rPr>
                <w:sz w:val="20"/>
                <w:szCs w:val="20"/>
              </w:rPr>
              <w:t>57</w:t>
            </w:r>
          </w:p>
        </w:tc>
        <w:tc>
          <w:tcPr>
            <w:tcW w:w="4920" w:type="dxa"/>
          </w:tcPr>
          <w:p w:rsidR="00CE2279" w:rsidRPr="00A86D9A" w:rsidRDefault="00CE2279" w:rsidP="00A86D9A">
            <w:pPr>
              <w:tabs>
                <w:tab w:val="left" w:pos="972"/>
              </w:tabs>
              <w:ind w:right="-108"/>
            </w:pPr>
            <w:r w:rsidRPr="00A86D9A">
              <w:t>п. 110  Теорема синусов.</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C26269" w:rsidRDefault="00CE2279" w:rsidP="00C26269">
            <w:pPr>
              <w:jc w:val="center"/>
            </w:pPr>
            <w:r w:rsidRPr="00C26269">
              <w:rPr>
                <w:sz w:val="22"/>
                <w:szCs w:val="22"/>
              </w:rPr>
              <w:t>10н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sidRPr="00A86D9A">
              <w:rPr>
                <w:sz w:val="20"/>
                <w:szCs w:val="20"/>
              </w:rPr>
              <w:t>58</w:t>
            </w:r>
            <w:r>
              <w:rPr>
                <w:sz w:val="20"/>
                <w:szCs w:val="20"/>
              </w:rPr>
              <w:t>,59</w:t>
            </w:r>
          </w:p>
        </w:tc>
        <w:tc>
          <w:tcPr>
            <w:tcW w:w="4920" w:type="dxa"/>
          </w:tcPr>
          <w:p w:rsidR="00CE2279" w:rsidRPr="00A86D9A" w:rsidRDefault="00CE2279" w:rsidP="00A86D9A">
            <w:pPr>
              <w:tabs>
                <w:tab w:val="left" w:pos="972"/>
              </w:tabs>
              <w:ind w:right="-108"/>
            </w:pPr>
            <w:r w:rsidRPr="00A86D9A">
              <w:t>п. 111  Соотношение между углами треугольника и противолежащими сторонами.</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C26269" w:rsidRDefault="00CE2279" w:rsidP="00C26269">
            <w:pPr>
              <w:jc w:val="center"/>
            </w:pPr>
            <w:r w:rsidRPr="00C26269">
              <w:rPr>
                <w:sz w:val="22"/>
                <w:szCs w:val="22"/>
              </w:rPr>
              <w:t>10н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Pr>
                <w:sz w:val="20"/>
                <w:szCs w:val="20"/>
              </w:rPr>
              <w:t>60-62</w:t>
            </w:r>
          </w:p>
        </w:tc>
        <w:tc>
          <w:tcPr>
            <w:tcW w:w="4920" w:type="dxa"/>
          </w:tcPr>
          <w:p w:rsidR="00CE2279" w:rsidRPr="00A86D9A" w:rsidRDefault="00CE2279" w:rsidP="00A86D9A">
            <w:pPr>
              <w:tabs>
                <w:tab w:val="left" w:pos="972"/>
              </w:tabs>
              <w:ind w:right="-108"/>
            </w:pPr>
            <w:r w:rsidRPr="00A86D9A">
              <w:t>п. 112  Решение треугольников.</w:t>
            </w:r>
          </w:p>
        </w:tc>
        <w:tc>
          <w:tcPr>
            <w:tcW w:w="840" w:type="dxa"/>
          </w:tcPr>
          <w:p w:rsidR="00CE2279" w:rsidRPr="009E3BD7" w:rsidRDefault="00CE2279" w:rsidP="009E3BD7">
            <w:pPr>
              <w:jc w:val="center"/>
            </w:pPr>
            <w:r w:rsidRPr="009E3BD7">
              <w:rPr>
                <w:sz w:val="22"/>
                <w:szCs w:val="22"/>
              </w:rPr>
              <w:t>3</w:t>
            </w:r>
          </w:p>
        </w:tc>
        <w:tc>
          <w:tcPr>
            <w:tcW w:w="840" w:type="dxa"/>
          </w:tcPr>
          <w:p w:rsidR="00CE2279" w:rsidRPr="00C26269" w:rsidRDefault="00CE2279" w:rsidP="00C26269">
            <w:pPr>
              <w:jc w:val="center"/>
            </w:pPr>
            <w:r w:rsidRPr="00C26269">
              <w:rPr>
                <w:sz w:val="22"/>
                <w:szCs w:val="22"/>
              </w:rPr>
              <w:t>10,11н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Pr>
                <w:sz w:val="20"/>
                <w:szCs w:val="20"/>
              </w:rPr>
              <w:t>63</w:t>
            </w:r>
          </w:p>
        </w:tc>
        <w:tc>
          <w:tcPr>
            <w:tcW w:w="4920" w:type="dxa"/>
          </w:tcPr>
          <w:p w:rsidR="00CE2279" w:rsidRPr="00A86D9A" w:rsidRDefault="00CE2279" w:rsidP="006540E4">
            <w:pPr>
              <w:jc w:val="center"/>
              <w:rPr>
                <w:b/>
              </w:rPr>
            </w:pPr>
            <w:r w:rsidRPr="00A86D9A">
              <w:rPr>
                <w:b/>
              </w:rPr>
              <w:t>Контрольная работа №5 по теме:  «Решение треугольников»</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C26269" w:rsidRDefault="00CE2279" w:rsidP="00C26269">
            <w:pPr>
              <w:jc w:val="center"/>
            </w:pPr>
            <w:r w:rsidRPr="00C26269">
              <w:rPr>
                <w:sz w:val="22"/>
                <w:szCs w:val="22"/>
              </w:rPr>
              <w:t>11н</w:t>
            </w:r>
          </w:p>
        </w:tc>
        <w:tc>
          <w:tcPr>
            <w:tcW w:w="3360" w:type="dxa"/>
          </w:tcPr>
          <w:p w:rsidR="00CE2279" w:rsidRPr="00A86D9A" w:rsidRDefault="00CE2279" w:rsidP="00A86D9A">
            <w:r>
              <w:t>Проверка знаний, умений и навыков.</w:t>
            </w:r>
          </w:p>
        </w:tc>
      </w:tr>
      <w:tr w:rsidR="00CE2279" w:rsidRPr="00A86D9A" w:rsidTr="00194B41">
        <w:tc>
          <w:tcPr>
            <w:tcW w:w="10920" w:type="dxa"/>
            <w:gridSpan w:val="5"/>
          </w:tcPr>
          <w:p w:rsidR="00CE2279" w:rsidRPr="00C26269" w:rsidRDefault="00CE2279" w:rsidP="00A63CAE">
            <w:pPr>
              <w:jc w:val="center"/>
              <w:rPr>
                <w:b/>
              </w:rPr>
            </w:pPr>
            <w:r w:rsidRPr="00C26269">
              <w:rPr>
                <w:b/>
              </w:rPr>
              <w:lastRenderedPageBreak/>
              <w:t>Глава III. Числовые функции (29 часов)</w:t>
            </w:r>
          </w:p>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6</w:t>
            </w:r>
            <w:r>
              <w:rPr>
                <w:sz w:val="20"/>
                <w:szCs w:val="20"/>
              </w:rPr>
              <w:t>4</w:t>
            </w:r>
            <w:r w:rsidRPr="00A86D9A">
              <w:rPr>
                <w:sz w:val="20"/>
                <w:szCs w:val="20"/>
              </w:rPr>
              <w:t>-6</w:t>
            </w:r>
            <w:r>
              <w:rPr>
                <w:sz w:val="20"/>
                <w:szCs w:val="20"/>
              </w:rPr>
              <w:t>8</w:t>
            </w:r>
          </w:p>
        </w:tc>
        <w:tc>
          <w:tcPr>
            <w:tcW w:w="4920" w:type="dxa"/>
          </w:tcPr>
          <w:p w:rsidR="00CE2279" w:rsidRPr="00A86D9A" w:rsidRDefault="00CE2279" w:rsidP="00A86D9A">
            <w:pPr>
              <w:ind w:hanging="108"/>
            </w:pPr>
            <w:r>
              <w:t xml:space="preserve"> </w:t>
            </w:r>
            <w:r w:rsidRPr="00A86D9A">
              <w:t>§8. Определение числовой функции. Область определения, область значений функции.</w:t>
            </w:r>
          </w:p>
        </w:tc>
        <w:tc>
          <w:tcPr>
            <w:tcW w:w="840" w:type="dxa"/>
          </w:tcPr>
          <w:p w:rsidR="00CE2279" w:rsidRPr="009E3BD7" w:rsidRDefault="00CE2279" w:rsidP="009E3BD7">
            <w:pPr>
              <w:jc w:val="center"/>
            </w:pPr>
            <w:r w:rsidRPr="009E3BD7">
              <w:rPr>
                <w:sz w:val="22"/>
                <w:szCs w:val="22"/>
              </w:rPr>
              <w:t>5</w:t>
            </w:r>
          </w:p>
        </w:tc>
        <w:tc>
          <w:tcPr>
            <w:tcW w:w="840" w:type="dxa"/>
          </w:tcPr>
          <w:p w:rsidR="00CE2279" w:rsidRPr="00C26269" w:rsidRDefault="00CE2279" w:rsidP="00C26269">
            <w:pPr>
              <w:jc w:val="center"/>
            </w:pPr>
            <w:r w:rsidRPr="00C26269">
              <w:rPr>
                <w:sz w:val="22"/>
                <w:szCs w:val="22"/>
              </w:rPr>
              <w:t>11,12н</w:t>
            </w:r>
          </w:p>
        </w:tc>
        <w:tc>
          <w:tcPr>
            <w:tcW w:w="3360" w:type="dxa"/>
            <w:vMerge w:val="restart"/>
          </w:tcPr>
          <w:p w:rsidR="00CE2279" w:rsidRPr="006A3CE7" w:rsidRDefault="00CE2279" w:rsidP="00A86D9A">
            <w:r w:rsidRPr="006A3CE7">
              <w:rPr>
                <w:sz w:val="22"/>
                <w:szCs w:val="22"/>
              </w:rPr>
              <w:t>Дать определение функции, свойства функции, наглядно-геометрические представления о непрерывности и выпуклости функций. Обзор свойств и графиков известных функций.</w:t>
            </w:r>
          </w:p>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6</w:t>
            </w:r>
            <w:r>
              <w:rPr>
                <w:sz w:val="20"/>
                <w:szCs w:val="20"/>
              </w:rPr>
              <w:t>9</w:t>
            </w:r>
            <w:r w:rsidRPr="00A86D9A">
              <w:rPr>
                <w:sz w:val="20"/>
                <w:szCs w:val="20"/>
              </w:rPr>
              <w:t>-7</w:t>
            </w:r>
            <w:r>
              <w:rPr>
                <w:sz w:val="20"/>
                <w:szCs w:val="20"/>
              </w:rPr>
              <w:t>1</w:t>
            </w:r>
          </w:p>
        </w:tc>
        <w:tc>
          <w:tcPr>
            <w:tcW w:w="4920" w:type="dxa"/>
          </w:tcPr>
          <w:p w:rsidR="00CE2279" w:rsidRPr="00A86D9A" w:rsidRDefault="00CE2279" w:rsidP="00A86D9A">
            <w:pPr>
              <w:ind w:hanging="108"/>
            </w:pPr>
            <w:r>
              <w:t xml:space="preserve"> </w:t>
            </w:r>
            <w:r w:rsidRPr="00A86D9A">
              <w:t>§9.  Способы задания функции.</w:t>
            </w:r>
          </w:p>
        </w:tc>
        <w:tc>
          <w:tcPr>
            <w:tcW w:w="840" w:type="dxa"/>
          </w:tcPr>
          <w:p w:rsidR="00CE2279" w:rsidRPr="009E3BD7" w:rsidRDefault="00CE2279" w:rsidP="009E3BD7">
            <w:pPr>
              <w:jc w:val="center"/>
            </w:pPr>
            <w:r w:rsidRPr="009E3BD7">
              <w:rPr>
                <w:sz w:val="22"/>
                <w:szCs w:val="22"/>
              </w:rPr>
              <w:t>3</w:t>
            </w:r>
          </w:p>
        </w:tc>
        <w:tc>
          <w:tcPr>
            <w:tcW w:w="840" w:type="dxa"/>
          </w:tcPr>
          <w:p w:rsidR="00CE2279" w:rsidRPr="00C26269" w:rsidRDefault="00CE2279" w:rsidP="00C26269">
            <w:pPr>
              <w:jc w:val="center"/>
            </w:pPr>
            <w:r w:rsidRPr="00C26269">
              <w:rPr>
                <w:sz w:val="22"/>
                <w:szCs w:val="22"/>
              </w:rPr>
              <w:t>12н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7</w:t>
            </w:r>
            <w:r>
              <w:rPr>
                <w:sz w:val="20"/>
                <w:szCs w:val="20"/>
              </w:rPr>
              <w:t>2</w:t>
            </w:r>
            <w:r w:rsidRPr="00A86D9A">
              <w:rPr>
                <w:sz w:val="20"/>
                <w:szCs w:val="20"/>
              </w:rPr>
              <w:t>-7</w:t>
            </w:r>
            <w:r>
              <w:rPr>
                <w:sz w:val="20"/>
                <w:szCs w:val="20"/>
              </w:rPr>
              <w:t>6</w:t>
            </w:r>
          </w:p>
        </w:tc>
        <w:tc>
          <w:tcPr>
            <w:tcW w:w="4920" w:type="dxa"/>
          </w:tcPr>
          <w:p w:rsidR="00CE2279" w:rsidRPr="00A86D9A" w:rsidRDefault="00CE2279" w:rsidP="00A86D9A">
            <w:pPr>
              <w:ind w:hanging="108"/>
            </w:pPr>
            <w:r>
              <w:t xml:space="preserve"> </w:t>
            </w:r>
            <w:r w:rsidRPr="00A86D9A">
              <w:t>§10.  Свойства функций.</w:t>
            </w:r>
          </w:p>
        </w:tc>
        <w:tc>
          <w:tcPr>
            <w:tcW w:w="840" w:type="dxa"/>
          </w:tcPr>
          <w:p w:rsidR="00CE2279" w:rsidRPr="009E3BD7" w:rsidRDefault="00CE2279" w:rsidP="009E3BD7">
            <w:pPr>
              <w:jc w:val="center"/>
            </w:pPr>
            <w:r w:rsidRPr="009E3BD7">
              <w:rPr>
                <w:sz w:val="22"/>
                <w:szCs w:val="22"/>
              </w:rPr>
              <w:t>5</w:t>
            </w:r>
          </w:p>
        </w:tc>
        <w:tc>
          <w:tcPr>
            <w:tcW w:w="840" w:type="dxa"/>
          </w:tcPr>
          <w:p w:rsidR="00CE2279" w:rsidRPr="00C26269" w:rsidRDefault="00CE2279" w:rsidP="00C26269">
            <w:pPr>
              <w:jc w:val="center"/>
            </w:pPr>
            <w:r w:rsidRPr="00C26269">
              <w:rPr>
                <w:sz w:val="22"/>
                <w:szCs w:val="22"/>
              </w:rPr>
              <w:t>13н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7</w:t>
            </w:r>
            <w:r>
              <w:rPr>
                <w:sz w:val="20"/>
                <w:szCs w:val="20"/>
              </w:rPr>
              <w:t>7</w:t>
            </w:r>
            <w:r w:rsidRPr="00A86D9A">
              <w:rPr>
                <w:sz w:val="20"/>
                <w:szCs w:val="20"/>
              </w:rPr>
              <w:t>-7</w:t>
            </w:r>
            <w:r>
              <w:rPr>
                <w:sz w:val="20"/>
                <w:szCs w:val="20"/>
              </w:rPr>
              <w:t>9</w:t>
            </w:r>
          </w:p>
        </w:tc>
        <w:tc>
          <w:tcPr>
            <w:tcW w:w="4920" w:type="dxa"/>
          </w:tcPr>
          <w:p w:rsidR="00CE2279" w:rsidRPr="00A86D9A" w:rsidRDefault="00CE2279" w:rsidP="00A86D9A">
            <w:pPr>
              <w:ind w:hanging="108"/>
            </w:pPr>
            <w:r>
              <w:t xml:space="preserve"> </w:t>
            </w:r>
            <w:r w:rsidRPr="00A86D9A">
              <w:t>§11.Четные и нечетные функции.</w:t>
            </w:r>
          </w:p>
        </w:tc>
        <w:tc>
          <w:tcPr>
            <w:tcW w:w="840" w:type="dxa"/>
          </w:tcPr>
          <w:p w:rsidR="00CE2279" w:rsidRPr="009E3BD7" w:rsidRDefault="00CE2279" w:rsidP="009E3BD7">
            <w:pPr>
              <w:jc w:val="center"/>
            </w:pPr>
            <w:r w:rsidRPr="009E3BD7">
              <w:rPr>
                <w:sz w:val="22"/>
                <w:szCs w:val="22"/>
              </w:rPr>
              <w:t>3</w:t>
            </w:r>
          </w:p>
        </w:tc>
        <w:tc>
          <w:tcPr>
            <w:tcW w:w="840" w:type="dxa"/>
          </w:tcPr>
          <w:p w:rsidR="00CE2279" w:rsidRPr="00C26269" w:rsidRDefault="00CE2279" w:rsidP="00C26269">
            <w:pPr>
              <w:jc w:val="center"/>
            </w:pPr>
            <w:r w:rsidRPr="00C26269">
              <w:rPr>
                <w:sz w:val="22"/>
                <w:szCs w:val="22"/>
              </w:rPr>
              <w:t>13н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Pr>
                <w:sz w:val="20"/>
                <w:szCs w:val="20"/>
              </w:rPr>
              <w:t>80</w:t>
            </w:r>
          </w:p>
        </w:tc>
        <w:tc>
          <w:tcPr>
            <w:tcW w:w="4920" w:type="dxa"/>
          </w:tcPr>
          <w:p w:rsidR="00CE2279" w:rsidRPr="00A86D9A" w:rsidRDefault="00CE2279" w:rsidP="006540E4">
            <w:pPr>
              <w:jc w:val="center"/>
              <w:rPr>
                <w:b/>
              </w:rPr>
            </w:pPr>
            <w:r w:rsidRPr="00A86D9A">
              <w:rPr>
                <w:b/>
              </w:rPr>
              <w:t>Контрольная работа №6 по теме:</w:t>
            </w:r>
          </w:p>
          <w:p w:rsidR="00CE2279" w:rsidRPr="00A86D9A" w:rsidRDefault="00CE2279" w:rsidP="006540E4">
            <w:pPr>
              <w:jc w:val="center"/>
              <w:rPr>
                <w:b/>
                <w:color w:val="0000FF"/>
              </w:rPr>
            </w:pPr>
            <w:r w:rsidRPr="00A86D9A">
              <w:rPr>
                <w:b/>
              </w:rPr>
              <w:t>«Функции. Свойства функции».</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C26269" w:rsidRDefault="00CE2279" w:rsidP="00C26269">
            <w:pPr>
              <w:jc w:val="center"/>
            </w:pPr>
            <w:r w:rsidRPr="00C26269">
              <w:rPr>
                <w:sz w:val="22"/>
                <w:szCs w:val="22"/>
              </w:rPr>
              <w:t>14н</w:t>
            </w:r>
          </w:p>
        </w:tc>
        <w:tc>
          <w:tcPr>
            <w:tcW w:w="3360" w:type="dxa"/>
          </w:tcPr>
          <w:p w:rsidR="00CE2279" w:rsidRPr="00A86D9A" w:rsidRDefault="00CE2279" w:rsidP="00A86D9A">
            <w:r>
              <w:t>Проверка знаний, умений и навыков.</w:t>
            </w:r>
          </w:p>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8</w:t>
            </w:r>
            <w:r>
              <w:rPr>
                <w:sz w:val="20"/>
                <w:szCs w:val="20"/>
              </w:rPr>
              <w:t>1</w:t>
            </w:r>
            <w:r w:rsidRPr="00A86D9A">
              <w:rPr>
                <w:sz w:val="20"/>
                <w:szCs w:val="20"/>
              </w:rPr>
              <w:t>-8</w:t>
            </w:r>
            <w:r>
              <w:rPr>
                <w:sz w:val="20"/>
                <w:szCs w:val="20"/>
              </w:rPr>
              <w:t>4</w:t>
            </w:r>
          </w:p>
        </w:tc>
        <w:tc>
          <w:tcPr>
            <w:tcW w:w="4920" w:type="dxa"/>
          </w:tcPr>
          <w:p w:rsidR="00CE2279" w:rsidRPr="00A86D9A" w:rsidRDefault="00CE2279" w:rsidP="00A86D9A">
            <w:pPr>
              <w:ind w:hanging="108"/>
            </w:pPr>
            <w:r>
              <w:t xml:space="preserve"> </w:t>
            </w:r>
            <w:r w:rsidRPr="00A86D9A">
              <w:t>§12. Функции</w:t>
            </w:r>
            <w:proofErr w:type="gramStart"/>
            <w:r w:rsidRPr="00A86D9A">
              <w:t xml:space="preserve"> </w:t>
            </w:r>
            <w:r w:rsidRPr="00A86D9A">
              <w:rPr>
                <w:position w:val="-10"/>
              </w:rPr>
              <w:object w:dxaOrig="680" w:dyaOrig="360">
                <v:shape id="_x0000_i1031" type="#_x0000_t75" style="width:33.75pt;height:18pt" o:ole="">
                  <v:imagedata r:id="rId17" o:title=""/>
                </v:shape>
                <o:OLEObject Type="Embed" ProgID="Equation.3" ShapeID="_x0000_i1031" DrawAspect="Content" ObjectID="_1503730214" r:id="rId18"/>
              </w:object>
            </w:r>
            <w:r w:rsidRPr="00A86D9A">
              <w:t xml:space="preserve"> (</w:t>
            </w:r>
            <w:r w:rsidRPr="00A86D9A">
              <w:rPr>
                <w:position w:val="-6"/>
                <w:lang w:val="en-US"/>
              </w:rPr>
              <w:object w:dxaOrig="639" w:dyaOrig="279">
                <v:shape id="_x0000_i1032" type="#_x0000_t75" style="width:32.25pt;height:14.25pt" o:ole="">
                  <v:imagedata r:id="rId19" o:title=""/>
                </v:shape>
                <o:OLEObject Type="Embed" ProgID="Equation.3" ShapeID="_x0000_i1032" DrawAspect="Content" ObjectID="_1503730215" r:id="rId20"/>
              </w:object>
            </w:r>
            <w:r w:rsidRPr="00A86D9A">
              <w:t xml:space="preserve">),  </w:t>
            </w:r>
            <w:proofErr w:type="gramEnd"/>
            <w:r w:rsidRPr="00A86D9A">
              <w:t>их свойства и графики.</w:t>
            </w:r>
          </w:p>
        </w:tc>
        <w:tc>
          <w:tcPr>
            <w:tcW w:w="840" w:type="dxa"/>
          </w:tcPr>
          <w:p w:rsidR="00CE2279" w:rsidRPr="009E3BD7" w:rsidRDefault="00CE2279" w:rsidP="009E3BD7">
            <w:pPr>
              <w:jc w:val="center"/>
            </w:pPr>
            <w:r w:rsidRPr="009E3BD7">
              <w:rPr>
                <w:sz w:val="22"/>
                <w:szCs w:val="22"/>
              </w:rPr>
              <w:t>4</w:t>
            </w:r>
          </w:p>
        </w:tc>
        <w:tc>
          <w:tcPr>
            <w:tcW w:w="840" w:type="dxa"/>
          </w:tcPr>
          <w:p w:rsidR="00CE2279" w:rsidRPr="00C26269" w:rsidRDefault="00CE2279" w:rsidP="00C26269">
            <w:pPr>
              <w:jc w:val="center"/>
            </w:pPr>
            <w:r w:rsidRPr="00C26269">
              <w:rPr>
                <w:sz w:val="22"/>
                <w:szCs w:val="22"/>
              </w:rPr>
              <w:t>14н</w:t>
            </w:r>
          </w:p>
        </w:tc>
        <w:tc>
          <w:tcPr>
            <w:tcW w:w="3360" w:type="dxa"/>
            <w:vMerge w:val="restart"/>
          </w:tcPr>
          <w:p w:rsidR="00CE2279" w:rsidRPr="006A3CE7" w:rsidRDefault="00CE2279" w:rsidP="00A86D9A">
            <w:r w:rsidRPr="006A3CE7">
              <w:rPr>
                <w:sz w:val="22"/>
                <w:szCs w:val="22"/>
              </w:rPr>
              <w:t xml:space="preserve">Функции </w:t>
            </w:r>
            <w:r w:rsidRPr="006A3CE7">
              <w:rPr>
                <w:position w:val="-10"/>
                <w:sz w:val="22"/>
                <w:szCs w:val="22"/>
              </w:rPr>
              <w:object w:dxaOrig="680" w:dyaOrig="360">
                <v:shape id="_x0000_i1033" type="#_x0000_t75" style="width:33.75pt;height:18pt" o:ole="">
                  <v:imagedata r:id="rId17" o:title=""/>
                </v:shape>
                <o:OLEObject Type="Embed" ProgID="Equation.3" ShapeID="_x0000_i1033" DrawAspect="Content" ObjectID="_1503730216" r:id="rId21"/>
              </w:object>
            </w:r>
            <w:r w:rsidRPr="006A3CE7">
              <w:rPr>
                <w:position w:val="-10"/>
                <w:sz w:val="22"/>
                <w:szCs w:val="22"/>
              </w:rPr>
              <w:object w:dxaOrig="780" w:dyaOrig="360">
                <v:shape id="_x0000_i1034" type="#_x0000_t75" style="width:37.5pt;height:18pt" o:ole="">
                  <v:imagedata r:id="rId22" o:title=""/>
                </v:shape>
                <o:OLEObject Type="Embed" ProgID="Equation.3" ShapeID="_x0000_i1034" DrawAspect="Content" ObjectID="_1503730217" r:id="rId23"/>
              </w:object>
            </w:r>
            <w:r w:rsidRPr="006A3CE7">
              <w:rPr>
                <w:sz w:val="22"/>
                <w:szCs w:val="22"/>
              </w:rPr>
              <w:t xml:space="preserve"> (</w:t>
            </w:r>
            <w:r w:rsidRPr="006A3CE7">
              <w:rPr>
                <w:sz w:val="22"/>
                <w:szCs w:val="22"/>
                <w:lang w:val="en-US"/>
              </w:rPr>
              <w:t>n</w:t>
            </w:r>
            <w:r w:rsidRPr="006A3CE7">
              <w:rPr>
                <w:sz w:val="22"/>
                <w:szCs w:val="22"/>
              </w:rPr>
              <w:t xml:space="preserve"> – натуральное число), их свойства и графики.  </w:t>
            </w:r>
          </w:p>
          <w:p w:rsidR="00CE2279" w:rsidRPr="00A86D9A" w:rsidRDefault="00CE2279" w:rsidP="00A86D9A">
            <w:r w:rsidRPr="006A3CE7">
              <w:rPr>
                <w:sz w:val="22"/>
                <w:szCs w:val="22"/>
              </w:rPr>
              <w:t xml:space="preserve">Построение графика функции </w:t>
            </w:r>
            <w:r w:rsidRPr="006A3CE7">
              <w:rPr>
                <w:position w:val="-10"/>
                <w:sz w:val="22"/>
                <w:szCs w:val="22"/>
              </w:rPr>
              <w:object w:dxaOrig="1060" w:dyaOrig="320">
                <v:shape id="_x0000_i1035" type="#_x0000_t75" style="width:52.5pt;height:15.75pt" o:ole="">
                  <v:imagedata r:id="rId24" o:title=""/>
                </v:shape>
                <o:OLEObject Type="Embed" ProgID="Equation.3" ShapeID="_x0000_i1035" DrawAspect="Content" ObjectID="_1503730218" r:id="rId25"/>
              </w:object>
            </w:r>
            <w:r w:rsidRPr="006A3CE7">
              <w:rPr>
                <w:sz w:val="22"/>
                <w:szCs w:val="22"/>
              </w:rPr>
              <w:t xml:space="preserve"> по известному графику функции </w:t>
            </w:r>
            <w:r w:rsidRPr="006A3CE7">
              <w:rPr>
                <w:position w:val="-10"/>
                <w:sz w:val="22"/>
                <w:szCs w:val="22"/>
              </w:rPr>
              <w:object w:dxaOrig="920" w:dyaOrig="320">
                <v:shape id="_x0000_i1036" type="#_x0000_t75" style="width:45.75pt;height:15.75pt" o:ole="">
                  <v:imagedata r:id="rId26" o:title=""/>
                </v:shape>
                <o:OLEObject Type="Embed" ProgID="Equation.3" ShapeID="_x0000_i1036" DrawAspect="Content" ObjectID="_1503730219" r:id="rId27"/>
              </w:object>
            </w:r>
            <w:r w:rsidRPr="006A3CE7">
              <w:rPr>
                <w:sz w:val="22"/>
                <w:szCs w:val="22"/>
              </w:rPr>
              <w:t>.</w:t>
            </w:r>
          </w:p>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8</w:t>
            </w:r>
            <w:r>
              <w:rPr>
                <w:sz w:val="20"/>
                <w:szCs w:val="20"/>
              </w:rPr>
              <w:t>5</w:t>
            </w:r>
            <w:r w:rsidRPr="00A86D9A">
              <w:rPr>
                <w:sz w:val="20"/>
                <w:szCs w:val="20"/>
              </w:rPr>
              <w:t>-8</w:t>
            </w:r>
            <w:r>
              <w:rPr>
                <w:sz w:val="20"/>
                <w:szCs w:val="20"/>
              </w:rPr>
              <w:t>8</w:t>
            </w:r>
          </w:p>
        </w:tc>
        <w:tc>
          <w:tcPr>
            <w:tcW w:w="4920" w:type="dxa"/>
          </w:tcPr>
          <w:p w:rsidR="00CE2279" w:rsidRPr="00A86D9A" w:rsidRDefault="00CE2279" w:rsidP="00A86D9A">
            <w:pPr>
              <w:ind w:hanging="108"/>
            </w:pPr>
            <w:r>
              <w:t xml:space="preserve"> </w:t>
            </w:r>
            <w:r w:rsidRPr="00A86D9A">
              <w:t>§13. Функции</w:t>
            </w:r>
            <w:proofErr w:type="gramStart"/>
            <w:r w:rsidRPr="00A86D9A">
              <w:t xml:space="preserve"> </w:t>
            </w:r>
            <w:r w:rsidRPr="00A86D9A">
              <w:rPr>
                <w:position w:val="-10"/>
              </w:rPr>
              <w:object w:dxaOrig="780" w:dyaOrig="360">
                <v:shape id="_x0000_i1037" type="#_x0000_t75" style="width:37.5pt;height:18pt" o:ole="">
                  <v:imagedata r:id="rId22" o:title=""/>
                </v:shape>
                <o:OLEObject Type="Embed" ProgID="Equation.3" ShapeID="_x0000_i1037" DrawAspect="Content" ObjectID="_1503730220" r:id="rId28"/>
              </w:object>
            </w:r>
            <w:r w:rsidRPr="00A86D9A">
              <w:t>(</w:t>
            </w:r>
            <w:r w:rsidRPr="00A86D9A">
              <w:rPr>
                <w:position w:val="-6"/>
                <w:lang w:val="en-US"/>
              </w:rPr>
              <w:object w:dxaOrig="639" w:dyaOrig="279">
                <v:shape id="_x0000_i1038" type="#_x0000_t75" style="width:32.25pt;height:14.25pt" o:ole="">
                  <v:imagedata r:id="rId29" o:title=""/>
                </v:shape>
                <o:OLEObject Type="Embed" ProgID="Equation.3" ShapeID="_x0000_i1038" DrawAspect="Content" ObjectID="_1503730221" r:id="rId30"/>
              </w:object>
            </w:r>
            <w:r w:rsidRPr="00A86D9A">
              <w:t xml:space="preserve">),  </w:t>
            </w:r>
            <w:proofErr w:type="gramEnd"/>
            <w:r w:rsidRPr="00A86D9A">
              <w:t>их свойства  и график.</w:t>
            </w:r>
          </w:p>
        </w:tc>
        <w:tc>
          <w:tcPr>
            <w:tcW w:w="840" w:type="dxa"/>
          </w:tcPr>
          <w:p w:rsidR="00CE2279" w:rsidRPr="009E3BD7" w:rsidRDefault="00CE2279" w:rsidP="009E3BD7">
            <w:pPr>
              <w:jc w:val="center"/>
            </w:pPr>
            <w:r w:rsidRPr="009E3BD7">
              <w:rPr>
                <w:sz w:val="22"/>
                <w:szCs w:val="22"/>
              </w:rPr>
              <w:t>4</w:t>
            </w:r>
          </w:p>
        </w:tc>
        <w:tc>
          <w:tcPr>
            <w:tcW w:w="840" w:type="dxa"/>
          </w:tcPr>
          <w:p w:rsidR="00CE2279" w:rsidRPr="00C26269" w:rsidRDefault="00CE2279" w:rsidP="00C26269">
            <w:pPr>
              <w:jc w:val="center"/>
            </w:pPr>
            <w:r w:rsidRPr="00C26269">
              <w:rPr>
                <w:sz w:val="22"/>
                <w:szCs w:val="22"/>
              </w:rPr>
              <w:t>15н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8</w:t>
            </w:r>
            <w:r>
              <w:rPr>
                <w:sz w:val="20"/>
                <w:szCs w:val="20"/>
              </w:rPr>
              <w:t>9</w:t>
            </w:r>
            <w:r w:rsidRPr="00A86D9A">
              <w:rPr>
                <w:sz w:val="20"/>
                <w:szCs w:val="20"/>
              </w:rPr>
              <w:t>-91</w:t>
            </w:r>
          </w:p>
        </w:tc>
        <w:tc>
          <w:tcPr>
            <w:tcW w:w="4920" w:type="dxa"/>
          </w:tcPr>
          <w:p w:rsidR="00CE2279" w:rsidRPr="00A86D9A" w:rsidRDefault="00CE2279" w:rsidP="00A86D9A">
            <w:pPr>
              <w:ind w:hanging="108"/>
            </w:pPr>
            <w:r>
              <w:t xml:space="preserve"> </w:t>
            </w:r>
            <w:r w:rsidRPr="00A86D9A">
              <w:t xml:space="preserve">§14. Функция </w:t>
            </w:r>
            <w:r w:rsidRPr="00A86D9A">
              <w:rPr>
                <w:position w:val="-10"/>
              </w:rPr>
              <w:object w:dxaOrig="780" w:dyaOrig="380">
                <v:shape id="_x0000_i1039" type="#_x0000_t75" style="width:37.5pt;height:18.75pt" o:ole="">
                  <v:imagedata r:id="rId31" o:title=""/>
                </v:shape>
                <o:OLEObject Type="Embed" ProgID="Equation.3" ShapeID="_x0000_i1039" DrawAspect="Content" ObjectID="_1503730222" r:id="rId32"/>
              </w:object>
            </w:r>
            <w:r w:rsidRPr="00A86D9A">
              <w:t>, ее свойства  и график.</w:t>
            </w:r>
          </w:p>
        </w:tc>
        <w:tc>
          <w:tcPr>
            <w:tcW w:w="840" w:type="dxa"/>
          </w:tcPr>
          <w:p w:rsidR="00CE2279" w:rsidRPr="009E3BD7" w:rsidRDefault="00CE2279" w:rsidP="009E3BD7">
            <w:pPr>
              <w:jc w:val="center"/>
            </w:pPr>
            <w:r w:rsidRPr="009E3BD7">
              <w:rPr>
                <w:sz w:val="22"/>
                <w:szCs w:val="22"/>
              </w:rPr>
              <w:t>3</w:t>
            </w:r>
          </w:p>
        </w:tc>
        <w:tc>
          <w:tcPr>
            <w:tcW w:w="840" w:type="dxa"/>
          </w:tcPr>
          <w:p w:rsidR="00CE2279" w:rsidRPr="00C26269" w:rsidRDefault="00CE2279" w:rsidP="00C26269">
            <w:pPr>
              <w:jc w:val="center"/>
            </w:pPr>
            <w:r w:rsidRPr="00C26269">
              <w:rPr>
                <w:sz w:val="22"/>
                <w:szCs w:val="22"/>
              </w:rPr>
              <w:t>15н</w:t>
            </w:r>
          </w:p>
        </w:tc>
        <w:tc>
          <w:tcPr>
            <w:tcW w:w="3360" w:type="dxa"/>
            <w:vMerge/>
          </w:tcPr>
          <w:p w:rsidR="00CE2279" w:rsidRPr="00A86D9A" w:rsidRDefault="00CE2279" w:rsidP="00A86D9A"/>
        </w:tc>
      </w:tr>
      <w:tr w:rsidR="00CE2279" w:rsidRPr="00A86D9A" w:rsidTr="00FC4406">
        <w:trPr>
          <w:trHeight w:val="685"/>
        </w:trPr>
        <w:tc>
          <w:tcPr>
            <w:tcW w:w="960" w:type="dxa"/>
          </w:tcPr>
          <w:p w:rsidR="00CE2279" w:rsidRPr="00A86D9A" w:rsidRDefault="00CE2279" w:rsidP="00A63CAE">
            <w:pPr>
              <w:jc w:val="center"/>
              <w:rPr>
                <w:sz w:val="20"/>
                <w:szCs w:val="20"/>
              </w:rPr>
            </w:pPr>
            <w:r w:rsidRPr="00A86D9A">
              <w:rPr>
                <w:sz w:val="20"/>
                <w:szCs w:val="20"/>
              </w:rPr>
              <w:t>92</w:t>
            </w:r>
          </w:p>
        </w:tc>
        <w:tc>
          <w:tcPr>
            <w:tcW w:w="4920" w:type="dxa"/>
          </w:tcPr>
          <w:p w:rsidR="00CE2279" w:rsidRPr="00A86D9A" w:rsidRDefault="00CE2279" w:rsidP="006540E4">
            <w:pPr>
              <w:jc w:val="center"/>
              <w:rPr>
                <w:b/>
              </w:rPr>
            </w:pPr>
            <w:r w:rsidRPr="00A86D9A">
              <w:rPr>
                <w:b/>
              </w:rPr>
              <w:t>Контрольная работа №7 по теме:</w:t>
            </w:r>
          </w:p>
          <w:p w:rsidR="00CE2279" w:rsidRPr="00A86D9A" w:rsidRDefault="00CE2279" w:rsidP="006540E4">
            <w:pPr>
              <w:jc w:val="center"/>
              <w:rPr>
                <w:color w:val="0000FF"/>
              </w:rPr>
            </w:pPr>
            <w:r w:rsidRPr="00A86D9A">
              <w:rPr>
                <w:b/>
              </w:rPr>
              <w:t>«Числовые функции»</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C26269" w:rsidRDefault="00CE2279" w:rsidP="00C26269">
            <w:pPr>
              <w:jc w:val="center"/>
            </w:pPr>
            <w:r w:rsidRPr="00C26269">
              <w:rPr>
                <w:sz w:val="22"/>
                <w:szCs w:val="22"/>
              </w:rPr>
              <w:t>16н</w:t>
            </w:r>
          </w:p>
        </w:tc>
        <w:tc>
          <w:tcPr>
            <w:tcW w:w="3360" w:type="dxa"/>
          </w:tcPr>
          <w:p w:rsidR="00CE2279" w:rsidRPr="00A86D9A" w:rsidRDefault="00CE2279" w:rsidP="00A86D9A">
            <w:r>
              <w:t>Проверка знаний, умений и навыков.</w:t>
            </w:r>
          </w:p>
        </w:tc>
      </w:tr>
      <w:tr w:rsidR="00CE2279" w:rsidRPr="00166519" w:rsidTr="00FC4406">
        <w:tc>
          <w:tcPr>
            <w:tcW w:w="960" w:type="dxa"/>
          </w:tcPr>
          <w:p w:rsidR="00CE2279" w:rsidRPr="00166519" w:rsidRDefault="00CE2279" w:rsidP="00A63CAE">
            <w:pPr>
              <w:jc w:val="center"/>
              <w:rPr>
                <w:b/>
                <w:bCs/>
                <w:sz w:val="20"/>
                <w:szCs w:val="20"/>
              </w:rPr>
            </w:pPr>
            <w:r w:rsidRPr="00166519">
              <w:rPr>
                <w:b/>
                <w:bCs/>
                <w:sz w:val="20"/>
                <w:szCs w:val="20"/>
              </w:rPr>
              <w:t>93</w:t>
            </w:r>
          </w:p>
        </w:tc>
        <w:tc>
          <w:tcPr>
            <w:tcW w:w="4920" w:type="dxa"/>
          </w:tcPr>
          <w:p w:rsidR="00CE2279" w:rsidRPr="00166519" w:rsidRDefault="00CE2279" w:rsidP="00A86D9A">
            <w:pPr>
              <w:ind w:hanging="108"/>
              <w:rPr>
                <w:b/>
                <w:bCs/>
              </w:rPr>
            </w:pPr>
            <w:r w:rsidRPr="00166519">
              <w:rPr>
                <w:b/>
                <w:bCs/>
              </w:rPr>
              <w:t xml:space="preserve">         </w:t>
            </w:r>
            <w:r w:rsidRPr="00166519">
              <w:rPr>
                <w:b/>
                <w:bCs/>
                <w:lang w:val="en-US"/>
              </w:rPr>
              <w:t xml:space="preserve">II </w:t>
            </w:r>
            <w:r w:rsidRPr="00166519">
              <w:rPr>
                <w:b/>
                <w:bCs/>
              </w:rPr>
              <w:t>этап мониторинга.</w:t>
            </w:r>
          </w:p>
        </w:tc>
        <w:tc>
          <w:tcPr>
            <w:tcW w:w="840" w:type="dxa"/>
          </w:tcPr>
          <w:p w:rsidR="00CE2279" w:rsidRPr="009E3BD7" w:rsidRDefault="00CE2279" w:rsidP="009E3BD7">
            <w:pPr>
              <w:jc w:val="center"/>
              <w:rPr>
                <w:b/>
                <w:bCs/>
              </w:rPr>
            </w:pPr>
            <w:r w:rsidRPr="009E3BD7">
              <w:rPr>
                <w:b/>
                <w:bCs/>
                <w:sz w:val="22"/>
                <w:szCs w:val="22"/>
              </w:rPr>
              <w:t>1</w:t>
            </w:r>
          </w:p>
        </w:tc>
        <w:tc>
          <w:tcPr>
            <w:tcW w:w="840" w:type="dxa"/>
          </w:tcPr>
          <w:p w:rsidR="00CE2279" w:rsidRPr="00C26269" w:rsidRDefault="00CE2279" w:rsidP="00C26269">
            <w:pPr>
              <w:jc w:val="center"/>
            </w:pPr>
            <w:r>
              <w:rPr>
                <w:sz w:val="22"/>
                <w:szCs w:val="22"/>
              </w:rPr>
              <w:t>16н</w:t>
            </w:r>
          </w:p>
        </w:tc>
        <w:tc>
          <w:tcPr>
            <w:tcW w:w="3360" w:type="dxa"/>
          </w:tcPr>
          <w:p w:rsidR="00CE2279" w:rsidRPr="00166519" w:rsidRDefault="00CE2279" w:rsidP="00A86D9A">
            <w:pPr>
              <w:rPr>
                <w:b/>
                <w:bCs/>
              </w:rPr>
            </w:pPr>
          </w:p>
        </w:tc>
      </w:tr>
      <w:tr w:rsidR="00CE2279" w:rsidRPr="00A86D9A" w:rsidTr="00840776">
        <w:tc>
          <w:tcPr>
            <w:tcW w:w="10920" w:type="dxa"/>
            <w:gridSpan w:val="5"/>
          </w:tcPr>
          <w:p w:rsidR="00CE2279" w:rsidRPr="009D1065" w:rsidRDefault="00CE2279" w:rsidP="00A63CAE">
            <w:pPr>
              <w:jc w:val="center"/>
              <w:rPr>
                <w:b/>
              </w:rPr>
            </w:pPr>
            <w:r w:rsidRPr="009D1065">
              <w:rPr>
                <w:b/>
              </w:rPr>
              <w:t>§13.</w:t>
            </w:r>
            <w:r w:rsidRPr="009D1065">
              <w:t xml:space="preserve"> </w:t>
            </w:r>
            <w:r w:rsidRPr="009D1065">
              <w:rPr>
                <w:b/>
              </w:rPr>
              <w:t>Многоугольники (15 часов)</w:t>
            </w:r>
          </w:p>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9</w:t>
            </w:r>
            <w:r>
              <w:rPr>
                <w:sz w:val="20"/>
                <w:szCs w:val="20"/>
              </w:rPr>
              <w:t>4</w:t>
            </w:r>
          </w:p>
        </w:tc>
        <w:tc>
          <w:tcPr>
            <w:tcW w:w="4920" w:type="dxa"/>
          </w:tcPr>
          <w:p w:rsidR="00CE2279" w:rsidRPr="00A86D9A" w:rsidRDefault="00CE2279" w:rsidP="00A86D9A">
            <w:pPr>
              <w:tabs>
                <w:tab w:val="left" w:pos="972"/>
              </w:tabs>
              <w:ind w:right="-108"/>
            </w:pPr>
            <w:r w:rsidRPr="00A86D9A">
              <w:t xml:space="preserve">п. 113  Ломаная. </w:t>
            </w:r>
          </w:p>
          <w:p w:rsidR="00CE2279" w:rsidRPr="00A86D9A" w:rsidRDefault="00CE2279" w:rsidP="00A86D9A">
            <w:pPr>
              <w:tabs>
                <w:tab w:val="left" w:pos="972"/>
              </w:tabs>
              <w:ind w:right="-108"/>
            </w:pPr>
            <w:r w:rsidRPr="00A86D9A">
              <w:t>п. 114 Выпуклые многоугольники</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9D1065" w:rsidRDefault="00CE2279" w:rsidP="009D1065">
            <w:pPr>
              <w:jc w:val="center"/>
            </w:pPr>
            <w:r w:rsidRPr="009D1065">
              <w:rPr>
                <w:sz w:val="22"/>
                <w:szCs w:val="22"/>
              </w:rPr>
              <w:t>16н</w:t>
            </w:r>
          </w:p>
        </w:tc>
        <w:tc>
          <w:tcPr>
            <w:tcW w:w="3360" w:type="dxa"/>
            <w:vMerge w:val="restart"/>
          </w:tcPr>
          <w:p w:rsidR="00CE2279" w:rsidRPr="006A3CE7" w:rsidRDefault="00CE2279" w:rsidP="00A86D9A">
            <w:r w:rsidRPr="006A3CE7">
              <w:rPr>
                <w:sz w:val="22"/>
                <w:szCs w:val="22"/>
              </w:rPr>
              <w:t>Расширить и систематизировать сведения о многоугольниках и окружностях: теорема о сумме углов многоугольника; формулы, связывающие стороны правильных многоугольников с радиусами вписанных в них и описанных около них окружностей, решение задач на вычисление элементов правильных многоугольников, длины окружностей, дуг</w:t>
            </w:r>
          </w:p>
        </w:tc>
      </w:tr>
      <w:tr w:rsidR="00CE2279" w:rsidRPr="00A86D9A" w:rsidTr="00FC4406">
        <w:tc>
          <w:tcPr>
            <w:tcW w:w="960" w:type="dxa"/>
          </w:tcPr>
          <w:p w:rsidR="00CE2279" w:rsidRPr="00A86D9A" w:rsidRDefault="00CE2279" w:rsidP="00A63CAE">
            <w:pPr>
              <w:jc w:val="center"/>
              <w:rPr>
                <w:sz w:val="20"/>
                <w:szCs w:val="20"/>
              </w:rPr>
            </w:pPr>
            <w:r>
              <w:rPr>
                <w:sz w:val="20"/>
                <w:szCs w:val="20"/>
              </w:rPr>
              <w:t>95,</w:t>
            </w:r>
            <w:r w:rsidRPr="00A86D9A">
              <w:rPr>
                <w:sz w:val="20"/>
                <w:szCs w:val="20"/>
              </w:rPr>
              <w:t>96</w:t>
            </w:r>
          </w:p>
        </w:tc>
        <w:tc>
          <w:tcPr>
            <w:tcW w:w="4920" w:type="dxa"/>
          </w:tcPr>
          <w:p w:rsidR="00CE2279" w:rsidRPr="00A86D9A" w:rsidRDefault="00CE2279" w:rsidP="00A86D9A">
            <w:pPr>
              <w:tabs>
                <w:tab w:val="left" w:pos="972"/>
              </w:tabs>
              <w:ind w:right="-108"/>
            </w:pPr>
            <w:r w:rsidRPr="00A86D9A">
              <w:t>п. 115  Правильные многоугольники.</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9D1065" w:rsidRDefault="00CE2279" w:rsidP="009D1065">
            <w:pPr>
              <w:jc w:val="center"/>
            </w:pPr>
            <w:r w:rsidRPr="009D1065">
              <w:rPr>
                <w:sz w:val="22"/>
                <w:szCs w:val="22"/>
              </w:rPr>
              <w:t>16н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97-99</w:t>
            </w:r>
          </w:p>
        </w:tc>
        <w:tc>
          <w:tcPr>
            <w:tcW w:w="4920" w:type="dxa"/>
          </w:tcPr>
          <w:p w:rsidR="00CE2279" w:rsidRPr="00A86D9A" w:rsidRDefault="00CE2279" w:rsidP="00A86D9A">
            <w:pPr>
              <w:tabs>
                <w:tab w:val="left" w:pos="972"/>
              </w:tabs>
              <w:ind w:right="-108"/>
            </w:pPr>
            <w:r w:rsidRPr="00A86D9A">
              <w:t>п. 116  Формулы для радиусов вписанных и описанных окружностей правильных многоугольников.</w:t>
            </w:r>
          </w:p>
        </w:tc>
        <w:tc>
          <w:tcPr>
            <w:tcW w:w="840" w:type="dxa"/>
          </w:tcPr>
          <w:p w:rsidR="00CE2279" w:rsidRPr="009E3BD7" w:rsidRDefault="00CE2279" w:rsidP="009E3BD7">
            <w:pPr>
              <w:jc w:val="center"/>
            </w:pPr>
            <w:r w:rsidRPr="009E3BD7">
              <w:rPr>
                <w:sz w:val="22"/>
                <w:szCs w:val="22"/>
              </w:rPr>
              <w:t>3</w:t>
            </w:r>
          </w:p>
        </w:tc>
        <w:tc>
          <w:tcPr>
            <w:tcW w:w="840" w:type="dxa"/>
          </w:tcPr>
          <w:p w:rsidR="00CE2279" w:rsidRPr="009D1065" w:rsidRDefault="00CE2279" w:rsidP="009D1065">
            <w:pPr>
              <w:jc w:val="center"/>
            </w:pPr>
            <w:r w:rsidRPr="009D1065">
              <w:rPr>
                <w:sz w:val="22"/>
                <w:szCs w:val="22"/>
              </w:rPr>
              <w:t>17н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100</w:t>
            </w:r>
          </w:p>
        </w:tc>
        <w:tc>
          <w:tcPr>
            <w:tcW w:w="4920" w:type="dxa"/>
          </w:tcPr>
          <w:p w:rsidR="00CE2279" w:rsidRPr="00A86D9A" w:rsidRDefault="00CE2279" w:rsidP="00A86D9A">
            <w:pPr>
              <w:tabs>
                <w:tab w:val="left" w:pos="972"/>
              </w:tabs>
              <w:ind w:right="-108"/>
            </w:pPr>
            <w:r w:rsidRPr="00A86D9A">
              <w:t>п. 117  Построение некоторых правильных многоугольников.</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9D1065" w:rsidRDefault="00CE2279" w:rsidP="009D1065">
            <w:pPr>
              <w:jc w:val="center"/>
            </w:pPr>
            <w:r w:rsidRPr="009D1065">
              <w:rPr>
                <w:sz w:val="22"/>
                <w:szCs w:val="22"/>
              </w:rPr>
              <w:t>17н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101-10</w:t>
            </w:r>
            <w:r>
              <w:rPr>
                <w:sz w:val="20"/>
                <w:szCs w:val="20"/>
              </w:rPr>
              <w:t>3</w:t>
            </w:r>
          </w:p>
        </w:tc>
        <w:tc>
          <w:tcPr>
            <w:tcW w:w="4920" w:type="dxa"/>
          </w:tcPr>
          <w:p w:rsidR="00CE2279" w:rsidRPr="00A86D9A" w:rsidRDefault="00CE2279" w:rsidP="00A86D9A">
            <w:pPr>
              <w:tabs>
                <w:tab w:val="left" w:pos="972"/>
              </w:tabs>
              <w:ind w:right="-108"/>
            </w:pPr>
            <w:r w:rsidRPr="00A86D9A">
              <w:t>п. 118  Подобие правильных многоугольников.</w:t>
            </w:r>
          </w:p>
        </w:tc>
        <w:tc>
          <w:tcPr>
            <w:tcW w:w="840" w:type="dxa"/>
          </w:tcPr>
          <w:p w:rsidR="00CE2279" w:rsidRPr="009E3BD7" w:rsidRDefault="00CE2279" w:rsidP="009E3BD7">
            <w:pPr>
              <w:jc w:val="center"/>
            </w:pPr>
            <w:r w:rsidRPr="009E3BD7">
              <w:rPr>
                <w:sz w:val="22"/>
                <w:szCs w:val="22"/>
              </w:rPr>
              <w:t>3</w:t>
            </w:r>
          </w:p>
        </w:tc>
        <w:tc>
          <w:tcPr>
            <w:tcW w:w="840" w:type="dxa"/>
          </w:tcPr>
          <w:p w:rsidR="00CE2279" w:rsidRPr="009D1065" w:rsidRDefault="00CE2279" w:rsidP="009D1065">
            <w:pPr>
              <w:jc w:val="center"/>
            </w:pPr>
            <w:r w:rsidRPr="009D1065">
              <w:rPr>
                <w:sz w:val="22"/>
                <w:szCs w:val="22"/>
              </w:rPr>
              <w:t>17н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Pr>
                <w:sz w:val="20"/>
                <w:szCs w:val="20"/>
              </w:rPr>
              <w:t>104,</w:t>
            </w:r>
            <w:r w:rsidRPr="00A86D9A">
              <w:rPr>
                <w:sz w:val="20"/>
                <w:szCs w:val="20"/>
              </w:rPr>
              <w:t>105</w:t>
            </w:r>
          </w:p>
        </w:tc>
        <w:tc>
          <w:tcPr>
            <w:tcW w:w="4920" w:type="dxa"/>
          </w:tcPr>
          <w:p w:rsidR="00CE2279" w:rsidRPr="00A86D9A" w:rsidRDefault="00CE2279" w:rsidP="00A86D9A">
            <w:pPr>
              <w:tabs>
                <w:tab w:val="left" w:pos="972"/>
              </w:tabs>
              <w:ind w:right="-108"/>
            </w:pPr>
            <w:r w:rsidRPr="00A86D9A">
              <w:t>п. 119  Длина окружности.</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9D1065" w:rsidRDefault="00CE2279" w:rsidP="009D1065">
            <w:pPr>
              <w:jc w:val="center"/>
            </w:pPr>
            <w:r w:rsidRPr="009D1065">
              <w:rPr>
                <w:sz w:val="22"/>
                <w:szCs w:val="22"/>
              </w:rPr>
              <w:t>18н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Pr>
                <w:sz w:val="20"/>
                <w:szCs w:val="20"/>
              </w:rPr>
              <w:t>106,</w:t>
            </w:r>
            <w:r w:rsidRPr="00A86D9A">
              <w:rPr>
                <w:sz w:val="20"/>
                <w:szCs w:val="20"/>
              </w:rPr>
              <w:t>10</w:t>
            </w:r>
            <w:r>
              <w:rPr>
                <w:sz w:val="20"/>
                <w:szCs w:val="20"/>
              </w:rPr>
              <w:t>7</w:t>
            </w:r>
          </w:p>
        </w:tc>
        <w:tc>
          <w:tcPr>
            <w:tcW w:w="4920" w:type="dxa"/>
          </w:tcPr>
          <w:p w:rsidR="00CE2279" w:rsidRPr="00A86D9A" w:rsidRDefault="00CE2279" w:rsidP="00A86D9A">
            <w:pPr>
              <w:tabs>
                <w:tab w:val="left" w:pos="972"/>
              </w:tabs>
              <w:ind w:right="-108"/>
            </w:pPr>
            <w:r w:rsidRPr="00A86D9A">
              <w:t>п. 120  Радианная мера угла.</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9D1065" w:rsidRDefault="00CE2279" w:rsidP="009D1065">
            <w:pPr>
              <w:jc w:val="center"/>
            </w:pPr>
            <w:r w:rsidRPr="009D1065">
              <w:rPr>
                <w:sz w:val="22"/>
                <w:szCs w:val="22"/>
              </w:rPr>
              <w:t>18н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10</w:t>
            </w:r>
            <w:r>
              <w:rPr>
                <w:sz w:val="20"/>
                <w:szCs w:val="20"/>
              </w:rPr>
              <w:t>8</w:t>
            </w:r>
          </w:p>
        </w:tc>
        <w:tc>
          <w:tcPr>
            <w:tcW w:w="4920" w:type="dxa"/>
          </w:tcPr>
          <w:p w:rsidR="00CE2279" w:rsidRPr="00A86D9A" w:rsidRDefault="00CE2279" w:rsidP="006540E4">
            <w:pPr>
              <w:jc w:val="center"/>
              <w:rPr>
                <w:b/>
              </w:rPr>
            </w:pPr>
            <w:r w:rsidRPr="00A86D9A">
              <w:rPr>
                <w:b/>
              </w:rPr>
              <w:t>Контрольная работа №8 по теме:</w:t>
            </w:r>
          </w:p>
          <w:p w:rsidR="00CE2279" w:rsidRPr="00A86D9A" w:rsidRDefault="00CE2279" w:rsidP="006540E4">
            <w:pPr>
              <w:jc w:val="center"/>
              <w:rPr>
                <w:b/>
              </w:rPr>
            </w:pPr>
            <w:r w:rsidRPr="00A86D9A">
              <w:rPr>
                <w:b/>
              </w:rPr>
              <w:t>«Многоугольники».</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9D1065" w:rsidRDefault="00CE2279" w:rsidP="009D1065">
            <w:pPr>
              <w:jc w:val="center"/>
            </w:pPr>
            <w:r w:rsidRPr="009D1065">
              <w:rPr>
                <w:sz w:val="22"/>
                <w:szCs w:val="22"/>
              </w:rPr>
              <w:t>18н</w:t>
            </w:r>
          </w:p>
        </w:tc>
        <w:tc>
          <w:tcPr>
            <w:tcW w:w="3360" w:type="dxa"/>
          </w:tcPr>
          <w:p w:rsidR="00CE2279" w:rsidRPr="00A86D9A" w:rsidRDefault="00CE2279" w:rsidP="00A86D9A">
            <w:r>
              <w:t>Проверка знаний, умений и навыков.</w:t>
            </w:r>
          </w:p>
        </w:tc>
      </w:tr>
      <w:tr w:rsidR="00CE2279" w:rsidRPr="00A86D9A" w:rsidTr="00CC3E40">
        <w:tc>
          <w:tcPr>
            <w:tcW w:w="10920" w:type="dxa"/>
            <w:gridSpan w:val="5"/>
          </w:tcPr>
          <w:p w:rsidR="00CE2279" w:rsidRPr="009D1065" w:rsidRDefault="00CE2279" w:rsidP="00A63CAE">
            <w:pPr>
              <w:jc w:val="center"/>
              <w:rPr>
                <w:b/>
              </w:rPr>
            </w:pPr>
            <w:r w:rsidRPr="009D1065">
              <w:rPr>
                <w:b/>
              </w:rPr>
              <w:t>Глава I</w:t>
            </w:r>
            <w:r w:rsidRPr="009D1065">
              <w:rPr>
                <w:b/>
                <w:lang w:val="en-US"/>
              </w:rPr>
              <w:t>V</w:t>
            </w:r>
            <w:r>
              <w:rPr>
                <w:b/>
              </w:rPr>
              <w:t>. Прогрессии (</w:t>
            </w:r>
            <w:r w:rsidRPr="009D1065">
              <w:rPr>
                <w:b/>
              </w:rPr>
              <w:t>22</w:t>
            </w:r>
            <w:r>
              <w:rPr>
                <w:b/>
              </w:rPr>
              <w:t xml:space="preserve"> часа)</w:t>
            </w:r>
          </w:p>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1</w:t>
            </w:r>
            <w:r>
              <w:rPr>
                <w:sz w:val="20"/>
                <w:szCs w:val="20"/>
              </w:rPr>
              <w:t>09</w:t>
            </w:r>
            <w:r w:rsidRPr="00A86D9A">
              <w:rPr>
                <w:sz w:val="20"/>
                <w:szCs w:val="20"/>
              </w:rPr>
              <w:t>-11</w:t>
            </w:r>
            <w:r>
              <w:rPr>
                <w:sz w:val="20"/>
                <w:szCs w:val="20"/>
              </w:rPr>
              <w:t>4</w:t>
            </w:r>
          </w:p>
        </w:tc>
        <w:tc>
          <w:tcPr>
            <w:tcW w:w="4920" w:type="dxa"/>
          </w:tcPr>
          <w:p w:rsidR="00CE2279" w:rsidRPr="00A86D9A" w:rsidRDefault="00CE2279" w:rsidP="00A86D9A">
            <w:pPr>
              <w:ind w:hanging="108"/>
            </w:pPr>
            <w:r>
              <w:t xml:space="preserve"> </w:t>
            </w:r>
            <w:r w:rsidRPr="00A86D9A">
              <w:t>§15. Числовые последовательности.</w:t>
            </w:r>
          </w:p>
        </w:tc>
        <w:tc>
          <w:tcPr>
            <w:tcW w:w="840" w:type="dxa"/>
          </w:tcPr>
          <w:p w:rsidR="00CE2279" w:rsidRPr="009E3BD7" w:rsidRDefault="00CE2279" w:rsidP="009E3BD7">
            <w:pPr>
              <w:jc w:val="center"/>
            </w:pPr>
            <w:r w:rsidRPr="009E3BD7">
              <w:rPr>
                <w:sz w:val="22"/>
                <w:szCs w:val="22"/>
              </w:rPr>
              <w:t>6</w:t>
            </w:r>
          </w:p>
        </w:tc>
        <w:tc>
          <w:tcPr>
            <w:tcW w:w="840" w:type="dxa"/>
          </w:tcPr>
          <w:p w:rsidR="00CE2279" w:rsidRPr="009D1065" w:rsidRDefault="00CE2279" w:rsidP="009D1065">
            <w:pPr>
              <w:jc w:val="center"/>
            </w:pPr>
            <w:r w:rsidRPr="009D1065">
              <w:rPr>
                <w:sz w:val="22"/>
                <w:szCs w:val="22"/>
              </w:rPr>
              <w:t>19н</w:t>
            </w:r>
          </w:p>
        </w:tc>
        <w:tc>
          <w:tcPr>
            <w:tcW w:w="3360" w:type="dxa"/>
            <w:vMerge w:val="restart"/>
          </w:tcPr>
          <w:p w:rsidR="00CE2279" w:rsidRPr="006A3CE7" w:rsidRDefault="00CE2279" w:rsidP="00A86D9A">
            <w:r w:rsidRPr="006A3CE7">
              <w:rPr>
                <w:sz w:val="22"/>
                <w:szCs w:val="22"/>
              </w:rPr>
              <w:t xml:space="preserve">Определение числовой последовательности и способы ее задания. Арифметическая и геометрическая прогрессии: определения, формулы </w:t>
            </w:r>
            <w:r w:rsidRPr="006A3CE7">
              <w:rPr>
                <w:sz w:val="22"/>
                <w:szCs w:val="22"/>
                <w:lang w:val="en-US"/>
              </w:rPr>
              <w:t>n</w:t>
            </w:r>
            <w:r w:rsidRPr="006A3CE7">
              <w:rPr>
                <w:sz w:val="22"/>
                <w:szCs w:val="22"/>
              </w:rPr>
              <w:t>-го члена, характеристические свойства.</w:t>
            </w:r>
          </w:p>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11</w:t>
            </w:r>
            <w:r>
              <w:rPr>
                <w:sz w:val="20"/>
                <w:szCs w:val="20"/>
              </w:rPr>
              <w:t>5</w:t>
            </w:r>
            <w:r w:rsidRPr="00A86D9A">
              <w:rPr>
                <w:sz w:val="20"/>
                <w:szCs w:val="20"/>
              </w:rPr>
              <w:t>-12</w:t>
            </w:r>
            <w:r>
              <w:rPr>
                <w:sz w:val="20"/>
                <w:szCs w:val="20"/>
              </w:rPr>
              <w:t>1</w:t>
            </w:r>
          </w:p>
        </w:tc>
        <w:tc>
          <w:tcPr>
            <w:tcW w:w="4920" w:type="dxa"/>
          </w:tcPr>
          <w:p w:rsidR="00CE2279" w:rsidRPr="00A86D9A" w:rsidRDefault="00CE2279" w:rsidP="00A86D9A">
            <w:pPr>
              <w:ind w:hanging="108"/>
            </w:pPr>
            <w:r>
              <w:t xml:space="preserve"> </w:t>
            </w:r>
            <w:r w:rsidRPr="00A86D9A">
              <w:t>§16. Арифметическая прогрессия.</w:t>
            </w:r>
          </w:p>
        </w:tc>
        <w:tc>
          <w:tcPr>
            <w:tcW w:w="840" w:type="dxa"/>
          </w:tcPr>
          <w:p w:rsidR="00CE2279" w:rsidRPr="009E3BD7" w:rsidRDefault="00CE2279" w:rsidP="009E3BD7">
            <w:pPr>
              <w:jc w:val="center"/>
            </w:pPr>
            <w:r w:rsidRPr="009E3BD7">
              <w:rPr>
                <w:sz w:val="22"/>
                <w:szCs w:val="22"/>
              </w:rPr>
              <w:t>7</w:t>
            </w:r>
          </w:p>
        </w:tc>
        <w:tc>
          <w:tcPr>
            <w:tcW w:w="840" w:type="dxa"/>
          </w:tcPr>
          <w:p w:rsidR="00CE2279" w:rsidRPr="009D1065" w:rsidRDefault="00CE2279" w:rsidP="009D1065">
            <w:pPr>
              <w:jc w:val="center"/>
            </w:pPr>
            <w:r w:rsidRPr="009D1065">
              <w:rPr>
                <w:sz w:val="22"/>
                <w:szCs w:val="22"/>
              </w:rPr>
              <w:t>20н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12</w:t>
            </w:r>
            <w:r>
              <w:rPr>
                <w:sz w:val="20"/>
                <w:szCs w:val="20"/>
              </w:rPr>
              <w:t>2</w:t>
            </w:r>
            <w:r w:rsidRPr="00A86D9A">
              <w:rPr>
                <w:sz w:val="20"/>
                <w:szCs w:val="20"/>
              </w:rPr>
              <w:t>-12</w:t>
            </w:r>
            <w:r>
              <w:rPr>
                <w:sz w:val="20"/>
                <w:szCs w:val="20"/>
              </w:rPr>
              <w:t>9</w:t>
            </w:r>
          </w:p>
        </w:tc>
        <w:tc>
          <w:tcPr>
            <w:tcW w:w="4920" w:type="dxa"/>
          </w:tcPr>
          <w:p w:rsidR="00CE2279" w:rsidRPr="00A86D9A" w:rsidRDefault="00CE2279" w:rsidP="00A86D9A">
            <w:pPr>
              <w:ind w:hanging="108"/>
            </w:pPr>
            <w:r>
              <w:t xml:space="preserve"> </w:t>
            </w:r>
            <w:r w:rsidRPr="00A86D9A">
              <w:t>§17. Геометрическая прогрессия.</w:t>
            </w:r>
          </w:p>
        </w:tc>
        <w:tc>
          <w:tcPr>
            <w:tcW w:w="840" w:type="dxa"/>
          </w:tcPr>
          <w:p w:rsidR="00CE2279" w:rsidRPr="009E3BD7" w:rsidRDefault="00CE2279" w:rsidP="009E3BD7">
            <w:pPr>
              <w:jc w:val="center"/>
            </w:pPr>
            <w:r w:rsidRPr="009E3BD7">
              <w:rPr>
                <w:sz w:val="22"/>
                <w:szCs w:val="22"/>
              </w:rPr>
              <w:t>8</w:t>
            </w:r>
          </w:p>
        </w:tc>
        <w:tc>
          <w:tcPr>
            <w:tcW w:w="840" w:type="dxa"/>
          </w:tcPr>
          <w:p w:rsidR="00CE2279" w:rsidRPr="009D1065" w:rsidRDefault="00CE2279" w:rsidP="009D1065">
            <w:pPr>
              <w:jc w:val="center"/>
            </w:pPr>
            <w:r w:rsidRPr="009D1065">
              <w:rPr>
                <w:sz w:val="22"/>
                <w:szCs w:val="22"/>
              </w:rPr>
              <w:t>21,22н</w:t>
            </w:r>
          </w:p>
        </w:tc>
        <w:tc>
          <w:tcPr>
            <w:tcW w:w="3360" w:type="dxa"/>
            <w:vMerge/>
          </w:tcPr>
          <w:p w:rsidR="00CE2279" w:rsidRPr="00A86D9A" w:rsidRDefault="00CE2279" w:rsidP="00A86D9A"/>
        </w:tc>
      </w:tr>
      <w:tr w:rsidR="00CE2279" w:rsidRPr="00A86D9A" w:rsidTr="00FC4406">
        <w:tc>
          <w:tcPr>
            <w:tcW w:w="960" w:type="dxa"/>
          </w:tcPr>
          <w:p w:rsidR="00CE2279" w:rsidRPr="00A86D9A" w:rsidRDefault="00CE2279" w:rsidP="00A63CAE">
            <w:pPr>
              <w:jc w:val="center"/>
              <w:rPr>
                <w:sz w:val="20"/>
                <w:szCs w:val="20"/>
              </w:rPr>
            </w:pPr>
            <w:r w:rsidRPr="00A86D9A">
              <w:rPr>
                <w:sz w:val="20"/>
                <w:szCs w:val="20"/>
              </w:rPr>
              <w:t>1</w:t>
            </w:r>
            <w:r>
              <w:rPr>
                <w:sz w:val="20"/>
                <w:szCs w:val="20"/>
              </w:rPr>
              <w:t>30</w:t>
            </w:r>
          </w:p>
        </w:tc>
        <w:tc>
          <w:tcPr>
            <w:tcW w:w="4920" w:type="dxa"/>
          </w:tcPr>
          <w:p w:rsidR="00CE2279" w:rsidRPr="00A86D9A" w:rsidRDefault="00CE2279" w:rsidP="006540E4">
            <w:pPr>
              <w:jc w:val="center"/>
              <w:rPr>
                <w:b/>
              </w:rPr>
            </w:pPr>
            <w:r w:rsidRPr="00A86D9A">
              <w:rPr>
                <w:b/>
              </w:rPr>
              <w:t>Контрольная работа №9 по теме:</w:t>
            </w:r>
          </w:p>
          <w:p w:rsidR="00CE2279" w:rsidRPr="00A86D9A" w:rsidRDefault="00CE2279" w:rsidP="006540E4">
            <w:pPr>
              <w:ind w:hanging="108"/>
              <w:jc w:val="center"/>
              <w:rPr>
                <w:b/>
              </w:rPr>
            </w:pPr>
            <w:r w:rsidRPr="00A86D9A">
              <w:rPr>
                <w:b/>
              </w:rPr>
              <w:t>«Прогрессии».</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9D1065" w:rsidRDefault="00CE2279" w:rsidP="009D1065">
            <w:pPr>
              <w:jc w:val="center"/>
            </w:pPr>
            <w:r w:rsidRPr="009D1065">
              <w:rPr>
                <w:sz w:val="22"/>
                <w:szCs w:val="22"/>
              </w:rPr>
              <w:t>22н</w:t>
            </w:r>
          </w:p>
        </w:tc>
        <w:tc>
          <w:tcPr>
            <w:tcW w:w="3360" w:type="dxa"/>
          </w:tcPr>
          <w:p w:rsidR="00CE2279" w:rsidRPr="00A86D9A" w:rsidRDefault="00CE2279" w:rsidP="00A86D9A">
            <w:r>
              <w:t>Проверка знаний, умений и навыков.</w:t>
            </w:r>
          </w:p>
        </w:tc>
      </w:tr>
      <w:tr w:rsidR="00CE2279" w:rsidRPr="00A86D9A" w:rsidTr="00D4288F">
        <w:tc>
          <w:tcPr>
            <w:tcW w:w="10920" w:type="dxa"/>
            <w:gridSpan w:val="5"/>
          </w:tcPr>
          <w:p w:rsidR="00CE2279" w:rsidRPr="009D1065" w:rsidRDefault="00CE2279" w:rsidP="00A63CAE">
            <w:pPr>
              <w:ind w:left="360" w:hanging="468"/>
              <w:jc w:val="center"/>
            </w:pPr>
            <w:r w:rsidRPr="009D1065">
              <w:rPr>
                <w:b/>
              </w:rPr>
              <w:t>§14.</w:t>
            </w:r>
            <w:r w:rsidRPr="009D1065">
              <w:t xml:space="preserve"> </w:t>
            </w:r>
            <w:r w:rsidRPr="009D1065">
              <w:rPr>
                <w:b/>
              </w:rPr>
              <w:t>Площади фигур (17 часов)</w:t>
            </w:r>
          </w:p>
        </w:tc>
      </w:tr>
      <w:tr w:rsidR="00CE2279" w:rsidRPr="00A86D9A" w:rsidTr="00A75575">
        <w:trPr>
          <w:trHeight w:val="331"/>
        </w:trPr>
        <w:tc>
          <w:tcPr>
            <w:tcW w:w="960" w:type="dxa"/>
            <w:tcBorders>
              <w:bottom w:val="single" w:sz="4" w:space="0" w:color="auto"/>
            </w:tcBorders>
          </w:tcPr>
          <w:p w:rsidR="00CE2279" w:rsidRPr="00A86D9A" w:rsidRDefault="00CE2279" w:rsidP="00A63CAE">
            <w:pPr>
              <w:jc w:val="center"/>
              <w:rPr>
                <w:sz w:val="20"/>
                <w:szCs w:val="20"/>
              </w:rPr>
            </w:pPr>
            <w:r w:rsidRPr="00A86D9A">
              <w:rPr>
                <w:sz w:val="20"/>
                <w:szCs w:val="20"/>
              </w:rPr>
              <w:t>1</w:t>
            </w:r>
            <w:r>
              <w:rPr>
                <w:sz w:val="20"/>
                <w:szCs w:val="20"/>
              </w:rPr>
              <w:t>31</w:t>
            </w:r>
          </w:p>
        </w:tc>
        <w:tc>
          <w:tcPr>
            <w:tcW w:w="4920" w:type="dxa"/>
            <w:tcBorders>
              <w:bottom w:val="single" w:sz="4" w:space="0" w:color="auto"/>
            </w:tcBorders>
          </w:tcPr>
          <w:p w:rsidR="00CE2279" w:rsidRPr="00A86D9A" w:rsidRDefault="00CE2279" w:rsidP="00A86D9A">
            <w:pPr>
              <w:tabs>
                <w:tab w:val="num" w:pos="612"/>
                <w:tab w:val="left" w:pos="972"/>
              </w:tabs>
              <w:ind w:right="-108"/>
            </w:pPr>
            <w:r w:rsidRPr="00A86D9A">
              <w:t>п. 121  Понятие площади.</w:t>
            </w:r>
          </w:p>
        </w:tc>
        <w:tc>
          <w:tcPr>
            <w:tcW w:w="840" w:type="dxa"/>
            <w:tcBorders>
              <w:bottom w:val="single" w:sz="4" w:space="0" w:color="auto"/>
            </w:tcBorders>
          </w:tcPr>
          <w:p w:rsidR="00CE2279" w:rsidRPr="009E3BD7" w:rsidRDefault="00CE2279" w:rsidP="009E3BD7">
            <w:pPr>
              <w:jc w:val="center"/>
            </w:pPr>
            <w:r w:rsidRPr="009E3BD7">
              <w:rPr>
                <w:sz w:val="22"/>
                <w:szCs w:val="22"/>
              </w:rPr>
              <w:t>1</w:t>
            </w:r>
          </w:p>
        </w:tc>
        <w:tc>
          <w:tcPr>
            <w:tcW w:w="840" w:type="dxa"/>
            <w:tcBorders>
              <w:bottom w:val="single" w:sz="4" w:space="0" w:color="auto"/>
            </w:tcBorders>
          </w:tcPr>
          <w:p w:rsidR="00CE2279" w:rsidRPr="009D1065" w:rsidRDefault="00CE2279" w:rsidP="009D1065">
            <w:pPr>
              <w:jc w:val="center"/>
            </w:pPr>
            <w:r w:rsidRPr="009D1065">
              <w:rPr>
                <w:sz w:val="22"/>
                <w:szCs w:val="22"/>
              </w:rPr>
              <w:t>22н</w:t>
            </w:r>
          </w:p>
        </w:tc>
        <w:tc>
          <w:tcPr>
            <w:tcW w:w="3360" w:type="dxa"/>
            <w:vMerge w:val="restart"/>
          </w:tcPr>
          <w:p w:rsidR="00CE2279" w:rsidRPr="006A3CE7" w:rsidRDefault="00CE2279" w:rsidP="00A86D9A">
            <w:r w:rsidRPr="006A3CE7">
              <w:rPr>
                <w:sz w:val="22"/>
                <w:szCs w:val="22"/>
              </w:rPr>
              <w:t>Сформировать у учащихся общее представление о площади и умение вычислять площади плоских фигур.</w:t>
            </w:r>
          </w:p>
        </w:tc>
      </w:tr>
      <w:tr w:rsidR="00CE2279" w:rsidRPr="00A86D9A" w:rsidTr="00A75575">
        <w:trPr>
          <w:trHeight w:val="248"/>
        </w:trPr>
        <w:tc>
          <w:tcPr>
            <w:tcW w:w="960" w:type="dxa"/>
            <w:tcBorders>
              <w:top w:val="single" w:sz="4" w:space="0" w:color="auto"/>
            </w:tcBorders>
          </w:tcPr>
          <w:p w:rsidR="00CE2279" w:rsidRPr="00A86D9A" w:rsidRDefault="00CE2279" w:rsidP="00A63CAE">
            <w:pPr>
              <w:jc w:val="center"/>
              <w:rPr>
                <w:sz w:val="20"/>
                <w:szCs w:val="20"/>
              </w:rPr>
            </w:pPr>
            <w:r>
              <w:rPr>
                <w:sz w:val="20"/>
                <w:szCs w:val="20"/>
              </w:rPr>
              <w:t>132,133</w:t>
            </w:r>
          </w:p>
        </w:tc>
        <w:tc>
          <w:tcPr>
            <w:tcW w:w="4920" w:type="dxa"/>
            <w:tcBorders>
              <w:top w:val="single" w:sz="4" w:space="0" w:color="auto"/>
            </w:tcBorders>
          </w:tcPr>
          <w:p w:rsidR="00CE2279" w:rsidRPr="00A86D9A" w:rsidRDefault="00CE2279" w:rsidP="00A86D9A">
            <w:pPr>
              <w:ind w:hanging="108"/>
            </w:pPr>
            <w:r w:rsidRPr="00A86D9A">
              <w:t xml:space="preserve">  п. 122  Площадь прямоугольника.</w:t>
            </w:r>
          </w:p>
        </w:tc>
        <w:tc>
          <w:tcPr>
            <w:tcW w:w="840" w:type="dxa"/>
            <w:tcBorders>
              <w:top w:val="single" w:sz="4" w:space="0" w:color="auto"/>
            </w:tcBorders>
          </w:tcPr>
          <w:p w:rsidR="00CE2279" w:rsidRPr="009E3BD7" w:rsidRDefault="00CE2279" w:rsidP="009E3BD7">
            <w:pPr>
              <w:jc w:val="center"/>
            </w:pPr>
            <w:r w:rsidRPr="009E3BD7">
              <w:rPr>
                <w:sz w:val="22"/>
                <w:szCs w:val="22"/>
              </w:rPr>
              <w:t>2</w:t>
            </w:r>
          </w:p>
        </w:tc>
        <w:tc>
          <w:tcPr>
            <w:tcW w:w="840" w:type="dxa"/>
            <w:tcBorders>
              <w:top w:val="single" w:sz="4" w:space="0" w:color="auto"/>
            </w:tcBorders>
          </w:tcPr>
          <w:p w:rsidR="00CE2279" w:rsidRPr="009D1065" w:rsidRDefault="00CE2279" w:rsidP="009D1065">
            <w:pPr>
              <w:jc w:val="center"/>
            </w:pPr>
            <w:r w:rsidRPr="009D1065">
              <w:rPr>
                <w:sz w:val="22"/>
                <w:szCs w:val="22"/>
              </w:rPr>
              <w:t>23н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Pr>
                <w:sz w:val="20"/>
                <w:szCs w:val="20"/>
              </w:rPr>
              <w:t>134,</w:t>
            </w:r>
            <w:r w:rsidRPr="00A86D9A">
              <w:rPr>
                <w:sz w:val="20"/>
                <w:szCs w:val="20"/>
              </w:rPr>
              <w:t>13</w:t>
            </w:r>
            <w:r>
              <w:rPr>
                <w:sz w:val="20"/>
                <w:szCs w:val="20"/>
              </w:rPr>
              <w:t>5</w:t>
            </w:r>
          </w:p>
        </w:tc>
        <w:tc>
          <w:tcPr>
            <w:tcW w:w="4920" w:type="dxa"/>
          </w:tcPr>
          <w:p w:rsidR="00CE2279" w:rsidRPr="00A86D9A" w:rsidRDefault="00CE2279" w:rsidP="00A86D9A">
            <w:pPr>
              <w:tabs>
                <w:tab w:val="left" w:pos="972"/>
              </w:tabs>
              <w:ind w:right="-108"/>
            </w:pPr>
            <w:r w:rsidRPr="00A86D9A">
              <w:t>п. 123  Площадь параллелограмма.</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9D1065" w:rsidRDefault="00CE2279" w:rsidP="009D1065">
            <w:pPr>
              <w:jc w:val="center"/>
            </w:pPr>
            <w:r w:rsidRPr="009D1065">
              <w:rPr>
                <w:sz w:val="22"/>
                <w:szCs w:val="22"/>
              </w:rPr>
              <w:t>23н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Pr>
                <w:sz w:val="20"/>
                <w:szCs w:val="20"/>
              </w:rPr>
              <w:t>136</w:t>
            </w:r>
          </w:p>
        </w:tc>
        <w:tc>
          <w:tcPr>
            <w:tcW w:w="4920" w:type="dxa"/>
          </w:tcPr>
          <w:p w:rsidR="00CE2279" w:rsidRPr="00A86D9A" w:rsidRDefault="00CE2279" w:rsidP="00A86D9A">
            <w:pPr>
              <w:tabs>
                <w:tab w:val="left" w:pos="972"/>
              </w:tabs>
              <w:ind w:right="-108"/>
            </w:pPr>
            <w:r w:rsidRPr="00A86D9A">
              <w:t>п. 124  Площадь треугольника.</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9D1065" w:rsidRDefault="00CE2279" w:rsidP="009D1065">
            <w:pPr>
              <w:jc w:val="center"/>
            </w:pPr>
            <w:r w:rsidRPr="009D1065">
              <w:rPr>
                <w:sz w:val="22"/>
                <w:szCs w:val="22"/>
              </w:rPr>
              <w:t>23н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Pr>
                <w:sz w:val="20"/>
                <w:szCs w:val="20"/>
              </w:rPr>
              <w:t>137</w:t>
            </w:r>
          </w:p>
        </w:tc>
        <w:tc>
          <w:tcPr>
            <w:tcW w:w="4920" w:type="dxa"/>
          </w:tcPr>
          <w:p w:rsidR="00CE2279" w:rsidRPr="00A86D9A" w:rsidRDefault="00CE2279" w:rsidP="00A86D9A">
            <w:pPr>
              <w:tabs>
                <w:tab w:val="left" w:pos="972"/>
              </w:tabs>
              <w:ind w:right="-108"/>
            </w:pPr>
            <w:r w:rsidRPr="00A86D9A">
              <w:t>п. 125  Формула Герона для площади треугольника.</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9D1065" w:rsidRDefault="00CE2279" w:rsidP="009D1065">
            <w:pPr>
              <w:jc w:val="center"/>
            </w:pPr>
            <w:r w:rsidRPr="009D1065">
              <w:rPr>
                <w:sz w:val="22"/>
                <w:szCs w:val="22"/>
              </w:rPr>
              <w:t>23н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sidRPr="00A86D9A">
              <w:rPr>
                <w:sz w:val="20"/>
                <w:szCs w:val="20"/>
              </w:rPr>
              <w:t>13</w:t>
            </w:r>
            <w:r>
              <w:rPr>
                <w:sz w:val="20"/>
                <w:szCs w:val="20"/>
              </w:rPr>
              <w:t>8,</w:t>
            </w:r>
            <w:r w:rsidRPr="00A86D9A">
              <w:rPr>
                <w:sz w:val="20"/>
                <w:szCs w:val="20"/>
              </w:rPr>
              <w:t>139</w:t>
            </w:r>
          </w:p>
        </w:tc>
        <w:tc>
          <w:tcPr>
            <w:tcW w:w="4920" w:type="dxa"/>
          </w:tcPr>
          <w:p w:rsidR="00CE2279" w:rsidRPr="00A86D9A" w:rsidRDefault="00CE2279" w:rsidP="00A86D9A">
            <w:pPr>
              <w:tabs>
                <w:tab w:val="left" w:pos="972"/>
              </w:tabs>
              <w:ind w:right="-108"/>
            </w:pPr>
            <w:r w:rsidRPr="00A86D9A">
              <w:t>п. 126  Площадь трапеции.</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9D1065" w:rsidRDefault="00CE2279" w:rsidP="009D1065">
            <w:pPr>
              <w:jc w:val="center"/>
            </w:pPr>
            <w:r w:rsidRPr="009D1065">
              <w:rPr>
                <w:sz w:val="22"/>
                <w:szCs w:val="22"/>
              </w:rPr>
              <w:t>24н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sidRPr="00A86D9A">
              <w:rPr>
                <w:sz w:val="20"/>
                <w:szCs w:val="20"/>
              </w:rPr>
              <w:t>140</w:t>
            </w:r>
          </w:p>
        </w:tc>
        <w:tc>
          <w:tcPr>
            <w:tcW w:w="4920" w:type="dxa"/>
          </w:tcPr>
          <w:p w:rsidR="00CE2279" w:rsidRPr="00A86D9A" w:rsidRDefault="00CE2279" w:rsidP="006540E4">
            <w:pPr>
              <w:jc w:val="center"/>
              <w:rPr>
                <w:b/>
              </w:rPr>
            </w:pPr>
            <w:r w:rsidRPr="00A86D9A">
              <w:rPr>
                <w:b/>
              </w:rPr>
              <w:t>Контрольная работа №10 по теме:</w:t>
            </w:r>
          </w:p>
          <w:p w:rsidR="00CE2279" w:rsidRPr="00A86D9A" w:rsidRDefault="00CE2279" w:rsidP="006540E4">
            <w:pPr>
              <w:jc w:val="center"/>
              <w:rPr>
                <w:color w:val="0000FF"/>
              </w:rPr>
            </w:pPr>
            <w:r w:rsidRPr="00A86D9A">
              <w:rPr>
                <w:b/>
              </w:rPr>
              <w:t>«Площади фигур».</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9D1065" w:rsidRDefault="00CE2279" w:rsidP="009D1065">
            <w:pPr>
              <w:jc w:val="center"/>
            </w:pPr>
            <w:r w:rsidRPr="009D1065">
              <w:rPr>
                <w:sz w:val="22"/>
                <w:szCs w:val="22"/>
              </w:rPr>
              <w:t>24н</w:t>
            </w:r>
          </w:p>
        </w:tc>
        <w:tc>
          <w:tcPr>
            <w:tcW w:w="3360" w:type="dxa"/>
          </w:tcPr>
          <w:p w:rsidR="00CE2279" w:rsidRPr="00A86D9A" w:rsidRDefault="00CE2279" w:rsidP="00A86D9A">
            <w:r>
              <w:t>Проверка знаний, умений и навыков.</w:t>
            </w:r>
          </w:p>
        </w:tc>
      </w:tr>
      <w:tr w:rsidR="00CE2279" w:rsidRPr="00A86D9A" w:rsidTr="00A75575">
        <w:tc>
          <w:tcPr>
            <w:tcW w:w="960" w:type="dxa"/>
          </w:tcPr>
          <w:p w:rsidR="00CE2279" w:rsidRPr="00A86D9A" w:rsidRDefault="00CE2279" w:rsidP="00A63CAE">
            <w:pPr>
              <w:jc w:val="center"/>
              <w:rPr>
                <w:sz w:val="20"/>
                <w:szCs w:val="20"/>
              </w:rPr>
            </w:pPr>
            <w:r>
              <w:rPr>
                <w:sz w:val="20"/>
                <w:szCs w:val="20"/>
              </w:rPr>
              <w:lastRenderedPageBreak/>
              <w:t>141,</w:t>
            </w:r>
            <w:r w:rsidRPr="00A86D9A">
              <w:rPr>
                <w:sz w:val="20"/>
                <w:szCs w:val="20"/>
              </w:rPr>
              <w:t>14</w:t>
            </w:r>
            <w:r>
              <w:rPr>
                <w:sz w:val="20"/>
                <w:szCs w:val="20"/>
              </w:rPr>
              <w:t>2</w:t>
            </w:r>
          </w:p>
        </w:tc>
        <w:tc>
          <w:tcPr>
            <w:tcW w:w="4920" w:type="dxa"/>
          </w:tcPr>
          <w:p w:rsidR="00CE2279" w:rsidRPr="00A86D9A" w:rsidRDefault="00CE2279" w:rsidP="00A86D9A">
            <w:pPr>
              <w:tabs>
                <w:tab w:val="left" w:pos="972"/>
              </w:tabs>
              <w:ind w:right="-108"/>
            </w:pPr>
            <w:r w:rsidRPr="00A86D9A">
              <w:t>п. 127  Формулы для радиусов вписанной и описанной окружностей треугольника.</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9D1065" w:rsidRDefault="00CE2279" w:rsidP="009D1065">
            <w:pPr>
              <w:jc w:val="center"/>
            </w:pPr>
            <w:r w:rsidRPr="009D1065">
              <w:rPr>
                <w:sz w:val="22"/>
                <w:szCs w:val="22"/>
              </w:rPr>
              <w:t>24н</w:t>
            </w:r>
          </w:p>
        </w:tc>
        <w:tc>
          <w:tcPr>
            <w:tcW w:w="3360" w:type="dxa"/>
            <w:vMerge w:val="restart"/>
          </w:tcPr>
          <w:p w:rsidR="00CE2279" w:rsidRPr="00290A2E" w:rsidRDefault="00CE2279" w:rsidP="00A86D9A">
            <w:r w:rsidRPr="00290A2E">
              <w:rPr>
                <w:sz w:val="22"/>
                <w:szCs w:val="22"/>
              </w:rPr>
              <w:t>Формирование практических навыков вычисления площадей плоских фигур в ходе решения задач.</w:t>
            </w:r>
          </w:p>
        </w:tc>
      </w:tr>
      <w:tr w:rsidR="00CE2279" w:rsidRPr="00A86D9A" w:rsidTr="00A75575">
        <w:tc>
          <w:tcPr>
            <w:tcW w:w="960" w:type="dxa"/>
          </w:tcPr>
          <w:p w:rsidR="00CE2279" w:rsidRPr="00A86D9A" w:rsidRDefault="00CE2279" w:rsidP="00A63CAE">
            <w:pPr>
              <w:jc w:val="center"/>
              <w:rPr>
                <w:sz w:val="20"/>
                <w:szCs w:val="20"/>
              </w:rPr>
            </w:pPr>
            <w:r w:rsidRPr="00A86D9A">
              <w:rPr>
                <w:sz w:val="20"/>
                <w:szCs w:val="20"/>
              </w:rPr>
              <w:t>14</w:t>
            </w:r>
            <w:r>
              <w:rPr>
                <w:sz w:val="20"/>
                <w:szCs w:val="20"/>
              </w:rPr>
              <w:t>3,</w:t>
            </w:r>
            <w:r w:rsidRPr="00A86D9A">
              <w:rPr>
                <w:sz w:val="20"/>
                <w:szCs w:val="20"/>
              </w:rPr>
              <w:t>14</w:t>
            </w:r>
            <w:r>
              <w:rPr>
                <w:sz w:val="20"/>
                <w:szCs w:val="20"/>
              </w:rPr>
              <w:t>4</w:t>
            </w:r>
          </w:p>
        </w:tc>
        <w:tc>
          <w:tcPr>
            <w:tcW w:w="4920" w:type="dxa"/>
          </w:tcPr>
          <w:p w:rsidR="00CE2279" w:rsidRPr="00A86D9A" w:rsidRDefault="00CE2279" w:rsidP="00A86D9A">
            <w:pPr>
              <w:tabs>
                <w:tab w:val="left" w:pos="972"/>
              </w:tabs>
              <w:ind w:right="-108"/>
            </w:pPr>
            <w:r w:rsidRPr="00A86D9A">
              <w:t>п. 128  Площади подобных фигур.</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9D1065" w:rsidRDefault="00CE2279" w:rsidP="009D1065">
            <w:pPr>
              <w:jc w:val="center"/>
            </w:pPr>
            <w:r w:rsidRPr="009D1065">
              <w:rPr>
                <w:sz w:val="22"/>
                <w:szCs w:val="22"/>
              </w:rPr>
              <w:t>24н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Pr>
                <w:sz w:val="20"/>
                <w:szCs w:val="20"/>
              </w:rPr>
              <w:t>145,146</w:t>
            </w:r>
          </w:p>
        </w:tc>
        <w:tc>
          <w:tcPr>
            <w:tcW w:w="4920" w:type="dxa"/>
          </w:tcPr>
          <w:p w:rsidR="00CE2279" w:rsidRPr="00A86D9A" w:rsidRDefault="00CE2279" w:rsidP="00A86D9A">
            <w:pPr>
              <w:rPr>
                <w:color w:val="0000FF"/>
              </w:rPr>
            </w:pPr>
            <w:r w:rsidRPr="00A86D9A">
              <w:t>п. 129  Площадь круга.</w:t>
            </w:r>
          </w:p>
        </w:tc>
        <w:tc>
          <w:tcPr>
            <w:tcW w:w="840" w:type="dxa"/>
          </w:tcPr>
          <w:p w:rsidR="00CE2279" w:rsidRPr="009E3BD7" w:rsidRDefault="00CE2279" w:rsidP="009E3BD7">
            <w:pPr>
              <w:jc w:val="center"/>
            </w:pPr>
            <w:r w:rsidRPr="009E3BD7">
              <w:rPr>
                <w:sz w:val="22"/>
                <w:szCs w:val="22"/>
              </w:rPr>
              <w:t>2</w:t>
            </w:r>
          </w:p>
        </w:tc>
        <w:tc>
          <w:tcPr>
            <w:tcW w:w="840" w:type="dxa"/>
          </w:tcPr>
          <w:p w:rsidR="00CE2279" w:rsidRPr="009D1065" w:rsidRDefault="00CE2279" w:rsidP="009D1065">
            <w:pPr>
              <w:jc w:val="center"/>
            </w:pPr>
            <w:r w:rsidRPr="009D1065">
              <w:rPr>
                <w:sz w:val="22"/>
                <w:szCs w:val="22"/>
              </w:rPr>
              <w:t>25н</w:t>
            </w:r>
          </w:p>
        </w:tc>
        <w:tc>
          <w:tcPr>
            <w:tcW w:w="3360" w:type="dxa"/>
            <w:vMerge/>
          </w:tcPr>
          <w:p w:rsidR="00CE2279" w:rsidRPr="00A86D9A" w:rsidRDefault="00CE2279" w:rsidP="00A86D9A"/>
        </w:tc>
      </w:tr>
      <w:tr w:rsidR="00CE2279" w:rsidRPr="00A86D9A" w:rsidTr="00A75575">
        <w:trPr>
          <w:trHeight w:val="778"/>
        </w:trPr>
        <w:tc>
          <w:tcPr>
            <w:tcW w:w="960" w:type="dxa"/>
            <w:tcBorders>
              <w:bottom w:val="single" w:sz="4" w:space="0" w:color="auto"/>
            </w:tcBorders>
          </w:tcPr>
          <w:p w:rsidR="00CE2279" w:rsidRPr="00A86D9A" w:rsidRDefault="00CE2279" w:rsidP="00A63CAE">
            <w:pPr>
              <w:jc w:val="center"/>
              <w:rPr>
                <w:sz w:val="20"/>
                <w:szCs w:val="20"/>
              </w:rPr>
            </w:pPr>
            <w:r w:rsidRPr="00A86D9A">
              <w:rPr>
                <w:sz w:val="20"/>
                <w:szCs w:val="20"/>
              </w:rPr>
              <w:t>1</w:t>
            </w:r>
            <w:r>
              <w:rPr>
                <w:sz w:val="20"/>
                <w:szCs w:val="20"/>
              </w:rPr>
              <w:t>47</w:t>
            </w:r>
          </w:p>
        </w:tc>
        <w:tc>
          <w:tcPr>
            <w:tcW w:w="4920" w:type="dxa"/>
            <w:tcBorders>
              <w:bottom w:val="single" w:sz="4" w:space="0" w:color="auto"/>
            </w:tcBorders>
          </w:tcPr>
          <w:p w:rsidR="00CE2279" w:rsidRPr="00A86D9A" w:rsidRDefault="00CE2279" w:rsidP="006540E4">
            <w:pPr>
              <w:jc w:val="center"/>
              <w:rPr>
                <w:b/>
              </w:rPr>
            </w:pPr>
            <w:r w:rsidRPr="00A86D9A">
              <w:rPr>
                <w:b/>
              </w:rPr>
              <w:t>Контрольная работа №11 по теме:</w:t>
            </w:r>
          </w:p>
          <w:p w:rsidR="00CE2279" w:rsidRPr="00A86D9A" w:rsidRDefault="00CE2279" w:rsidP="006540E4">
            <w:pPr>
              <w:ind w:hanging="108"/>
              <w:jc w:val="center"/>
              <w:rPr>
                <w:color w:val="0000FF"/>
              </w:rPr>
            </w:pPr>
            <w:r w:rsidRPr="00A86D9A">
              <w:rPr>
                <w:b/>
              </w:rPr>
              <w:t>«Площадь круга».</w:t>
            </w:r>
          </w:p>
        </w:tc>
        <w:tc>
          <w:tcPr>
            <w:tcW w:w="840" w:type="dxa"/>
            <w:tcBorders>
              <w:bottom w:val="single" w:sz="4" w:space="0" w:color="auto"/>
            </w:tcBorders>
          </w:tcPr>
          <w:p w:rsidR="00CE2279" w:rsidRPr="009E3BD7" w:rsidRDefault="00CE2279" w:rsidP="009E3BD7">
            <w:pPr>
              <w:jc w:val="center"/>
            </w:pPr>
            <w:r w:rsidRPr="009E3BD7">
              <w:rPr>
                <w:sz w:val="22"/>
                <w:szCs w:val="22"/>
              </w:rPr>
              <w:t>1</w:t>
            </w:r>
          </w:p>
        </w:tc>
        <w:tc>
          <w:tcPr>
            <w:tcW w:w="840" w:type="dxa"/>
            <w:tcBorders>
              <w:bottom w:val="single" w:sz="4" w:space="0" w:color="auto"/>
            </w:tcBorders>
          </w:tcPr>
          <w:p w:rsidR="00CE2279" w:rsidRPr="009D1065" w:rsidRDefault="00CE2279" w:rsidP="009D1065">
            <w:pPr>
              <w:jc w:val="center"/>
            </w:pPr>
            <w:r w:rsidRPr="009D1065">
              <w:rPr>
                <w:sz w:val="22"/>
                <w:szCs w:val="22"/>
              </w:rPr>
              <w:t>25н</w:t>
            </w:r>
          </w:p>
        </w:tc>
        <w:tc>
          <w:tcPr>
            <w:tcW w:w="3360" w:type="dxa"/>
            <w:tcBorders>
              <w:bottom w:val="single" w:sz="4" w:space="0" w:color="auto"/>
            </w:tcBorders>
          </w:tcPr>
          <w:p w:rsidR="00CE2279" w:rsidRPr="00A86D9A" w:rsidRDefault="00CE2279" w:rsidP="00A86D9A">
            <w:r>
              <w:t>Проверка знаний, умений и навыков.</w:t>
            </w:r>
          </w:p>
        </w:tc>
      </w:tr>
      <w:tr w:rsidR="00CE2279" w:rsidRPr="00A86D9A" w:rsidTr="00734976">
        <w:tc>
          <w:tcPr>
            <w:tcW w:w="10920" w:type="dxa"/>
            <w:gridSpan w:val="5"/>
          </w:tcPr>
          <w:p w:rsidR="00CE2279" w:rsidRPr="009D1065" w:rsidRDefault="00CE2279" w:rsidP="00A63CAE">
            <w:pPr>
              <w:ind w:hanging="108"/>
              <w:jc w:val="center"/>
            </w:pPr>
            <w:r w:rsidRPr="009D1065">
              <w:rPr>
                <w:b/>
              </w:rPr>
              <w:t xml:space="preserve">Глава </w:t>
            </w:r>
            <w:r w:rsidRPr="009D1065">
              <w:rPr>
                <w:b/>
                <w:lang w:val="en-US"/>
              </w:rPr>
              <w:t>V</w:t>
            </w:r>
            <w:r w:rsidRPr="009D1065">
              <w:rPr>
                <w:b/>
              </w:rPr>
              <w:t>. Элементы комбинаторики, статистики и теории вероятностей (20 часов)</w:t>
            </w:r>
          </w:p>
        </w:tc>
      </w:tr>
      <w:tr w:rsidR="00CE2279" w:rsidRPr="00A86D9A" w:rsidTr="00A75575">
        <w:tc>
          <w:tcPr>
            <w:tcW w:w="960" w:type="dxa"/>
          </w:tcPr>
          <w:p w:rsidR="00CE2279" w:rsidRPr="00A86D9A" w:rsidRDefault="00CE2279" w:rsidP="00A63CAE">
            <w:pPr>
              <w:jc w:val="center"/>
              <w:rPr>
                <w:sz w:val="20"/>
                <w:szCs w:val="20"/>
              </w:rPr>
            </w:pPr>
            <w:r>
              <w:rPr>
                <w:sz w:val="20"/>
                <w:szCs w:val="20"/>
              </w:rPr>
              <w:t>148</w:t>
            </w:r>
            <w:r w:rsidRPr="00A86D9A">
              <w:rPr>
                <w:sz w:val="20"/>
                <w:szCs w:val="20"/>
              </w:rPr>
              <w:t>-15</w:t>
            </w:r>
            <w:r>
              <w:rPr>
                <w:sz w:val="20"/>
                <w:szCs w:val="20"/>
              </w:rPr>
              <w:t>2</w:t>
            </w:r>
          </w:p>
        </w:tc>
        <w:tc>
          <w:tcPr>
            <w:tcW w:w="4920" w:type="dxa"/>
          </w:tcPr>
          <w:p w:rsidR="00CE2279" w:rsidRPr="00A86D9A" w:rsidRDefault="00CE2279" w:rsidP="00A86D9A">
            <w:pPr>
              <w:ind w:hanging="108"/>
            </w:pPr>
            <w:r>
              <w:t xml:space="preserve"> </w:t>
            </w:r>
            <w:r w:rsidRPr="00A86D9A">
              <w:t>§18. Комбинаторные задачи.</w:t>
            </w:r>
          </w:p>
        </w:tc>
        <w:tc>
          <w:tcPr>
            <w:tcW w:w="840" w:type="dxa"/>
          </w:tcPr>
          <w:p w:rsidR="00CE2279" w:rsidRPr="009E3BD7" w:rsidRDefault="00CE2279" w:rsidP="009E3BD7">
            <w:pPr>
              <w:jc w:val="center"/>
            </w:pPr>
            <w:r w:rsidRPr="009E3BD7">
              <w:rPr>
                <w:sz w:val="22"/>
                <w:szCs w:val="22"/>
              </w:rPr>
              <w:t>5</w:t>
            </w:r>
          </w:p>
        </w:tc>
        <w:tc>
          <w:tcPr>
            <w:tcW w:w="840" w:type="dxa"/>
          </w:tcPr>
          <w:p w:rsidR="00CE2279" w:rsidRPr="009D1065" w:rsidRDefault="00CE2279" w:rsidP="009D1065">
            <w:pPr>
              <w:jc w:val="center"/>
            </w:pPr>
            <w:r w:rsidRPr="009D1065">
              <w:rPr>
                <w:sz w:val="22"/>
                <w:szCs w:val="22"/>
              </w:rPr>
              <w:t>25,26н</w:t>
            </w:r>
          </w:p>
        </w:tc>
        <w:tc>
          <w:tcPr>
            <w:tcW w:w="3360" w:type="dxa"/>
            <w:vMerge w:val="restart"/>
          </w:tcPr>
          <w:p w:rsidR="00CE2279" w:rsidRPr="00C87EBE" w:rsidRDefault="00CE2279" w:rsidP="00C87EBE">
            <w:pPr>
              <w:spacing w:after="200"/>
            </w:pPr>
            <w:r w:rsidRPr="00C87EBE">
              <w:rPr>
                <w:sz w:val="22"/>
                <w:szCs w:val="22"/>
              </w:rPr>
              <w:t>решать комбинаторные задачи путем перебора возможных вариантов, а также с использованием правила умножения; вычислять средние значения результатов измерений;  находить частоту события, используя собственные наблюдения и готовые статистические данные; находить вероятности случайных событий в простейших случаях;</w:t>
            </w:r>
          </w:p>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sidRPr="00A86D9A">
              <w:rPr>
                <w:sz w:val="20"/>
                <w:szCs w:val="20"/>
              </w:rPr>
              <w:t>15</w:t>
            </w:r>
            <w:r>
              <w:rPr>
                <w:sz w:val="20"/>
                <w:szCs w:val="20"/>
              </w:rPr>
              <w:t>3</w:t>
            </w:r>
            <w:r w:rsidRPr="00A86D9A">
              <w:rPr>
                <w:sz w:val="20"/>
                <w:szCs w:val="20"/>
              </w:rPr>
              <w:t>-15</w:t>
            </w:r>
            <w:r>
              <w:rPr>
                <w:sz w:val="20"/>
                <w:szCs w:val="20"/>
              </w:rPr>
              <w:t>7</w:t>
            </w:r>
          </w:p>
        </w:tc>
        <w:tc>
          <w:tcPr>
            <w:tcW w:w="4920" w:type="dxa"/>
          </w:tcPr>
          <w:p w:rsidR="00CE2279" w:rsidRPr="00A86D9A" w:rsidRDefault="00CE2279" w:rsidP="00A86D9A">
            <w:pPr>
              <w:ind w:hanging="108"/>
            </w:pPr>
            <w:r>
              <w:t xml:space="preserve"> </w:t>
            </w:r>
            <w:r w:rsidRPr="00A86D9A">
              <w:t>§19. Статистика – дизайн информации.</w:t>
            </w:r>
          </w:p>
        </w:tc>
        <w:tc>
          <w:tcPr>
            <w:tcW w:w="840" w:type="dxa"/>
          </w:tcPr>
          <w:p w:rsidR="00CE2279" w:rsidRPr="009E3BD7" w:rsidRDefault="00CE2279" w:rsidP="009E3BD7">
            <w:pPr>
              <w:jc w:val="center"/>
            </w:pPr>
            <w:r w:rsidRPr="009E3BD7">
              <w:rPr>
                <w:sz w:val="22"/>
                <w:szCs w:val="22"/>
              </w:rPr>
              <w:t>5</w:t>
            </w:r>
          </w:p>
        </w:tc>
        <w:tc>
          <w:tcPr>
            <w:tcW w:w="840" w:type="dxa"/>
          </w:tcPr>
          <w:p w:rsidR="00CE2279" w:rsidRPr="009D1065" w:rsidRDefault="00CE2279" w:rsidP="009D1065">
            <w:pPr>
              <w:jc w:val="center"/>
            </w:pPr>
            <w:r w:rsidRPr="009D1065">
              <w:rPr>
                <w:sz w:val="22"/>
                <w:szCs w:val="22"/>
              </w:rPr>
              <w:t>26н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sidRPr="00A86D9A">
              <w:rPr>
                <w:sz w:val="20"/>
                <w:szCs w:val="20"/>
              </w:rPr>
              <w:t>15</w:t>
            </w:r>
            <w:r>
              <w:rPr>
                <w:sz w:val="20"/>
                <w:szCs w:val="20"/>
              </w:rPr>
              <w:t>8</w:t>
            </w:r>
            <w:r w:rsidRPr="00A86D9A">
              <w:rPr>
                <w:sz w:val="20"/>
                <w:szCs w:val="20"/>
              </w:rPr>
              <w:t>-162</w:t>
            </w:r>
          </w:p>
        </w:tc>
        <w:tc>
          <w:tcPr>
            <w:tcW w:w="4920" w:type="dxa"/>
          </w:tcPr>
          <w:p w:rsidR="00CE2279" w:rsidRPr="00A86D9A" w:rsidRDefault="00CE2279" w:rsidP="00A86D9A">
            <w:pPr>
              <w:ind w:hanging="108"/>
            </w:pPr>
            <w:r>
              <w:t xml:space="preserve"> </w:t>
            </w:r>
            <w:r w:rsidRPr="00A86D9A">
              <w:t xml:space="preserve">§20. Простейшие вероятностные задачи. </w:t>
            </w:r>
          </w:p>
        </w:tc>
        <w:tc>
          <w:tcPr>
            <w:tcW w:w="840" w:type="dxa"/>
          </w:tcPr>
          <w:p w:rsidR="00CE2279" w:rsidRPr="009E3BD7" w:rsidRDefault="00CE2279" w:rsidP="009E3BD7">
            <w:pPr>
              <w:jc w:val="center"/>
            </w:pPr>
            <w:r w:rsidRPr="009E3BD7">
              <w:rPr>
                <w:sz w:val="22"/>
                <w:szCs w:val="22"/>
              </w:rPr>
              <w:t>5</w:t>
            </w:r>
          </w:p>
        </w:tc>
        <w:tc>
          <w:tcPr>
            <w:tcW w:w="840" w:type="dxa"/>
          </w:tcPr>
          <w:p w:rsidR="00CE2279" w:rsidRPr="009D1065" w:rsidRDefault="00CE2279" w:rsidP="009D1065">
            <w:pPr>
              <w:jc w:val="center"/>
            </w:pPr>
            <w:r w:rsidRPr="009D1065">
              <w:rPr>
                <w:sz w:val="22"/>
                <w:szCs w:val="22"/>
              </w:rPr>
              <w:t>27н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sidRPr="00A86D9A">
              <w:rPr>
                <w:sz w:val="20"/>
                <w:szCs w:val="20"/>
              </w:rPr>
              <w:t>163-16</w:t>
            </w:r>
            <w:r>
              <w:rPr>
                <w:sz w:val="20"/>
                <w:szCs w:val="20"/>
              </w:rPr>
              <w:t>6</w:t>
            </w:r>
          </w:p>
        </w:tc>
        <w:tc>
          <w:tcPr>
            <w:tcW w:w="4920" w:type="dxa"/>
          </w:tcPr>
          <w:p w:rsidR="00CE2279" w:rsidRPr="00A86D9A" w:rsidRDefault="00CE2279" w:rsidP="00A86D9A">
            <w:pPr>
              <w:ind w:hanging="108"/>
            </w:pPr>
            <w:r>
              <w:t xml:space="preserve"> </w:t>
            </w:r>
            <w:r w:rsidRPr="00A86D9A">
              <w:t>§21. Экспериментальные данные и вероятности событий.</w:t>
            </w:r>
          </w:p>
        </w:tc>
        <w:tc>
          <w:tcPr>
            <w:tcW w:w="840" w:type="dxa"/>
          </w:tcPr>
          <w:p w:rsidR="00CE2279" w:rsidRPr="009E3BD7" w:rsidRDefault="00CE2279" w:rsidP="009E3BD7">
            <w:pPr>
              <w:jc w:val="center"/>
            </w:pPr>
            <w:r w:rsidRPr="009E3BD7">
              <w:rPr>
                <w:sz w:val="22"/>
                <w:szCs w:val="22"/>
              </w:rPr>
              <w:t>4</w:t>
            </w:r>
          </w:p>
        </w:tc>
        <w:tc>
          <w:tcPr>
            <w:tcW w:w="840" w:type="dxa"/>
          </w:tcPr>
          <w:p w:rsidR="00CE2279" w:rsidRPr="009D1065" w:rsidRDefault="00CE2279" w:rsidP="009D1065">
            <w:pPr>
              <w:jc w:val="center"/>
            </w:pPr>
            <w:r w:rsidRPr="009D1065">
              <w:rPr>
                <w:sz w:val="22"/>
                <w:szCs w:val="22"/>
              </w:rPr>
              <w:t>28н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sidRPr="00A86D9A">
              <w:rPr>
                <w:sz w:val="20"/>
                <w:szCs w:val="20"/>
              </w:rPr>
              <w:t>16</w:t>
            </w:r>
            <w:r>
              <w:rPr>
                <w:sz w:val="20"/>
                <w:szCs w:val="20"/>
              </w:rPr>
              <w:t>7</w:t>
            </w:r>
          </w:p>
        </w:tc>
        <w:tc>
          <w:tcPr>
            <w:tcW w:w="4920" w:type="dxa"/>
          </w:tcPr>
          <w:p w:rsidR="00CE2279" w:rsidRPr="00A86D9A" w:rsidRDefault="00CE2279" w:rsidP="006540E4">
            <w:pPr>
              <w:jc w:val="center"/>
              <w:rPr>
                <w:b/>
              </w:rPr>
            </w:pPr>
            <w:r w:rsidRPr="00A86D9A">
              <w:rPr>
                <w:b/>
              </w:rPr>
              <w:t>Контрольная работа №12 по теме: «Элементы комбинаторики, статистики и теории вероятностей».</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9D1065" w:rsidRDefault="00CE2279" w:rsidP="009D1065">
            <w:pPr>
              <w:jc w:val="center"/>
            </w:pPr>
            <w:r w:rsidRPr="009D1065">
              <w:rPr>
                <w:sz w:val="22"/>
                <w:szCs w:val="22"/>
              </w:rPr>
              <w:t>28н</w:t>
            </w:r>
          </w:p>
        </w:tc>
        <w:tc>
          <w:tcPr>
            <w:tcW w:w="3360" w:type="dxa"/>
          </w:tcPr>
          <w:p w:rsidR="00CE2279" w:rsidRPr="00A86D9A" w:rsidRDefault="00CE2279" w:rsidP="00A86D9A">
            <w:r>
              <w:t>Проверка знаний, умений и навыков.</w:t>
            </w:r>
          </w:p>
        </w:tc>
      </w:tr>
      <w:tr w:rsidR="00CE2279" w:rsidRPr="00A86D9A" w:rsidTr="007825CB">
        <w:tc>
          <w:tcPr>
            <w:tcW w:w="10920" w:type="dxa"/>
            <w:gridSpan w:val="5"/>
          </w:tcPr>
          <w:p w:rsidR="00CE2279" w:rsidRPr="009D1065" w:rsidRDefault="00CE2279" w:rsidP="00A63CAE">
            <w:pPr>
              <w:jc w:val="center"/>
              <w:rPr>
                <w:b/>
              </w:rPr>
            </w:pPr>
            <w:r w:rsidRPr="009D1065">
              <w:rPr>
                <w:b/>
              </w:rPr>
              <w:t>§ 15 Аксиомы стереометрии (</w:t>
            </w:r>
            <w:r w:rsidRPr="009D1065">
              <w:rPr>
                <w:b/>
                <w:bCs/>
              </w:rPr>
              <w:t>7 часов)</w:t>
            </w:r>
          </w:p>
        </w:tc>
      </w:tr>
      <w:tr w:rsidR="00CE2279" w:rsidRPr="00A86D9A" w:rsidTr="00D106B3">
        <w:tc>
          <w:tcPr>
            <w:tcW w:w="960" w:type="dxa"/>
          </w:tcPr>
          <w:p w:rsidR="00CE2279" w:rsidRPr="00A86D9A" w:rsidRDefault="00CE2279" w:rsidP="00A63CAE">
            <w:pPr>
              <w:jc w:val="center"/>
              <w:rPr>
                <w:sz w:val="20"/>
                <w:szCs w:val="20"/>
              </w:rPr>
            </w:pPr>
            <w:r>
              <w:rPr>
                <w:sz w:val="20"/>
                <w:szCs w:val="20"/>
              </w:rPr>
              <w:t>168</w:t>
            </w:r>
          </w:p>
        </w:tc>
        <w:tc>
          <w:tcPr>
            <w:tcW w:w="4920" w:type="dxa"/>
          </w:tcPr>
          <w:p w:rsidR="00CE2279" w:rsidRPr="00A75575" w:rsidRDefault="00CE2279" w:rsidP="00A86D9A">
            <w:pPr>
              <w:rPr>
                <w:bCs/>
              </w:rPr>
            </w:pPr>
            <w:r>
              <w:rPr>
                <w:bCs/>
              </w:rPr>
              <w:t xml:space="preserve">п. </w:t>
            </w:r>
            <w:r w:rsidRPr="00A75575">
              <w:rPr>
                <w:bCs/>
              </w:rPr>
              <w:t>130</w:t>
            </w:r>
            <w:r>
              <w:rPr>
                <w:bCs/>
              </w:rPr>
              <w:t>. Аксиомы стереометрии</w:t>
            </w:r>
          </w:p>
        </w:tc>
        <w:tc>
          <w:tcPr>
            <w:tcW w:w="840" w:type="dxa"/>
          </w:tcPr>
          <w:p w:rsidR="00CE2279" w:rsidRPr="009E3BD7" w:rsidRDefault="00CE2279" w:rsidP="009E3BD7">
            <w:pPr>
              <w:jc w:val="center"/>
            </w:pPr>
            <w:r w:rsidRPr="009E3BD7">
              <w:rPr>
                <w:sz w:val="22"/>
                <w:szCs w:val="22"/>
              </w:rPr>
              <w:t>1</w:t>
            </w:r>
          </w:p>
        </w:tc>
        <w:tc>
          <w:tcPr>
            <w:tcW w:w="840" w:type="dxa"/>
          </w:tcPr>
          <w:p w:rsidR="00CE2279" w:rsidRPr="009D1065" w:rsidRDefault="00CE2279" w:rsidP="009D1065">
            <w:pPr>
              <w:jc w:val="center"/>
              <w:rPr>
                <w:bCs/>
              </w:rPr>
            </w:pPr>
            <w:r w:rsidRPr="009D1065">
              <w:rPr>
                <w:bCs/>
                <w:sz w:val="22"/>
                <w:szCs w:val="22"/>
              </w:rPr>
              <w:t>28н</w:t>
            </w:r>
          </w:p>
        </w:tc>
        <w:tc>
          <w:tcPr>
            <w:tcW w:w="3360" w:type="dxa"/>
            <w:vMerge w:val="restart"/>
          </w:tcPr>
          <w:p w:rsidR="00CE2279" w:rsidRPr="00A86D9A" w:rsidRDefault="00CE2279" w:rsidP="00A86D9A">
            <w:r>
              <w:t>Дать начальное представление о телах и поверхностях в пространстве, о расположении прямых и плоскостей в пространстве.</w:t>
            </w:r>
          </w:p>
        </w:tc>
      </w:tr>
      <w:tr w:rsidR="00CE2279" w:rsidRPr="00A86D9A" w:rsidTr="00D106B3">
        <w:tc>
          <w:tcPr>
            <w:tcW w:w="960" w:type="dxa"/>
          </w:tcPr>
          <w:p w:rsidR="00CE2279" w:rsidRPr="00A86D9A" w:rsidRDefault="00CE2279" w:rsidP="00A63CAE">
            <w:pPr>
              <w:jc w:val="center"/>
              <w:rPr>
                <w:sz w:val="20"/>
                <w:szCs w:val="20"/>
              </w:rPr>
            </w:pPr>
            <w:r>
              <w:rPr>
                <w:sz w:val="20"/>
                <w:szCs w:val="20"/>
              </w:rPr>
              <w:t>169-171</w:t>
            </w:r>
          </w:p>
        </w:tc>
        <w:tc>
          <w:tcPr>
            <w:tcW w:w="4920" w:type="dxa"/>
          </w:tcPr>
          <w:p w:rsidR="00CE2279" w:rsidRDefault="00CE2279" w:rsidP="00A86D9A">
            <w:pPr>
              <w:rPr>
                <w:bCs/>
              </w:rPr>
            </w:pPr>
            <w:r>
              <w:rPr>
                <w:bCs/>
              </w:rPr>
              <w:t xml:space="preserve">п. 131. Параллельность прямых и плоскостей в пространстве. </w:t>
            </w:r>
          </w:p>
          <w:p w:rsidR="00CE2279" w:rsidRPr="00A75575" w:rsidRDefault="00CE2279" w:rsidP="00A86D9A">
            <w:pPr>
              <w:rPr>
                <w:bCs/>
              </w:rPr>
            </w:pPr>
            <w:r>
              <w:rPr>
                <w:bCs/>
              </w:rPr>
              <w:t>п. 132. Перпендикулярность прямых и плоскостей в пространстве.</w:t>
            </w:r>
          </w:p>
        </w:tc>
        <w:tc>
          <w:tcPr>
            <w:tcW w:w="840" w:type="dxa"/>
          </w:tcPr>
          <w:p w:rsidR="00CE2279" w:rsidRPr="009E3BD7" w:rsidRDefault="00CE2279" w:rsidP="009E3BD7">
            <w:pPr>
              <w:jc w:val="center"/>
            </w:pPr>
            <w:r w:rsidRPr="009E3BD7">
              <w:rPr>
                <w:sz w:val="22"/>
                <w:szCs w:val="22"/>
              </w:rPr>
              <w:t>3</w:t>
            </w:r>
          </w:p>
        </w:tc>
        <w:tc>
          <w:tcPr>
            <w:tcW w:w="840" w:type="dxa"/>
          </w:tcPr>
          <w:p w:rsidR="00CE2279" w:rsidRPr="009D1065" w:rsidRDefault="00CE2279" w:rsidP="009D1065">
            <w:pPr>
              <w:jc w:val="center"/>
              <w:rPr>
                <w:bCs/>
              </w:rPr>
            </w:pPr>
            <w:r w:rsidRPr="009D1065">
              <w:rPr>
                <w:bCs/>
                <w:sz w:val="22"/>
                <w:szCs w:val="22"/>
              </w:rPr>
              <w:t>29н</w:t>
            </w:r>
          </w:p>
        </w:tc>
        <w:tc>
          <w:tcPr>
            <w:tcW w:w="3360" w:type="dxa"/>
            <w:vMerge/>
          </w:tcPr>
          <w:p w:rsidR="00CE2279" w:rsidRPr="00A86D9A" w:rsidRDefault="00CE2279" w:rsidP="00A86D9A"/>
        </w:tc>
      </w:tr>
      <w:tr w:rsidR="00CE2279" w:rsidRPr="00A86D9A" w:rsidTr="00D106B3">
        <w:tc>
          <w:tcPr>
            <w:tcW w:w="960" w:type="dxa"/>
          </w:tcPr>
          <w:p w:rsidR="00CE2279" w:rsidRPr="00A86D9A" w:rsidRDefault="00CE2279" w:rsidP="00A63CAE">
            <w:pPr>
              <w:jc w:val="center"/>
              <w:rPr>
                <w:sz w:val="20"/>
                <w:szCs w:val="20"/>
              </w:rPr>
            </w:pPr>
            <w:r>
              <w:rPr>
                <w:sz w:val="20"/>
                <w:szCs w:val="20"/>
              </w:rPr>
              <w:t>172-174</w:t>
            </w:r>
          </w:p>
        </w:tc>
        <w:tc>
          <w:tcPr>
            <w:tcW w:w="4920" w:type="dxa"/>
          </w:tcPr>
          <w:p w:rsidR="00CE2279" w:rsidRPr="00A75575" w:rsidRDefault="00CE2279" w:rsidP="00A86D9A">
            <w:pPr>
              <w:rPr>
                <w:bCs/>
              </w:rPr>
            </w:pPr>
            <w:r>
              <w:rPr>
                <w:bCs/>
              </w:rPr>
              <w:t>п.133. Многогранники</w:t>
            </w:r>
            <w:proofErr w:type="gramStart"/>
            <w:r>
              <w:rPr>
                <w:bCs/>
              </w:rPr>
              <w:t>.</w:t>
            </w:r>
            <w:proofErr w:type="gramEnd"/>
            <w:r>
              <w:rPr>
                <w:bCs/>
              </w:rPr>
              <w:t xml:space="preserve"> </w:t>
            </w:r>
            <w:proofErr w:type="gramStart"/>
            <w:r>
              <w:rPr>
                <w:bCs/>
              </w:rPr>
              <w:t>п</w:t>
            </w:r>
            <w:proofErr w:type="gramEnd"/>
            <w:r>
              <w:rPr>
                <w:bCs/>
              </w:rPr>
              <w:t>.134. Тела вращения</w:t>
            </w:r>
          </w:p>
        </w:tc>
        <w:tc>
          <w:tcPr>
            <w:tcW w:w="840" w:type="dxa"/>
          </w:tcPr>
          <w:p w:rsidR="00CE2279" w:rsidRPr="009E3BD7" w:rsidRDefault="00CE2279" w:rsidP="009E3BD7">
            <w:pPr>
              <w:jc w:val="center"/>
            </w:pPr>
            <w:r w:rsidRPr="009E3BD7">
              <w:rPr>
                <w:sz w:val="22"/>
                <w:szCs w:val="22"/>
              </w:rPr>
              <w:t>3</w:t>
            </w:r>
          </w:p>
        </w:tc>
        <w:tc>
          <w:tcPr>
            <w:tcW w:w="840" w:type="dxa"/>
          </w:tcPr>
          <w:p w:rsidR="00CE2279" w:rsidRPr="009D1065" w:rsidRDefault="00CE2279" w:rsidP="009D1065">
            <w:pPr>
              <w:jc w:val="center"/>
              <w:rPr>
                <w:bCs/>
              </w:rPr>
            </w:pPr>
            <w:r w:rsidRPr="009D1065">
              <w:rPr>
                <w:bCs/>
                <w:sz w:val="22"/>
                <w:szCs w:val="22"/>
              </w:rPr>
              <w:t>29н</w:t>
            </w:r>
          </w:p>
        </w:tc>
        <w:tc>
          <w:tcPr>
            <w:tcW w:w="3360" w:type="dxa"/>
            <w:vMerge/>
          </w:tcPr>
          <w:p w:rsidR="00CE2279" w:rsidRPr="00A86D9A" w:rsidRDefault="00CE2279" w:rsidP="00A86D9A"/>
        </w:tc>
      </w:tr>
      <w:tr w:rsidR="00CE2279" w:rsidRPr="00A86D9A" w:rsidTr="00733B80">
        <w:tc>
          <w:tcPr>
            <w:tcW w:w="10920" w:type="dxa"/>
            <w:gridSpan w:val="5"/>
          </w:tcPr>
          <w:p w:rsidR="00CE2279" w:rsidRPr="009D1065" w:rsidRDefault="00CE2279" w:rsidP="00A63CAE">
            <w:pPr>
              <w:jc w:val="center"/>
              <w:rPr>
                <w:b/>
              </w:rPr>
            </w:pPr>
            <w:r w:rsidRPr="009D1065">
              <w:rPr>
                <w:b/>
              </w:rPr>
              <w:t>Повторение (30 часов)</w:t>
            </w:r>
          </w:p>
        </w:tc>
      </w:tr>
      <w:tr w:rsidR="00CE2279" w:rsidRPr="00A86D9A" w:rsidTr="00D106B3">
        <w:tc>
          <w:tcPr>
            <w:tcW w:w="960" w:type="dxa"/>
          </w:tcPr>
          <w:p w:rsidR="00CE2279" w:rsidRPr="00A86D9A" w:rsidRDefault="00CE2279" w:rsidP="00A63CAE">
            <w:pPr>
              <w:jc w:val="center"/>
              <w:rPr>
                <w:sz w:val="20"/>
                <w:szCs w:val="20"/>
              </w:rPr>
            </w:pPr>
            <w:r>
              <w:rPr>
                <w:sz w:val="20"/>
                <w:szCs w:val="20"/>
              </w:rPr>
              <w:t>175-177</w:t>
            </w:r>
          </w:p>
        </w:tc>
        <w:tc>
          <w:tcPr>
            <w:tcW w:w="4920" w:type="dxa"/>
          </w:tcPr>
          <w:p w:rsidR="00CE2279" w:rsidRPr="00A63CAE" w:rsidRDefault="00CE2279" w:rsidP="00A86D9A">
            <w:pPr>
              <w:rPr>
                <w:bCs/>
              </w:rPr>
            </w:pPr>
            <w:r w:rsidRPr="00A63CAE">
              <w:rPr>
                <w:bCs/>
              </w:rPr>
              <w:t>Выражения и преобразования.</w:t>
            </w:r>
          </w:p>
        </w:tc>
        <w:tc>
          <w:tcPr>
            <w:tcW w:w="840" w:type="dxa"/>
          </w:tcPr>
          <w:p w:rsidR="00CE2279" w:rsidRPr="00A63CAE" w:rsidRDefault="00CE2279" w:rsidP="009E3BD7">
            <w:pPr>
              <w:jc w:val="center"/>
              <w:rPr>
                <w:bCs/>
              </w:rPr>
            </w:pPr>
            <w:r w:rsidRPr="00A63CAE">
              <w:rPr>
                <w:bCs/>
                <w:sz w:val="22"/>
                <w:szCs w:val="22"/>
              </w:rPr>
              <w:t>3</w:t>
            </w:r>
          </w:p>
        </w:tc>
        <w:tc>
          <w:tcPr>
            <w:tcW w:w="840" w:type="dxa"/>
          </w:tcPr>
          <w:p w:rsidR="00CE2279" w:rsidRPr="009D1065" w:rsidRDefault="00CE2279" w:rsidP="009D1065">
            <w:pPr>
              <w:jc w:val="center"/>
              <w:rPr>
                <w:bCs/>
              </w:rPr>
            </w:pPr>
            <w:r w:rsidRPr="009D1065">
              <w:rPr>
                <w:bCs/>
                <w:sz w:val="22"/>
                <w:szCs w:val="22"/>
              </w:rPr>
              <w:t>30н</w:t>
            </w:r>
          </w:p>
        </w:tc>
        <w:tc>
          <w:tcPr>
            <w:tcW w:w="3360" w:type="dxa"/>
            <w:vMerge w:val="restart"/>
          </w:tcPr>
          <w:p w:rsidR="00CE2279" w:rsidRDefault="00CE2279" w:rsidP="00A63CAE">
            <w:pPr>
              <w:tabs>
                <w:tab w:val="left" w:pos="1845"/>
              </w:tabs>
              <w:autoSpaceDE w:val="0"/>
              <w:autoSpaceDN w:val="0"/>
              <w:adjustRightInd w:val="0"/>
            </w:pPr>
            <w:r>
              <w:t xml:space="preserve">  О</w:t>
            </w:r>
            <w:r w:rsidRPr="00361596">
              <w:t xml:space="preserve">бобщение и систематизация знаний по основным темам курса </w:t>
            </w:r>
            <w:r>
              <w:t>алгебры и геометрии</w:t>
            </w:r>
            <w:r w:rsidRPr="00361596">
              <w:t>;</w:t>
            </w:r>
            <w:r>
              <w:rPr>
                <w:b/>
                <w:bCs/>
                <w:i/>
                <w:iCs/>
              </w:rPr>
              <w:t xml:space="preserve"> </w:t>
            </w:r>
            <w:r w:rsidRPr="00361596">
              <w:t>формирование понимания возможности использования приобретенных знаний и умений в практической деятельности и повседневной жизн</w:t>
            </w:r>
            <w:r>
              <w:t>и;</w:t>
            </w:r>
            <w:r w:rsidRPr="00EA6E28">
              <w:t xml:space="preserve"> </w:t>
            </w:r>
            <w:r>
              <w:t>подготовка к  ГИА.</w:t>
            </w:r>
          </w:p>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Pr>
                <w:sz w:val="20"/>
                <w:szCs w:val="20"/>
              </w:rPr>
              <w:t>178-180</w:t>
            </w:r>
          </w:p>
        </w:tc>
        <w:tc>
          <w:tcPr>
            <w:tcW w:w="4920" w:type="dxa"/>
          </w:tcPr>
          <w:p w:rsidR="00CE2279" w:rsidRPr="00A63CAE" w:rsidRDefault="00CE2279" w:rsidP="00A86D9A">
            <w:pPr>
              <w:rPr>
                <w:bCs/>
              </w:rPr>
            </w:pPr>
            <w:r w:rsidRPr="00A63CAE">
              <w:rPr>
                <w:bCs/>
              </w:rPr>
              <w:t>Уравнения.</w:t>
            </w:r>
          </w:p>
        </w:tc>
        <w:tc>
          <w:tcPr>
            <w:tcW w:w="840" w:type="dxa"/>
          </w:tcPr>
          <w:p w:rsidR="00CE2279" w:rsidRPr="00A63CAE" w:rsidRDefault="00CE2279" w:rsidP="009E3BD7">
            <w:pPr>
              <w:jc w:val="center"/>
              <w:rPr>
                <w:bCs/>
              </w:rPr>
            </w:pPr>
            <w:r w:rsidRPr="00A63CAE">
              <w:rPr>
                <w:bCs/>
                <w:sz w:val="22"/>
                <w:szCs w:val="22"/>
              </w:rPr>
              <w:t>3</w:t>
            </w:r>
          </w:p>
        </w:tc>
        <w:tc>
          <w:tcPr>
            <w:tcW w:w="840" w:type="dxa"/>
          </w:tcPr>
          <w:p w:rsidR="00CE2279" w:rsidRPr="009D1065" w:rsidRDefault="00CE2279" w:rsidP="009D1065">
            <w:pPr>
              <w:jc w:val="center"/>
              <w:rPr>
                <w:bCs/>
              </w:rPr>
            </w:pPr>
            <w:r w:rsidRPr="009D1065">
              <w:rPr>
                <w:bCs/>
                <w:sz w:val="22"/>
                <w:szCs w:val="22"/>
              </w:rPr>
              <w:t>30н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Pr>
                <w:sz w:val="20"/>
                <w:szCs w:val="20"/>
              </w:rPr>
              <w:t>181-183</w:t>
            </w:r>
          </w:p>
        </w:tc>
        <w:tc>
          <w:tcPr>
            <w:tcW w:w="4920" w:type="dxa"/>
          </w:tcPr>
          <w:p w:rsidR="00CE2279" w:rsidRPr="00A63CAE" w:rsidRDefault="00CE2279" w:rsidP="00A86D9A">
            <w:pPr>
              <w:rPr>
                <w:bCs/>
              </w:rPr>
            </w:pPr>
            <w:r w:rsidRPr="00A63CAE">
              <w:rPr>
                <w:bCs/>
              </w:rPr>
              <w:t>Системы уравнений.</w:t>
            </w:r>
          </w:p>
        </w:tc>
        <w:tc>
          <w:tcPr>
            <w:tcW w:w="840" w:type="dxa"/>
          </w:tcPr>
          <w:p w:rsidR="00CE2279" w:rsidRPr="00A63CAE" w:rsidRDefault="00CE2279" w:rsidP="009E3BD7">
            <w:pPr>
              <w:jc w:val="center"/>
              <w:rPr>
                <w:bCs/>
              </w:rPr>
            </w:pPr>
            <w:r w:rsidRPr="00A63CAE">
              <w:rPr>
                <w:bCs/>
                <w:sz w:val="22"/>
                <w:szCs w:val="22"/>
              </w:rPr>
              <w:t>3</w:t>
            </w:r>
          </w:p>
        </w:tc>
        <w:tc>
          <w:tcPr>
            <w:tcW w:w="840" w:type="dxa"/>
          </w:tcPr>
          <w:p w:rsidR="00CE2279" w:rsidRPr="009D1065" w:rsidRDefault="00CE2279" w:rsidP="009D1065">
            <w:pPr>
              <w:jc w:val="center"/>
              <w:rPr>
                <w:bCs/>
              </w:rPr>
            </w:pPr>
            <w:r w:rsidRPr="009D1065">
              <w:rPr>
                <w:bCs/>
                <w:sz w:val="22"/>
                <w:szCs w:val="22"/>
              </w:rPr>
              <w:t>31н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Pr>
                <w:sz w:val="20"/>
                <w:szCs w:val="20"/>
              </w:rPr>
              <w:t>184-186</w:t>
            </w:r>
          </w:p>
        </w:tc>
        <w:tc>
          <w:tcPr>
            <w:tcW w:w="4920" w:type="dxa"/>
          </w:tcPr>
          <w:p w:rsidR="00CE2279" w:rsidRPr="00A63CAE" w:rsidRDefault="00CE2279" w:rsidP="00A86D9A">
            <w:pPr>
              <w:rPr>
                <w:bCs/>
              </w:rPr>
            </w:pPr>
            <w:r w:rsidRPr="00A63CAE">
              <w:rPr>
                <w:bCs/>
              </w:rPr>
              <w:t>Неравенства.</w:t>
            </w:r>
          </w:p>
        </w:tc>
        <w:tc>
          <w:tcPr>
            <w:tcW w:w="840" w:type="dxa"/>
          </w:tcPr>
          <w:p w:rsidR="00CE2279" w:rsidRPr="00A63CAE" w:rsidRDefault="00CE2279" w:rsidP="009E3BD7">
            <w:pPr>
              <w:jc w:val="center"/>
              <w:rPr>
                <w:bCs/>
              </w:rPr>
            </w:pPr>
            <w:r w:rsidRPr="00A63CAE">
              <w:rPr>
                <w:bCs/>
                <w:sz w:val="22"/>
                <w:szCs w:val="22"/>
              </w:rPr>
              <w:t>3</w:t>
            </w:r>
          </w:p>
        </w:tc>
        <w:tc>
          <w:tcPr>
            <w:tcW w:w="840" w:type="dxa"/>
          </w:tcPr>
          <w:p w:rsidR="00CE2279" w:rsidRPr="009D1065" w:rsidRDefault="00CE2279" w:rsidP="009D1065">
            <w:pPr>
              <w:jc w:val="center"/>
              <w:rPr>
                <w:bCs/>
              </w:rPr>
            </w:pPr>
            <w:r w:rsidRPr="009D1065">
              <w:rPr>
                <w:bCs/>
                <w:sz w:val="22"/>
                <w:szCs w:val="22"/>
              </w:rPr>
              <w:t>31н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Pr>
                <w:sz w:val="20"/>
                <w:szCs w:val="20"/>
              </w:rPr>
              <w:t>187,188</w:t>
            </w:r>
          </w:p>
        </w:tc>
        <w:tc>
          <w:tcPr>
            <w:tcW w:w="4920" w:type="dxa"/>
          </w:tcPr>
          <w:p w:rsidR="00CE2279" w:rsidRPr="00A63CAE" w:rsidRDefault="00CE2279" w:rsidP="00A86D9A">
            <w:pPr>
              <w:rPr>
                <w:bCs/>
              </w:rPr>
            </w:pPr>
            <w:r w:rsidRPr="00A63CAE">
              <w:rPr>
                <w:bCs/>
              </w:rPr>
              <w:t>Функции.</w:t>
            </w:r>
          </w:p>
        </w:tc>
        <w:tc>
          <w:tcPr>
            <w:tcW w:w="840" w:type="dxa"/>
          </w:tcPr>
          <w:p w:rsidR="00CE2279" w:rsidRPr="00A63CAE" w:rsidRDefault="00CE2279" w:rsidP="009E3BD7">
            <w:pPr>
              <w:jc w:val="center"/>
              <w:rPr>
                <w:bCs/>
              </w:rPr>
            </w:pPr>
            <w:r w:rsidRPr="00A63CAE">
              <w:rPr>
                <w:bCs/>
                <w:sz w:val="22"/>
                <w:szCs w:val="22"/>
              </w:rPr>
              <w:t>2</w:t>
            </w:r>
          </w:p>
        </w:tc>
        <w:tc>
          <w:tcPr>
            <w:tcW w:w="840" w:type="dxa"/>
          </w:tcPr>
          <w:p w:rsidR="00CE2279" w:rsidRPr="009D1065" w:rsidRDefault="00CE2279" w:rsidP="009D1065">
            <w:pPr>
              <w:jc w:val="center"/>
              <w:rPr>
                <w:bCs/>
              </w:rPr>
            </w:pPr>
            <w:r w:rsidRPr="009D1065">
              <w:rPr>
                <w:bCs/>
                <w:sz w:val="22"/>
                <w:szCs w:val="22"/>
              </w:rPr>
              <w:t>32н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Pr>
                <w:sz w:val="20"/>
                <w:szCs w:val="20"/>
              </w:rPr>
              <w:t>189-191</w:t>
            </w:r>
          </w:p>
        </w:tc>
        <w:tc>
          <w:tcPr>
            <w:tcW w:w="4920" w:type="dxa"/>
          </w:tcPr>
          <w:p w:rsidR="00CE2279" w:rsidRPr="00A63CAE" w:rsidRDefault="00CE2279" w:rsidP="00A86D9A">
            <w:pPr>
              <w:rPr>
                <w:bCs/>
              </w:rPr>
            </w:pPr>
            <w:r w:rsidRPr="00A63CAE">
              <w:rPr>
                <w:bCs/>
              </w:rPr>
              <w:t>Арифметическая и геометрическая прогрессии.</w:t>
            </w:r>
          </w:p>
        </w:tc>
        <w:tc>
          <w:tcPr>
            <w:tcW w:w="840" w:type="dxa"/>
          </w:tcPr>
          <w:p w:rsidR="00CE2279" w:rsidRPr="00A63CAE" w:rsidRDefault="00CE2279" w:rsidP="009E3BD7">
            <w:pPr>
              <w:jc w:val="center"/>
              <w:rPr>
                <w:bCs/>
              </w:rPr>
            </w:pPr>
            <w:r w:rsidRPr="00A63CAE">
              <w:rPr>
                <w:bCs/>
                <w:sz w:val="22"/>
                <w:szCs w:val="22"/>
              </w:rPr>
              <w:t>3</w:t>
            </w:r>
          </w:p>
        </w:tc>
        <w:tc>
          <w:tcPr>
            <w:tcW w:w="840" w:type="dxa"/>
          </w:tcPr>
          <w:p w:rsidR="00CE2279" w:rsidRPr="009D1065" w:rsidRDefault="00CE2279" w:rsidP="009D1065">
            <w:pPr>
              <w:jc w:val="center"/>
              <w:rPr>
                <w:bCs/>
              </w:rPr>
            </w:pPr>
            <w:r w:rsidRPr="009D1065">
              <w:rPr>
                <w:bCs/>
                <w:sz w:val="22"/>
                <w:szCs w:val="22"/>
              </w:rPr>
              <w:t>32н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Pr>
                <w:sz w:val="20"/>
                <w:szCs w:val="20"/>
              </w:rPr>
              <w:t>192-194</w:t>
            </w:r>
          </w:p>
        </w:tc>
        <w:tc>
          <w:tcPr>
            <w:tcW w:w="4920" w:type="dxa"/>
          </w:tcPr>
          <w:p w:rsidR="00CE2279" w:rsidRPr="00A63CAE" w:rsidRDefault="00CE2279" w:rsidP="00A86D9A">
            <w:pPr>
              <w:rPr>
                <w:bCs/>
              </w:rPr>
            </w:pPr>
            <w:r w:rsidRPr="00A63CAE">
              <w:rPr>
                <w:bCs/>
              </w:rPr>
              <w:t>Решение текстовых задач алгебраическим способом.</w:t>
            </w:r>
          </w:p>
        </w:tc>
        <w:tc>
          <w:tcPr>
            <w:tcW w:w="840" w:type="dxa"/>
          </w:tcPr>
          <w:p w:rsidR="00CE2279" w:rsidRPr="00A63CAE" w:rsidRDefault="00CE2279" w:rsidP="009E3BD7">
            <w:pPr>
              <w:jc w:val="center"/>
              <w:rPr>
                <w:bCs/>
              </w:rPr>
            </w:pPr>
            <w:r w:rsidRPr="00A63CAE">
              <w:rPr>
                <w:bCs/>
                <w:sz w:val="22"/>
                <w:szCs w:val="22"/>
              </w:rPr>
              <w:t>3</w:t>
            </w:r>
          </w:p>
        </w:tc>
        <w:tc>
          <w:tcPr>
            <w:tcW w:w="840" w:type="dxa"/>
          </w:tcPr>
          <w:p w:rsidR="00CE2279" w:rsidRPr="009D1065" w:rsidRDefault="00CE2279" w:rsidP="009D1065">
            <w:pPr>
              <w:jc w:val="center"/>
              <w:rPr>
                <w:bCs/>
              </w:rPr>
            </w:pPr>
            <w:r w:rsidRPr="009D1065">
              <w:rPr>
                <w:bCs/>
                <w:sz w:val="22"/>
                <w:szCs w:val="22"/>
              </w:rPr>
              <w:t>33н</w:t>
            </w:r>
          </w:p>
        </w:tc>
        <w:tc>
          <w:tcPr>
            <w:tcW w:w="3360" w:type="dxa"/>
            <w:vMerge/>
          </w:tcPr>
          <w:p w:rsidR="00CE2279" w:rsidRPr="00A86D9A" w:rsidRDefault="00CE2279" w:rsidP="00A86D9A"/>
        </w:tc>
      </w:tr>
      <w:tr w:rsidR="00CE2279" w:rsidRPr="00A86D9A" w:rsidTr="00A75575">
        <w:tc>
          <w:tcPr>
            <w:tcW w:w="960" w:type="dxa"/>
          </w:tcPr>
          <w:p w:rsidR="00CE2279" w:rsidRPr="00A86D9A" w:rsidRDefault="00CE2279" w:rsidP="00A63CAE">
            <w:pPr>
              <w:jc w:val="center"/>
              <w:rPr>
                <w:sz w:val="20"/>
                <w:szCs w:val="20"/>
              </w:rPr>
            </w:pPr>
            <w:r>
              <w:rPr>
                <w:sz w:val="20"/>
                <w:szCs w:val="20"/>
              </w:rPr>
              <w:t>195,196</w:t>
            </w:r>
          </w:p>
        </w:tc>
        <w:tc>
          <w:tcPr>
            <w:tcW w:w="4920" w:type="dxa"/>
          </w:tcPr>
          <w:p w:rsidR="00CE2279" w:rsidRPr="00A63CAE" w:rsidRDefault="00CE2279" w:rsidP="00A86D9A">
            <w:pPr>
              <w:rPr>
                <w:bCs/>
              </w:rPr>
            </w:pPr>
            <w:r w:rsidRPr="00A63CAE">
              <w:rPr>
                <w:bCs/>
              </w:rPr>
              <w:t>Элементы логики, комбинаторики, статистики и теории вероятностей.</w:t>
            </w:r>
          </w:p>
        </w:tc>
        <w:tc>
          <w:tcPr>
            <w:tcW w:w="840" w:type="dxa"/>
          </w:tcPr>
          <w:p w:rsidR="00CE2279" w:rsidRPr="00A63CAE" w:rsidRDefault="00CE2279" w:rsidP="009E3BD7">
            <w:pPr>
              <w:jc w:val="center"/>
              <w:rPr>
                <w:bCs/>
              </w:rPr>
            </w:pPr>
            <w:r w:rsidRPr="00A63CAE">
              <w:rPr>
                <w:bCs/>
                <w:sz w:val="22"/>
                <w:szCs w:val="22"/>
              </w:rPr>
              <w:t>2</w:t>
            </w:r>
          </w:p>
        </w:tc>
        <w:tc>
          <w:tcPr>
            <w:tcW w:w="840" w:type="dxa"/>
          </w:tcPr>
          <w:p w:rsidR="00CE2279" w:rsidRPr="009D1065" w:rsidRDefault="00CE2279" w:rsidP="009D1065">
            <w:pPr>
              <w:jc w:val="center"/>
              <w:rPr>
                <w:bCs/>
              </w:rPr>
            </w:pPr>
            <w:r w:rsidRPr="009D1065">
              <w:rPr>
                <w:bCs/>
                <w:sz w:val="22"/>
                <w:szCs w:val="22"/>
              </w:rPr>
              <w:t>33н</w:t>
            </w:r>
          </w:p>
        </w:tc>
        <w:tc>
          <w:tcPr>
            <w:tcW w:w="3360" w:type="dxa"/>
            <w:vMerge/>
          </w:tcPr>
          <w:p w:rsidR="00CE2279" w:rsidRPr="00A86D9A" w:rsidRDefault="00CE2279" w:rsidP="00A86D9A"/>
        </w:tc>
      </w:tr>
      <w:tr w:rsidR="00CE2279" w:rsidRPr="00A86D9A" w:rsidTr="00A75575">
        <w:trPr>
          <w:trHeight w:val="293"/>
        </w:trPr>
        <w:tc>
          <w:tcPr>
            <w:tcW w:w="960" w:type="dxa"/>
          </w:tcPr>
          <w:p w:rsidR="00CE2279" w:rsidRPr="00A86D9A" w:rsidRDefault="00CE2279" w:rsidP="00A63CAE">
            <w:pPr>
              <w:jc w:val="center"/>
              <w:rPr>
                <w:sz w:val="20"/>
                <w:szCs w:val="20"/>
              </w:rPr>
            </w:pPr>
            <w:r>
              <w:rPr>
                <w:sz w:val="20"/>
                <w:szCs w:val="20"/>
              </w:rPr>
              <w:t>197,198</w:t>
            </w:r>
          </w:p>
        </w:tc>
        <w:tc>
          <w:tcPr>
            <w:tcW w:w="4920" w:type="dxa"/>
          </w:tcPr>
          <w:p w:rsidR="00CE2279" w:rsidRPr="00A63CAE" w:rsidRDefault="00CE2279" w:rsidP="00A63CAE">
            <w:pPr>
              <w:jc w:val="center"/>
              <w:rPr>
                <w:b/>
              </w:rPr>
            </w:pPr>
            <w:r w:rsidRPr="00A63CAE">
              <w:rPr>
                <w:b/>
                <w:lang w:val="en-US"/>
              </w:rPr>
              <w:t>III</w:t>
            </w:r>
            <w:r w:rsidRPr="00A63CAE">
              <w:rPr>
                <w:b/>
              </w:rPr>
              <w:t xml:space="preserve"> этап мониторинга. </w:t>
            </w:r>
            <w:proofErr w:type="spellStart"/>
            <w:r w:rsidRPr="00A63CAE">
              <w:rPr>
                <w:b/>
              </w:rPr>
              <w:t>Предаттестационная</w:t>
            </w:r>
            <w:proofErr w:type="spellEnd"/>
            <w:r w:rsidRPr="00A63CAE">
              <w:rPr>
                <w:b/>
              </w:rPr>
              <w:t xml:space="preserve"> работа (тест).</w:t>
            </w:r>
          </w:p>
        </w:tc>
        <w:tc>
          <w:tcPr>
            <w:tcW w:w="840" w:type="dxa"/>
          </w:tcPr>
          <w:p w:rsidR="00CE2279" w:rsidRPr="00A63CAE" w:rsidRDefault="00CE2279" w:rsidP="009E3BD7">
            <w:pPr>
              <w:jc w:val="center"/>
              <w:rPr>
                <w:bCs/>
              </w:rPr>
            </w:pPr>
            <w:r w:rsidRPr="00A63CAE">
              <w:rPr>
                <w:bCs/>
                <w:sz w:val="22"/>
                <w:szCs w:val="22"/>
              </w:rPr>
              <w:t>2</w:t>
            </w:r>
          </w:p>
        </w:tc>
        <w:tc>
          <w:tcPr>
            <w:tcW w:w="840" w:type="dxa"/>
          </w:tcPr>
          <w:p w:rsidR="00CE2279" w:rsidRPr="009D1065" w:rsidRDefault="00CE2279" w:rsidP="009D1065">
            <w:pPr>
              <w:jc w:val="center"/>
              <w:rPr>
                <w:bCs/>
              </w:rPr>
            </w:pPr>
            <w:r w:rsidRPr="009D1065">
              <w:rPr>
                <w:bCs/>
                <w:sz w:val="22"/>
                <w:szCs w:val="22"/>
              </w:rPr>
              <w:t>33н</w:t>
            </w:r>
          </w:p>
        </w:tc>
        <w:tc>
          <w:tcPr>
            <w:tcW w:w="3360" w:type="dxa"/>
          </w:tcPr>
          <w:p w:rsidR="00CE2279" w:rsidRPr="00A86D9A" w:rsidRDefault="00CE2279" w:rsidP="00A86D9A">
            <w:r>
              <w:t>Проверка знаний, умений и навыков.</w:t>
            </w:r>
          </w:p>
        </w:tc>
      </w:tr>
      <w:tr w:rsidR="00CE2279" w:rsidRPr="00A86D9A" w:rsidTr="00D106B3">
        <w:trPr>
          <w:trHeight w:val="293"/>
        </w:trPr>
        <w:tc>
          <w:tcPr>
            <w:tcW w:w="960" w:type="dxa"/>
          </w:tcPr>
          <w:p w:rsidR="00CE2279" w:rsidRPr="00A86D9A" w:rsidRDefault="00CE2279" w:rsidP="00A63CAE">
            <w:pPr>
              <w:jc w:val="center"/>
              <w:rPr>
                <w:sz w:val="20"/>
                <w:szCs w:val="20"/>
              </w:rPr>
            </w:pPr>
            <w:r>
              <w:rPr>
                <w:sz w:val="20"/>
                <w:szCs w:val="20"/>
              </w:rPr>
              <w:t>199-204</w:t>
            </w:r>
          </w:p>
        </w:tc>
        <w:tc>
          <w:tcPr>
            <w:tcW w:w="4920" w:type="dxa"/>
          </w:tcPr>
          <w:p w:rsidR="00CE2279" w:rsidRPr="00A63CAE" w:rsidRDefault="00CE2279" w:rsidP="00A86D9A">
            <w:pPr>
              <w:rPr>
                <w:bCs/>
              </w:rPr>
            </w:pPr>
            <w:r w:rsidRPr="00A63CAE">
              <w:rPr>
                <w:bCs/>
              </w:rPr>
              <w:t>Планиметрия</w:t>
            </w:r>
          </w:p>
        </w:tc>
        <w:tc>
          <w:tcPr>
            <w:tcW w:w="840" w:type="dxa"/>
          </w:tcPr>
          <w:p w:rsidR="00CE2279" w:rsidRPr="00A63CAE" w:rsidRDefault="00CE2279" w:rsidP="009E3BD7">
            <w:pPr>
              <w:jc w:val="center"/>
              <w:rPr>
                <w:bCs/>
              </w:rPr>
            </w:pPr>
            <w:r w:rsidRPr="00A63CAE">
              <w:rPr>
                <w:bCs/>
                <w:sz w:val="22"/>
                <w:szCs w:val="22"/>
              </w:rPr>
              <w:t>6</w:t>
            </w:r>
          </w:p>
        </w:tc>
        <w:tc>
          <w:tcPr>
            <w:tcW w:w="840" w:type="dxa"/>
          </w:tcPr>
          <w:p w:rsidR="00CE2279" w:rsidRPr="009D1065" w:rsidRDefault="00CE2279" w:rsidP="009D1065">
            <w:pPr>
              <w:jc w:val="center"/>
              <w:rPr>
                <w:bCs/>
              </w:rPr>
            </w:pPr>
            <w:r w:rsidRPr="009D1065">
              <w:rPr>
                <w:bCs/>
                <w:sz w:val="22"/>
                <w:szCs w:val="22"/>
              </w:rPr>
              <w:t>34н</w:t>
            </w:r>
          </w:p>
        </w:tc>
        <w:tc>
          <w:tcPr>
            <w:tcW w:w="3360" w:type="dxa"/>
          </w:tcPr>
          <w:p w:rsidR="00CE2279" w:rsidRPr="00A86D9A" w:rsidRDefault="00CE2279" w:rsidP="00A86D9A"/>
        </w:tc>
      </w:tr>
    </w:tbl>
    <w:p w:rsidR="00CE2279" w:rsidRPr="00A86D9A" w:rsidRDefault="00CE2279" w:rsidP="00A86D9A">
      <w:pPr>
        <w:spacing w:after="200"/>
        <w:rPr>
          <w:rFonts w:ascii="Calibri" w:hAnsi="Calibri"/>
          <w:sz w:val="22"/>
          <w:szCs w:val="22"/>
        </w:rPr>
      </w:pPr>
    </w:p>
    <w:p w:rsidR="00CE2279" w:rsidRDefault="00CE2279" w:rsidP="00404099">
      <w:pPr>
        <w:pStyle w:val="a6"/>
        <w:rPr>
          <w:rFonts w:ascii="Times New Roman" w:hAnsi="Times New Roman"/>
          <w:b/>
          <w:sz w:val="26"/>
          <w:szCs w:val="26"/>
        </w:rPr>
      </w:pPr>
    </w:p>
    <w:sectPr w:rsidR="00CE2279" w:rsidSect="00730C3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79" w:rsidRDefault="00CE2279" w:rsidP="00120C9B">
      <w:r>
        <w:separator/>
      </w:r>
    </w:p>
  </w:endnote>
  <w:endnote w:type="continuationSeparator" w:id="0">
    <w:p w:rsidR="00CE2279" w:rsidRDefault="00CE2279" w:rsidP="0012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79" w:rsidRDefault="00CE2279" w:rsidP="00120C9B">
      <w:r>
        <w:separator/>
      </w:r>
    </w:p>
  </w:footnote>
  <w:footnote w:type="continuationSeparator" w:id="0">
    <w:p w:rsidR="00CE2279" w:rsidRDefault="00CE2279" w:rsidP="00120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47F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D2D3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EC0E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112B5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252F7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0ACC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8C0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82D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E03B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B80FBC"/>
    <w:lvl w:ilvl="0">
      <w:start w:val="1"/>
      <w:numFmt w:val="bullet"/>
      <w:lvlText w:val=""/>
      <w:lvlJc w:val="left"/>
      <w:pPr>
        <w:tabs>
          <w:tab w:val="num" w:pos="360"/>
        </w:tabs>
        <w:ind w:left="360" w:hanging="360"/>
      </w:pPr>
      <w:rPr>
        <w:rFonts w:ascii="Symbol" w:hAnsi="Symbol" w:hint="default"/>
      </w:rPr>
    </w:lvl>
  </w:abstractNum>
  <w:abstractNum w:abstractNumId="10">
    <w:nsid w:val="013340B4"/>
    <w:multiLevelType w:val="hybridMultilevel"/>
    <w:tmpl w:val="DB1A0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B63051"/>
    <w:multiLevelType w:val="hybridMultilevel"/>
    <w:tmpl w:val="B754C632"/>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11B74CBD"/>
    <w:multiLevelType w:val="hybridMultilevel"/>
    <w:tmpl w:val="7188D6DA"/>
    <w:lvl w:ilvl="0" w:tplc="FFFFFFFF">
      <w:start w:val="1"/>
      <w:numFmt w:val="bullet"/>
      <w:lvlText w:val=""/>
      <w:lvlJc w:val="left"/>
      <w:pPr>
        <w:tabs>
          <w:tab w:val="num" w:pos="1287"/>
        </w:tabs>
        <w:ind w:left="1287"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17C16A74"/>
    <w:multiLevelType w:val="hybridMultilevel"/>
    <w:tmpl w:val="82AA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916FB4"/>
    <w:multiLevelType w:val="hybridMultilevel"/>
    <w:tmpl w:val="54A80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C7582F"/>
    <w:multiLevelType w:val="hybridMultilevel"/>
    <w:tmpl w:val="9D30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E20E34"/>
    <w:multiLevelType w:val="hybridMultilevel"/>
    <w:tmpl w:val="32FC42A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10B66D7"/>
    <w:multiLevelType w:val="hybridMultilevel"/>
    <w:tmpl w:val="07E8B9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34671C5"/>
    <w:multiLevelType w:val="hybridMultilevel"/>
    <w:tmpl w:val="E7EA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4D2707"/>
    <w:multiLevelType w:val="hybridMultilevel"/>
    <w:tmpl w:val="034E15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C594FD8"/>
    <w:multiLevelType w:val="hybridMultilevel"/>
    <w:tmpl w:val="9C528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3A0624"/>
    <w:multiLevelType w:val="hybridMultilevel"/>
    <w:tmpl w:val="6A3601B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ED707AC"/>
    <w:multiLevelType w:val="hybridMultilevel"/>
    <w:tmpl w:val="E61A0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660150"/>
    <w:multiLevelType w:val="hybridMultilevel"/>
    <w:tmpl w:val="FD4E4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75547F2"/>
    <w:multiLevelType w:val="hybridMultilevel"/>
    <w:tmpl w:val="C33C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0052B4"/>
    <w:multiLevelType w:val="hybridMultilevel"/>
    <w:tmpl w:val="E6CE28E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9760123"/>
    <w:multiLevelType w:val="hybridMultilevel"/>
    <w:tmpl w:val="B8A87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561953"/>
    <w:multiLevelType w:val="hybridMultilevel"/>
    <w:tmpl w:val="81EA7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AF49DC"/>
    <w:multiLevelType w:val="hybridMultilevel"/>
    <w:tmpl w:val="94F4E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4"/>
  </w:num>
  <w:num w:numId="8">
    <w:abstractNumId w:val="10"/>
  </w:num>
  <w:num w:numId="9">
    <w:abstractNumId w:val="20"/>
  </w:num>
  <w:num w:numId="10">
    <w:abstractNumId w:val="27"/>
  </w:num>
  <w:num w:numId="11">
    <w:abstractNumId w:val="14"/>
  </w:num>
  <w:num w:numId="12">
    <w:abstractNumId w:val="15"/>
  </w:num>
  <w:num w:numId="13">
    <w:abstractNumId w:val="18"/>
  </w:num>
  <w:num w:numId="14">
    <w:abstractNumId w:val="22"/>
  </w:num>
  <w:num w:numId="15">
    <w:abstractNumId w:val="28"/>
  </w:num>
  <w:num w:numId="16">
    <w:abstractNumId w:val="26"/>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1FC"/>
    <w:rsid w:val="00006850"/>
    <w:rsid w:val="000250DA"/>
    <w:rsid w:val="0002542E"/>
    <w:rsid w:val="00025AB3"/>
    <w:rsid w:val="000270EA"/>
    <w:rsid w:val="000420D2"/>
    <w:rsid w:val="000431AD"/>
    <w:rsid w:val="0004444C"/>
    <w:rsid w:val="0004611B"/>
    <w:rsid w:val="0005259E"/>
    <w:rsid w:val="000619F4"/>
    <w:rsid w:val="0007118F"/>
    <w:rsid w:val="000752DB"/>
    <w:rsid w:val="0008044B"/>
    <w:rsid w:val="00084E61"/>
    <w:rsid w:val="000A201B"/>
    <w:rsid w:val="000A2541"/>
    <w:rsid w:val="000B0F5A"/>
    <w:rsid w:val="000B1EB2"/>
    <w:rsid w:val="000B27DD"/>
    <w:rsid w:val="000B2F1A"/>
    <w:rsid w:val="000C3267"/>
    <w:rsid w:val="000C60C2"/>
    <w:rsid w:val="000F20F3"/>
    <w:rsid w:val="000F50E1"/>
    <w:rsid w:val="000F63AF"/>
    <w:rsid w:val="00115305"/>
    <w:rsid w:val="00120C9B"/>
    <w:rsid w:val="001232CA"/>
    <w:rsid w:val="0012446C"/>
    <w:rsid w:val="00126D4E"/>
    <w:rsid w:val="00130B96"/>
    <w:rsid w:val="001365FC"/>
    <w:rsid w:val="001642D1"/>
    <w:rsid w:val="001660CA"/>
    <w:rsid w:val="00166519"/>
    <w:rsid w:val="00167034"/>
    <w:rsid w:val="00170A3F"/>
    <w:rsid w:val="0018176D"/>
    <w:rsid w:val="00185113"/>
    <w:rsid w:val="00194B41"/>
    <w:rsid w:val="001A0685"/>
    <w:rsid w:val="001A0EED"/>
    <w:rsid w:val="001A21BC"/>
    <w:rsid w:val="001A3049"/>
    <w:rsid w:val="001A32F0"/>
    <w:rsid w:val="001C0B7B"/>
    <w:rsid w:val="001C2359"/>
    <w:rsid w:val="001F1ACF"/>
    <w:rsid w:val="001F6922"/>
    <w:rsid w:val="001F767E"/>
    <w:rsid w:val="00205A15"/>
    <w:rsid w:val="00212212"/>
    <w:rsid w:val="002273EB"/>
    <w:rsid w:val="0023462A"/>
    <w:rsid w:val="002379D7"/>
    <w:rsid w:val="00251F86"/>
    <w:rsid w:val="00253E7D"/>
    <w:rsid w:val="00263054"/>
    <w:rsid w:val="00263824"/>
    <w:rsid w:val="00266895"/>
    <w:rsid w:val="00275A5C"/>
    <w:rsid w:val="00283D6A"/>
    <w:rsid w:val="00287B99"/>
    <w:rsid w:val="00290A2E"/>
    <w:rsid w:val="00292F95"/>
    <w:rsid w:val="0029543B"/>
    <w:rsid w:val="002C5B16"/>
    <w:rsid w:val="002D458E"/>
    <w:rsid w:val="002D4C53"/>
    <w:rsid w:val="002D6D47"/>
    <w:rsid w:val="002F1F53"/>
    <w:rsid w:val="00304170"/>
    <w:rsid w:val="003125EE"/>
    <w:rsid w:val="00323A4A"/>
    <w:rsid w:val="003314C5"/>
    <w:rsid w:val="003316F9"/>
    <w:rsid w:val="00354A8E"/>
    <w:rsid w:val="00361596"/>
    <w:rsid w:val="00374099"/>
    <w:rsid w:val="0037508C"/>
    <w:rsid w:val="0038388A"/>
    <w:rsid w:val="00387BC6"/>
    <w:rsid w:val="0039179A"/>
    <w:rsid w:val="003A1369"/>
    <w:rsid w:val="003D1FC6"/>
    <w:rsid w:val="003E60B4"/>
    <w:rsid w:val="003F1BDA"/>
    <w:rsid w:val="003F5F04"/>
    <w:rsid w:val="00400FC2"/>
    <w:rsid w:val="004039A3"/>
    <w:rsid w:val="00404099"/>
    <w:rsid w:val="00410F2F"/>
    <w:rsid w:val="0041159D"/>
    <w:rsid w:val="0041570C"/>
    <w:rsid w:val="00417D4A"/>
    <w:rsid w:val="00426409"/>
    <w:rsid w:val="00426CF4"/>
    <w:rsid w:val="00443E1C"/>
    <w:rsid w:val="004446A5"/>
    <w:rsid w:val="00453A82"/>
    <w:rsid w:val="00456C74"/>
    <w:rsid w:val="00461BCC"/>
    <w:rsid w:val="00464C65"/>
    <w:rsid w:val="00467031"/>
    <w:rsid w:val="00475CC5"/>
    <w:rsid w:val="00482292"/>
    <w:rsid w:val="00483AFF"/>
    <w:rsid w:val="00486FD9"/>
    <w:rsid w:val="00492E79"/>
    <w:rsid w:val="004979AA"/>
    <w:rsid w:val="004B52D8"/>
    <w:rsid w:val="004B591B"/>
    <w:rsid w:val="004C7C84"/>
    <w:rsid w:val="004D1963"/>
    <w:rsid w:val="004D685E"/>
    <w:rsid w:val="004D76AE"/>
    <w:rsid w:val="004E49A3"/>
    <w:rsid w:val="00500462"/>
    <w:rsid w:val="00503BF2"/>
    <w:rsid w:val="00510293"/>
    <w:rsid w:val="00510D22"/>
    <w:rsid w:val="00514937"/>
    <w:rsid w:val="00524507"/>
    <w:rsid w:val="005343A5"/>
    <w:rsid w:val="00542D2E"/>
    <w:rsid w:val="00546CC4"/>
    <w:rsid w:val="00556A13"/>
    <w:rsid w:val="005638ED"/>
    <w:rsid w:val="00565421"/>
    <w:rsid w:val="0058266C"/>
    <w:rsid w:val="0058283A"/>
    <w:rsid w:val="005830DC"/>
    <w:rsid w:val="005938C0"/>
    <w:rsid w:val="005946FA"/>
    <w:rsid w:val="005A1078"/>
    <w:rsid w:val="005A326B"/>
    <w:rsid w:val="005A32EF"/>
    <w:rsid w:val="005A3711"/>
    <w:rsid w:val="005A4D1E"/>
    <w:rsid w:val="005A6EF1"/>
    <w:rsid w:val="005B01C5"/>
    <w:rsid w:val="005C7744"/>
    <w:rsid w:val="005D1F12"/>
    <w:rsid w:val="005D495A"/>
    <w:rsid w:val="005E1358"/>
    <w:rsid w:val="005F1A5C"/>
    <w:rsid w:val="005F3416"/>
    <w:rsid w:val="005F47AA"/>
    <w:rsid w:val="005F49FF"/>
    <w:rsid w:val="005F7A1D"/>
    <w:rsid w:val="005F7D7A"/>
    <w:rsid w:val="0061169C"/>
    <w:rsid w:val="00615B58"/>
    <w:rsid w:val="006404DA"/>
    <w:rsid w:val="0064377A"/>
    <w:rsid w:val="00645799"/>
    <w:rsid w:val="00650152"/>
    <w:rsid w:val="006540E4"/>
    <w:rsid w:val="00655037"/>
    <w:rsid w:val="00665850"/>
    <w:rsid w:val="006658F0"/>
    <w:rsid w:val="006674EF"/>
    <w:rsid w:val="006773F9"/>
    <w:rsid w:val="00681C39"/>
    <w:rsid w:val="00697AFA"/>
    <w:rsid w:val="006A12B0"/>
    <w:rsid w:val="006A1315"/>
    <w:rsid w:val="006A3CE7"/>
    <w:rsid w:val="006A45BE"/>
    <w:rsid w:val="006B3242"/>
    <w:rsid w:val="006B46C2"/>
    <w:rsid w:val="006D43AB"/>
    <w:rsid w:val="006E08EE"/>
    <w:rsid w:val="006F0020"/>
    <w:rsid w:val="006F030F"/>
    <w:rsid w:val="006F601E"/>
    <w:rsid w:val="006F6A55"/>
    <w:rsid w:val="006F7A69"/>
    <w:rsid w:val="007122E7"/>
    <w:rsid w:val="00723DC5"/>
    <w:rsid w:val="00725856"/>
    <w:rsid w:val="007302FA"/>
    <w:rsid w:val="00730C32"/>
    <w:rsid w:val="00733B80"/>
    <w:rsid w:val="00734976"/>
    <w:rsid w:val="007413D4"/>
    <w:rsid w:val="00745DE9"/>
    <w:rsid w:val="00756D19"/>
    <w:rsid w:val="00762F62"/>
    <w:rsid w:val="00764E98"/>
    <w:rsid w:val="00764EFA"/>
    <w:rsid w:val="00770F3E"/>
    <w:rsid w:val="007825CB"/>
    <w:rsid w:val="0078299A"/>
    <w:rsid w:val="00794A80"/>
    <w:rsid w:val="00797B2F"/>
    <w:rsid w:val="007A3CF8"/>
    <w:rsid w:val="007B13BA"/>
    <w:rsid w:val="007C0342"/>
    <w:rsid w:val="007C32B7"/>
    <w:rsid w:val="007C4180"/>
    <w:rsid w:val="007D115C"/>
    <w:rsid w:val="007D2EAC"/>
    <w:rsid w:val="007D5DC9"/>
    <w:rsid w:val="007D6E71"/>
    <w:rsid w:val="007E0B11"/>
    <w:rsid w:val="007E2E96"/>
    <w:rsid w:val="007F36F1"/>
    <w:rsid w:val="007F502F"/>
    <w:rsid w:val="007F62D7"/>
    <w:rsid w:val="00800B38"/>
    <w:rsid w:val="00810A4C"/>
    <w:rsid w:val="00813218"/>
    <w:rsid w:val="00821768"/>
    <w:rsid w:val="00824300"/>
    <w:rsid w:val="00837585"/>
    <w:rsid w:val="00840776"/>
    <w:rsid w:val="008414E8"/>
    <w:rsid w:val="00841DE5"/>
    <w:rsid w:val="00850A45"/>
    <w:rsid w:val="00850FFB"/>
    <w:rsid w:val="00857B06"/>
    <w:rsid w:val="00860887"/>
    <w:rsid w:val="00876A24"/>
    <w:rsid w:val="008801FC"/>
    <w:rsid w:val="00882E2F"/>
    <w:rsid w:val="0088432D"/>
    <w:rsid w:val="008A1B8C"/>
    <w:rsid w:val="008A1D89"/>
    <w:rsid w:val="008A5FEA"/>
    <w:rsid w:val="008B25C0"/>
    <w:rsid w:val="008B30C4"/>
    <w:rsid w:val="008B6DF0"/>
    <w:rsid w:val="008B6E1C"/>
    <w:rsid w:val="008C3F48"/>
    <w:rsid w:val="008D3874"/>
    <w:rsid w:val="008D46B8"/>
    <w:rsid w:val="008D67A5"/>
    <w:rsid w:val="008E2579"/>
    <w:rsid w:val="009032E6"/>
    <w:rsid w:val="009043F7"/>
    <w:rsid w:val="00905DB6"/>
    <w:rsid w:val="00907D3B"/>
    <w:rsid w:val="00911894"/>
    <w:rsid w:val="00912C3E"/>
    <w:rsid w:val="00914EA9"/>
    <w:rsid w:val="00917A6C"/>
    <w:rsid w:val="0092584A"/>
    <w:rsid w:val="00934823"/>
    <w:rsid w:val="009349A4"/>
    <w:rsid w:val="00943618"/>
    <w:rsid w:val="00953A6E"/>
    <w:rsid w:val="00955C91"/>
    <w:rsid w:val="00965040"/>
    <w:rsid w:val="00984F89"/>
    <w:rsid w:val="009875D3"/>
    <w:rsid w:val="009921A0"/>
    <w:rsid w:val="009944B2"/>
    <w:rsid w:val="009A0122"/>
    <w:rsid w:val="009A05FA"/>
    <w:rsid w:val="009A0C59"/>
    <w:rsid w:val="009A2B07"/>
    <w:rsid w:val="009A5D41"/>
    <w:rsid w:val="009B6BA3"/>
    <w:rsid w:val="009C7CF6"/>
    <w:rsid w:val="009D1065"/>
    <w:rsid w:val="009D1A08"/>
    <w:rsid w:val="009D2A7A"/>
    <w:rsid w:val="009D3727"/>
    <w:rsid w:val="009E3BD7"/>
    <w:rsid w:val="009F2315"/>
    <w:rsid w:val="009F29B7"/>
    <w:rsid w:val="009F369B"/>
    <w:rsid w:val="00A0016D"/>
    <w:rsid w:val="00A02C9B"/>
    <w:rsid w:val="00A10D82"/>
    <w:rsid w:val="00A218BC"/>
    <w:rsid w:val="00A23371"/>
    <w:rsid w:val="00A241BD"/>
    <w:rsid w:val="00A32205"/>
    <w:rsid w:val="00A33B5C"/>
    <w:rsid w:val="00A35E28"/>
    <w:rsid w:val="00A41C4C"/>
    <w:rsid w:val="00A63CAE"/>
    <w:rsid w:val="00A64585"/>
    <w:rsid w:val="00A66BD2"/>
    <w:rsid w:val="00A7157A"/>
    <w:rsid w:val="00A726D8"/>
    <w:rsid w:val="00A752EA"/>
    <w:rsid w:val="00A75575"/>
    <w:rsid w:val="00A86D9A"/>
    <w:rsid w:val="00A9506E"/>
    <w:rsid w:val="00AA0EB9"/>
    <w:rsid w:val="00AB36EA"/>
    <w:rsid w:val="00AB509A"/>
    <w:rsid w:val="00AB56C7"/>
    <w:rsid w:val="00AD21C0"/>
    <w:rsid w:val="00AD5FD2"/>
    <w:rsid w:val="00AE123F"/>
    <w:rsid w:val="00AE1EA0"/>
    <w:rsid w:val="00AE220A"/>
    <w:rsid w:val="00AE2476"/>
    <w:rsid w:val="00AE3DE4"/>
    <w:rsid w:val="00AF0801"/>
    <w:rsid w:val="00AF099F"/>
    <w:rsid w:val="00B14F8A"/>
    <w:rsid w:val="00B22B50"/>
    <w:rsid w:val="00B23558"/>
    <w:rsid w:val="00B24575"/>
    <w:rsid w:val="00B247B1"/>
    <w:rsid w:val="00B26A01"/>
    <w:rsid w:val="00B31E03"/>
    <w:rsid w:val="00B36751"/>
    <w:rsid w:val="00B47180"/>
    <w:rsid w:val="00B50577"/>
    <w:rsid w:val="00B5118D"/>
    <w:rsid w:val="00B51AFA"/>
    <w:rsid w:val="00B91EAB"/>
    <w:rsid w:val="00B94784"/>
    <w:rsid w:val="00B96ACE"/>
    <w:rsid w:val="00BA3BCA"/>
    <w:rsid w:val="00BC57EA"/>
    <w:rsid w:val="00BD38BB"/>
    <w:rsid w:val="00BD68C9"/>
    <w:rsid w:val="00BE7BE3"/>
    <w:rsid w:val="00C21E5D"/>
    <w:rsid w:val="00C26269"/>
    <w:rsid w:val="00C432DC"/>
    <w:rsid w:val="00C442E2"/>
    <w:rsid w:val="00C44BF1"/>
    <w:rsid w:val="00C45E71"/>
    <w:rsid w:val="00C5002E"/>
    <w:rsid w:val="00C551E2"/>
    <w:rsid w:val="00C55465"/>
    <w:rsid w:val="00C646BD"/>
    <w:rsid w:val="00C67064"/>
    <w:rsid w:val="00C80FE5"/>
    <w:rsid w:val="00C862C8"/>
    <w:rsid w:val="00C87EBE"/>
    <w:rsid w:val="00C93E98"/>
    <w:rsid w:val="00C970E7"/>
    <w:rsid w:val="00CA3A08"/>
    <w:rsid w:val="00CA780C"/>
    <w:rsid w:val="00CA79D0"/>
    <w:rsid w:val="00CB19F8"/>
    <w:rsid w:val="00CB5676"/>
    <w:rsid w:val="00CC3E40"/>
    <w:rsid w:val="00CC418C"/>
    <w:rsid w:val="00CC7498"/>
    <w:rsid w:val="00CD0E4B"/>
    <w:rsid w:val="00CE2279"/>
    <w:rsid w:val="00CF2492"/>
    <w:rsid w:val="00CF3D4B"/>
    <w:rsid w:val="00CF3E52"/>
    <w:rsid w:val="00D10548"/>
    <w:rsid w:val="00D106B3"/>
    <w:rsid w:val="00D25D0E"/>
    <w:rsid w:val="00D32ECF"/>
    <w:rsid w:val="00D350CC"/>
    <w:rsid w:val="00D35FAB"/>
    <w:rsid w:val="00D36E76"/>
    <w:rsid w:val="00D40319"/>
    <w:rsid w:val="00D4288F"/>
    <w:rsid w:val="00D75C29"/>
    <w:rsid w:val="00D9758A"/>
    <w:rsid w:val="00DA49CE"/>
    <w:rsid w:val="00DA7C46"/>
    <w:rsid w:val="00DB545B"/>
    <w:rsid w:val="00DB6AFB"/>
    <w:rsid w:val="00DC5DD1"/>
    <w:rsid w:val="00DD1175"/>
    <w:rsid w:val="00DD203A"/>
    <w:rsid w:val="00DD5DC4"/>
    <w:rsid w:val="00DD6CB5"/>
    <w:rsid w:val="00DF2E61"/>
    <w:rsid w:val="00E00968"/>
    <w:rsid w:val="00E142CE"/>
    <w:rsid w:val="00E14EBB"/>
    <w:rsid w:val="00E171D4"/>
    <w:rsid w:val="00E20B1D"/>
    <w:rsid w:val="00E24165"/>
    <w:rsid w:val="00E5090F"/>
    <w:rsid w:val="00E71895"/>
    <w:rsid w:val="00E71A8E"/>
    <w:rsid w:val="00E73203"/>
    <w:rsid w:val="00E80041"/>
    <w:rsid w:val="00E839BC"/>
    <w:rsid w:val="00E957C9"/>
    <w:rsid w:val="00EA1540"/>
    <w:rsid w:val="00EA2834"/>
    <w:rsid w:val="00EA3165"/>
    <w:rsid w:val="00EA6E28"/>
    <w:rsid w:val="00EB1F19"/>
    <w:rsid w:val="00EC5E0F"/>
    <w:rsid w:val="00ED0479"/>
    <w:rsid w:val="00ED6177"/>
    <w:rsid w:val="00EE6092"/>
    <w:rsid w:val="00EF2C19"/>
    <w:rsid w:val="00F20A51"/>
    <w:rsid w:val="00F21A78"/>
    <w:rsid w:val="00F224C8"/>
    <w:rsid w:val="00F25953"/>
    <w:rsid w:val="00F344D1"/>
    <w:rsid w:val="00F44F15"/>
    <w:rsid w:val="00F56829"/>
    <w:rsid w:val="00F62254"/>
    <w:rsid w:val="00F77BDD"/>
    <w:rsid w:val="00FA6F65"/>
    <w:rsid w:val="00FB1AC9"/>
    <w:rsid w:val="00FB6070"/>
    <w:rsid w:val="00FC3981"/>
    <w:rsid w:val="00FC4406"/>
    <w:rsid w:val="00FD3B13"/>
    <w:rsid w:val="00FE1324"/>
    <w:rsid w:val="00FE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FC"/>
    <w:rPr>
      <w:rFonts w:ascii="Times New Roman" w:eastAsia="Times New Roman" w:hAnsi="Times New Roman"/>
      <w:sz w:val="24"/>
      <w:szCs w:val="24"/>
    </w:rPr>
  </w:style>
  <w:style w:type="paragraph" w:styleId="1">
    <w:name w:val="heading 1"/>
    <w:basedOn w:val="a"/>
    <w:next w:val="a"/>
    <w:link w:val="10"/>
    <w:uiPriority w:val="99"/>
    <w:qFormat/>
    <w:rsid w:val="008801FC"/>
    <w:pPr>
      <w:keepNext/>
      <w:jc w:val="center"/>
      <w:outlineLvl w:val="0"/>
    </w:pPr>
    <w:rPr>
      <w:rFonts w:eastAsia="Arial Unicode MS"/>
      <w:color w:val="800000"/>
    </w:rPr>
  </w:style>
  <w:style w:type="paragraph" w:styleId="2">
    <w:name w:val="heading 2"/>
    <w:basedOn w:val="a"/>
    <w:next w:val="a"/>
    <w:link w:val="20"/>
    <w:uiPriority w:val="99"/>
    <w:qFormat/>
    <w:locked/>
    <w:rsid w:val="00BD38B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1FC"/>
    <w:rPr>
      <w:rFonts w:ascii="Times New Roman" w:eastAsia="Arial Unicode MS" w:hAnsi="Times New Roman" w:cs="Times New Roman"/>
      <w:color w:val="800000"/>
      <w:sz w:val="24"/>
      <w:lang w:eastAsia="ru-RU"/>
    </w:rPr>
  </w:style>
  <w:style w:type="character" w:customStyle="1" w:styleId="20">
    <w:name w:val="Заголовок 2 Знак"/>
    <w:basedOn w:val="a0"/>
    <w:link w:val="2"/>
    <w:uiPriority w:val="99"/>
    <w:semiHidden/>
    <w:locked/>
    <w:rsid w:val="001A3049"/>
    <w:rPr>
      <w:rFonts w:ascii="Cambria" w:hAnsi="Cambria" w:cs="Times New Roman"/>
      <w:b/>
      <w:i/>
      <w:sz w:val="28"/>
    </w:rPr>
  </w:style>
  <w:style w:type="paragraph" w:styleId="a3">
    <w:name w:val="List Paragraph"/>
    <w:basedOn w:val="a"/>
    <w:uiPriority w:val="99"/>
    <w:qFormat/>
    <w:rsid w:val="008801FC"/>
    <w:pPr>
      <w:ind w:left="720"/>
      <w:contextualSpacing/>
    </w:pPr>
  </w:style>
  <w:style w:type="paragraph" w:styleId="a4">
    <w:name w:val="Normal (Web)"/>
    <w:basedOn w:val="a"/>
    <w:uiPriority w:val="99"/>
    <w:rsid w:val="008801FC"/>
    <w:pPr>
      <w:spacing w:before="100" w:beforeAutospacing="1" w:after="100" w:afterAutospacing="1"/>
    </w:pPr>
  </w:style>
  <w:style w:type="table" w:styleId="a5">
    <w:name w:val="Table Grid"/>
    <w:basedOn w:val="a1"/>
    <w:uiPriority w:val="99"/>
    <w:rsid w:val="008801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99"/>
    <w:qFormat/>
    <w:rsid w:val="008801FC"/>
    <w:rPr>
      <w:lang w:eastAsia="en-US"/>
    </w:rPr>
  </w:style>
  <w:style w:type="character" w:styleId="a7">
    <w:name w:val="Placeholder Text"/>
    <w:basedOn w:val="a0"/>
    <w:uiPriority w:val="99"/>
    <w:semiHidden/>
    <w:rsid w:val="00482292"/>
    <w:rPr>
      <w:rFonts w:cs="Times New Roman"/>
      <w:color w:val="808080"/>
    </w:rPr>
  </w:style>
  <w:style w:type="paragraph" w:styleId="a8">
    <w:name w:val="Balloon Text"/>
    <w:basedOn w:val="a"/>
    <w:link w:val="a9"/>
    <w:uiPriority w:val="99"/>
    <w:semiHidden/>
    <w:rsid w:val="00482292"/>
    <w:rPr>
      <w:rFonts w:ascii="Tahoma" w:eastAsia="Calibri" w:hAnsi="Tahoma"/>
      <w:sz w:val="16"/>
      <w:szCs w:val="16"/>
    </w:rPr>
  </w:style>
  <w:style w:type="character" w:customStyle="1" w:styleId="a9">
    <w:name w:val="Текст выноски Знак"/>
    <w:basedOn w:val="a0"/>
    <w:link w:val="a8"/>
    <w:uiPriority w:val="99"/>
    <w:semiHidden/>
    <w:locked/>
    <w:rsid w:val="00482292"/>
    <w:rPr>
      <w:rFonts w:ascii="Tahoma" w:hAnsi="Tahoma" w:cs="Times New Roman"/>
      <w:sz w:val="16"/>
      <w:lang w:eastAsia="ru-RU"/>
    </w:rPr>
  </w:style>
  <w:style w:type="paragraph" w:styleId="aa">
    <w:name w:val="header"/>
    <w:basedOn w:val="a"/>
    <w:link w:val="ab"/>
    <w:uiPriority w:val="99"/>
    <w:semiHidden/>
    <w:rsid w:val="00120C9B"/>
    <w:pPr>
      <w:tabs>
        <w:tab w:val="center" w:pos="4677"/>
        <w:tab w:val="right" w:pos="9355"/>
      </w:tabs>
    </w:pPr>
    <w:rPr>
      <w:rFonts w:eastAsia="Calibri"/>
    </w:rPr>
  </w:style>
  <w:style w:type="character" w:customStyle="1" w:styleId="ab">
    <w:name w:val="Верхний колонтитул Знак"/>
    <w:basedOn w:val="a0"/>
    <w:link w:val="aa"/>
    <w:uiPriority w:val="99"/>
    <w:semiHidden/>
    <w:locked/>
    <w:rsid w:val="00120C9B"/>
    <w:rPr>
      <w:rFonts w:ascii="Times New Roman" w:hAnsi="Times New Roman" w:cs="Times New Roman"/>
      <w:sz w:val="24"/>
      <w:lang w:eastAsia="ru-RU"/>
    </w:rPr>
  </w:style>
  <w:style w:type="paragraph" w:styleId="ac">
    <w:name w:val="footer"/>
    <w:basedOn w:val="a"/>
    <w:link w:val="ad"/>
    <w:uiPriority w:val="99"/>
    <w:semiHidden/>
    <w:rsid w:val="00120C9B"/>
    <w:pPr>
      <w:tabs>
        <w:tab w:val="center" w:pos="4677"/>
        <w:tab w:val="right" w:pos="9355"/>
      </w:tabs>
    </w:pPr>
    <w:rPr>
      <w:rFonts w:eastAsia="Calibri"/>
    </w:rPr>
  </w:style>
  <w:style w:type="character" w:customStyle="1" w:styleId="ad">
    <w:name w:val="Нижний колонтитул Знак"/>
    <w:basedOn w:val="a0"/>
    <w:link w:val="ac"/>
    <w:uiPriority w:val="99"/>
    <w:semiHidden/>
    <w:locked/>
    <w:rsid w:val="00120C9B"/>
    <w:rPr>
      <w:rFonts w:ascii="Times New Roman" w:hAnsi="Times New Roman" w:cs="Times New Roman"/>
      <w:sz w:val="24"/>
      <w:lang w:eastAsia="ru-RU"/>
    </w:rPr>
  </w:style>
  <w:style w:type="paragraph" w:styleId="ae">
    <w:name w:val="Plain Text"/>
    <w:basedOn w:val="a"/>
    <w:link w:val="af"/>
    <w:uiPriority w:val="99"/>
    <w:semiHidden/>
    <w:rsid w:val="008A5FEA"/>
    <w:rPr>
      <w:rFonts w:ascii="Courier New" w:eastAsia="Calibri" w:hAnsi="Courier New"/>
      <w:sz w:val="20"/>
      <w:szCs w:val="20"/>
    </w:rPr>
  </w:style>
  <w:style w:type="character" w:customStyle="1" w:styleId="af">
    <w:name w:val="Текст Знак"/>
    <w:basedOn w:val="a0"/>
    <w:link w:val="ae"/>
    <w:uiPriority w:val="99"/>
    <w:semiHidden/>
    <w:locked/>
    <w:rsid w:val="008A5FEA"/>
    <w:rPr>
      <w:rFonts w:ascii="Courier New" w:hAnsi="Courier New" w:cs="Times New Roman"/>
      <w:sz w:val="20"/>
      <w:lang w:eastAsia="ru-RU"/>
    </w:rPr>
  </w:style>
  <w:style w:type="paragraph" w:customStyle="1" w:styleId="NR">
    <w:name w:val="NR"/>
    <w:basedOn w:val="a"/>
    <w:uiPriority w:val="99"/>
    <w:rsid w:val="008A5FEA"/>
    <w:rPr>
      <w:szCs w:val="20"/>
    </w:rPr>
  </w:style>
  <w:style w:type="paragraph" w:styleId="af0">
    <w:name w:val="Body Text"/>
    <w:basedOn w:val="a"/>
    <w:link w:val="af1"/>
    <w:uiPriority w:val="99"/>
    <w:semiHidden/>
    <w:rsid w:val="00D10548"/>
    <w:pPr>
      <w:widowControl w:val="0"/>
      <w:suppressAutoHyphens/>
      <w:spacing w:after="120"/>
    </w:pPr>
    <w:rPr>
      <w:rFonts w:ascii="Arial" w:eastAsia="Arial Unicode MS" w:hAnsi="Arial"/>
    </w:rPr>
  </w:style>
  <w:style w:type="character" w:customStyle="1" w:styleId="af1">
    <w:name w:val="Основной текст Знак"/>
    <w:basedOn w:val="a0"/>
    <w:link w:val="af0"/>
    <w:uiPriority w:val="99"/>
    <w:semiHidden/>
    <w:locked/>
    <w:rsid w:val="00D10548"/>
    <w:rPr>
      <w:rFonts w:ascii="Arial" w:eastAsia="Arial Unicode MS" w:hAnsi="Arial" w:cs="Times New Roman"/>
      <w:sz w:val="24"/>
    </w:rPr>
  </w:style>
  <w:style w:type="character" w:customStyle="1" w:styleId="9">
    <w:name w:val="Основной текст + 9"/>
    <w:aliases w:val="5 pt,Полужирный,Курсив,Интервал 1 pt"/>
    <w:uiPriority w:val="99"/>
    <w:rsid w:val="00D10548"/>
    <w:rPr>
      <w:rFonts w:ascii="Arial" w:hAnsi="Arial"/>
      <w:b/>
      <w:i/>
      <w:spacing w:val="30"/>
      <w:sz w:val="19"/>
      <w:u w:val="none"/>
    </w:rPr>
  </w:style>
  <w:style w:type="paragraph" w:styleId="af2">
    <w:name w:val="Title"/>
    <w:basedOn w:val="a"/>
    <w:next w:val="a"/>
    <w:link w:val="af3"/>
    <w:uiPriority w:val="99"/>
    <w:qFormat/>
    <w:rsid w:val="006A45BE"/>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f3">
    <w:name w:val="Название Знак"/>
    <w:basedOn w:val="a0"/>
    <w:link w:val="af2"/>
    <w:uiPriority w:val="99"/>
    <w:locked/>
    <w:rsid w:val="006A45BE"/>
    <w:rPr>
      <w:rFonts w:ascii="Cambria" w:hAnsi="Cambria" w:cs="Times New Roman"/>
      <w:color w:val="17365D"/>
      <w:spacing w:val="5"/>
      <w:kern w:val="28"/>
      <w:sz w:val="52"/>
      <w:lang w:eastAsia="ru-RU"/>
    </w:rPr>
  </w:style>
  <w:style w:type="character" w:customStyle="1" w:styleId="FontStyle21">
    <w:name w:val="Font Style21"/>
    <w:uiPriority w:val="99"/>
    <w:rsid w:val="005D495A"/>
    <w:rPr>
      <w:rFonts w:ascii="Times New Roman" w:hAnsi="Times New Roman"/>
      <w:sz w:val="22"/>
    </w:rPr>
  </w:style>
  <w:style w:type="paragraph" w:customStyle="1" w:styleId="ParagraphStyle">
    <w:name w:val="Paragraph Style"/>
    <w:uiPriority w:val="99"/>
    <w:rsid w:val="009A05FA"/>
    <w:pPr>
      <w:widowControl w:val="0"/>
      <w:autoSpaceDE w:val="0"/>
      <w:autoSpaceDN w:val="0"/>
      <w:adjustRightInd w:val="0"/>
    </w:pPr>
    <w:rPr>
      <w:rFonts w:ascii="Arial" w:eastAsia="Times New Roman" w:hAnsi="Arial" w:cs="Arial"/>
      <w:sz w:val="24"/>
      <w:szCs w:val="24"/>
    </w:rPr>
  </w:style>
  <w:style w:type="character" w:styleId="af4">
    <w:name w:val="Emphasis"/>
    <w:basedOn w:val="a0"/>
    <w:uiPriority w:val="99"/>
    <w:qFormat/>
    <w:locked/>
    <w:rsid w:val="00955C91"/>
    <w:rPr>
      <w:rFonts w:cs="Times New Roman"/>
      <w:i/>
    </w:rPr>
  </w:style>
  <w:style w:type="paragraph" w:customStyle="1" w:styleId="TimesNewRoman">
    <w:name w:val="Текст+  Times New Roman"/>
    <w:basedOn w:val="a"/>
    <w:uiPriority w:val="99"/>
    <w:rsid w:val="002D458E"/>
    <w:pPr>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4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16</Pages>
  <Words>5194</Words>
  <Characters>38407</Characters>
  <Application>Microsoft Office Word</Application>
  <DocSecurity>0</DocSecurity>
  <Lines>320</Lines>
  <Paragraphs>87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Reanimator Extreme Edition</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Kab_13</cp:lastModifiedBy>
  <cp:revision>38</cp:revision>
  <cp:lastPrinted>2015-09-14T05:56:00Z</cp:lastPrinted>
  <dcterms:created xsi:type="dcterms:W3CDTF">2015-06-08T17:00:00Z</dcterms:created>
  <dcterms:modified xsi:type="dcterms:W3CDTF">2015-09-14T07:04:00Z</dcterms:modified>
</cp:coreProperties>
</file>