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E4" w:rsidRPr="00F849AA" w:rsidRDefault="00601CE4" w:rsidP="00EC6ACF">
      <w:pPr>
        <w:spacing w:line="360" w:lineRule="auto"/>
        <w:jc w:val="center"/>
        <w:rPr>
          <w:b/>
        </w:rPr>
      </w:pPr>
      <w:r w:rsidRPr="00F849AA">
        <w:rPr>
          <w:b/>
        </w:rPr>
        <w:t xml:space="preserve">Описание  </w:t>
      </w:r>
      <w:r w:rsidR="00971C8B" w:rsidRPr="00F849AA">
        <w:rPr>
          <w:b/>
        </w:rPr>
        <w:t>урока</w:t>
      </w:r>
    </w:p>
    <w:p w:rsidR="00601CE4" w:rsidRPr="00F849AA" w:rsidRDefault="00601CE4" w:rsidP="00EC6ACF">
      <w:pPr>
        <w:spacing w:line="360" w:lineRule="auto"/>
        <w:jc w:val="center"/>
        <w:rPr>
          <w:b/>
        </w:rPr>
      </w:pPr>
    </w:p>
    <w:p w:rsidR="00601CE4" w:rsidRPr="00F849AA" w:rsidRDefault="00787CBA" w:rsidP="00675DA0">
      <w:pPr>
        <w:spacing w:line="360" w:lineRule="auto"/>
        <w:ind w:left="360"/>
        <w:jc w:val="both"/>
      </w:pPr>
      <w:r w:rsidRPr="00F849AA">
        <w:t xml:space="preserve">1. </w:t>
      </w:r>
      <w:r w:rsidR="00601CE4" w:rsidRPr="00F849AA">
        <w:t xml:space="preserve">Тип урока – </w:t>
      </w:r>
      <w:r w:rsidRPr="00F849AA">
        <w:t xml:space="preserve">  </w:t>
      </w:r>
      <w:r w:rsidR="00601CE4" w:rsidRPr="00F849AA">
        <w:t xml:space="preserve">урок </w:t>
      </w:r>
      <w:r w:rsidR="00593CEF" w:rsidRPr="00F849AA">
        <w:t xml:space="preserve">обобщения и систематизации знаний </w:t>
      </w:r>
    </w:p>
    <w:p w:rsidR="00D75C95" w:rsidRPr="00F849AA" w:rsidRDefault="00D75C95" w:rsidP="00675DA0">
      <w:pPr>
        <w:spacing w:line="360" w:lineRule="auto"/>
        <w:ind w:left="360"/>
        <w:jc w:val="both"/>
      </w:pPr>
      <w:r w:rsidRPr="00F849AA">
        <w:t>2. Форма урока – урок - практикум</w:t>
      </w:r>
    </w:p>
    <w:p w:rsidR="00593CEF" w:rsidRPr="00F849AA" w:rsidRDefault="00D75C95" w:rsidP="00675DA0">
      <w:pPr>
        <w:spacing w:line="360" w:lineRule="auto"/>
        <w:ind w:left="360"/>
        <w:jc w:val="both"/>
      </w:pPr>
      <w:r w:rsidRPr="00F849AA">
        <w:t>3</w:t>
      </w:r>
      <w:r w:rsidR="00787CBA" w:rsidRPr="00F849AA">
        <w:t xml:space="preserve">. </w:t>
      </w:r>
      <w:r w:rsidR="00601CE4" w:rsidRPr="00F849AA">
        <w:t xml:space="preserve">Цели урока – </w:t>
      </w:r>
      <w:proofErr w:type="gramStart"/>
      <w:r w:rsidR="00601CE4" w:rsidRPr="00F849AA">
        <w:rPr>
          <w:b/>
        </w:rPr>
        <w:t>Образовательная</w:t>
      </w:r>
      <w:proofErr w:type="gramEnd"/>
      <w:r w:rsidR="00601CE4" w:rsidRPr="00F849AA">
        <w:t xml:space="preserve">: </w:t>
      </w:r>
      <w:r w:rsidR="00593CEF" w:rsidRPr="00F849AA">
        <w:t xml:space="preserve">обобщить и систематизировать знания </w:t>
      </w:r>
    </w:p>
    <w:p w:rsidR="00593CEF" w:rsidRPr="00F849AA" w:rsidRDefault="00593CEF" w:rsidP="00675DA0">
      <w:pPr>
        <w:spacing w:line="360" w:lineRule="auto"/>
        <w:ind w:left="360"/>
        <w:jc w:val="both"/>
      </w:pPr>
      <w:r w:rsidRPr="00F849AA">
        <w:t xml:space="preserve">                            по теме, повторить методы решения  </w:t>
      </w:r>
      <w:proofErr w:type="gramStart"/>
      <w:r w:rsidRPr="00F849AA">
        <w:t>показательных</w:t>
      </w:r>
      <w:proofErr w:type="gramEnd"/>
    </w:p>
    <w:p w:rsidR="00593CEF" w:rsidRPr="00F849AA" w:rsidRDefault="00593CEF" w:rsidP="00675DA0">
      <w:pPr>
        <w:spacing w:line="360" w:lineRule="auto"/>
        <w:ind w:left="360"/>
        <w:jc w:val="both"/>
      </w:pPr>
      <w:r w:rsidRPr="00F849AA">
        <w:t xml:space="preserve">                            уравнений, научить применять эти методы</w:t>
      </w:r>
    </w:p>
    <w:p w:rsidR="00601CE4" w:rsidRPr="00F849AA" w:rsidRDefault="00593CEF" w:rsidP="00675DA0">
      <w:pPr>
        <w:spacing w:line="360" w:lineRule="auto"/>
        <w:ind w:left="360"/>
        <w:jc w:val="both"/>
      </w:pPr>
      <w:r w:rsidRPr="00F849AA">
        <w:t xml:space="preserve">                            при решении уравнений различных типов</w:t>
      </w:r>
      <w:r w:rsidR="00D75C95" w:rsidRPr="00F849AA">
        <w:t>.</w:t>
      </w:r>
      <w:r w:rsidRPr="00F849AA">
        <w:t xml:space="preserve"> </w:t>
      </w:r>
      <w:r w:rsidR="00601CE4" w:rsidRPr="00F849AA">
        <w:t xml:space="preserve">                        </w:t>
      </w:r>
      <w:r w:rsidR="00787CBA" w:rsidRPr="00F849AA">
        <w:t xml:space="preserve"> </w:t>
      </w:r>
    </w:p>
    <w:p w:rsidR="00D75C95" w:rsidRPr="00F849AA" w:rsidRDefault="00787CBA" w:rsidP="00675DA0">
      <w:pPr>
        <w:spacing w:line="360" w:lineRule="auto"/>
        <w:jc w:val="both"/>
      </w:pPr>
      <w:r w:rsidRPr="00F849AA">
        <w:rPr>
          <w:b/>
        </w:rPr>
        <w:t xml:space="preserve">                                 </w:t>
      </w:r>
      <w:proofErr w:type="gramStart"/>
      <w:r w:rsidRPr="00F849AA">
        <w:rPr>
          <w:b/>
        </w:rPr>
        <w:t>Развивающая</w:t>
      </w:r>
      <w:proofErr w:type="gramEnd"/>
      <w:r w:rsidRPr="00F849AA">
        <w:t>:</w:t>
      </w:r>
      <w:r w:rsidR="00D75C95" w:rsidRPr="00F849AA">
        <w:t xml:space="preserve"> </w:t>
      </w:r>
      <w:r w:rsidRPr="00F849AA">
        <w:t>развити</w:t>
      </w:r>
      <w:r w:rsidR="00D75C95" w:rsidRPr="00F849AA">
        <w:t>е</w:t>
      </w:r>
      <w:r w:rsidRPr="00F849AA">
        <w:t xml:space="preserve"> умения обобщать </w:t>
      </w:r>
    </w:p>
    <w:p w:rsidR="00D75C95" w:rsidRPr="00F849AA" w:rsidRDefault="00D75C95" w:rsidP="00675DA0">
      <w:pPr>
        <w:spacing w:line="360" w:lineRule="auto"/>
        <w:jc w:val="both"/>
      </w:pPr>
      <w:r w:rsidRPr="00F849AA">
        <w:t xml:space="preserve">                                 </w:t>
      </w:r>
      <w:r w:rsidR="00787CBA" w:rsidRPr="00F849AA">
        <w:t>полученные результаты</w:t>
      </w:r>
      <w:r w:rsidRPr="00F849AA">
        <w:t>, анализировать</w:t>
      </w:r>
      <w:r w:rsidR="00787CBA" w:rsidRPr="00F849AA">
        <w:t xml:space="preserve">. </w:t>
      </w:r>
      <w:r w:rsidRPr="00F849AA">
        <w:t>Развитие навыков</w:t>
      </w:r>
    </w:p>
    <w:p w:rsidR="00787CBA" w:rsidRPr="00F849AA" w:rsidRDefault="00D75C95" w:rsidP="00675DA0">
      <w:pPr>
        <w:spacing w:line="360" w:lineRule="auto"/>
        <w:jc w:val="both"/>
      </w:pPr>
      <w:r w:rsidRPr="00F849AA">
        <w:t xml:space="preserve">                                исследовательской деятельности, самооценки.</w:t>
      </w:r>
    </w:p>
    <w:p w:rsidR="00787CBA" w:rsidRPr="00F849AA" w:rsidRDefault="00787CBA" w:rsidP="00675DA0">
      <w:pPr>
        <w:spacing w:line="360" w:lineRule="auto"/>
        <w:jc w:val="both"/>
      </w:pPr>
      <w:r w:rsidRPr="00F849AA">
        <w:rPr>
          <w:b/>
        </w:rPr>
        <w:t xml:space="preserve">                                 </w:t>
      </w:r>
      <w:proofErr w:type="gramStart"/>
      <w:r w:rsidRPr="00F849AA">
        <w:rPr>
          <w:b/>
        </w:rPr>
        <w:t>Воспитательная</w:t>
      </w:r>
      <w:proofErr w:type="gramEnd"/>
      <w:r w:rsidRPr="00F849AA">
        <w:t xml:space="preserve">: воспитание умения работать в группах, </w:t>
      </w:r>
    </w:p>
    <w:p w:rsidR="00787CBA" w:rsidRPr="00F849AA" w:rsidRDefault="00787CBA" w:rsidP="00675DA0">
      <w:pPr>
        <w:spacing w:line="360" w:lineRule="auto"/>
        <w:jc w:val="both"/>
      </w:pPr>
      <w:r w:rsidRPr="00F849AA">
        <w:t xml:space="preserve">                                 воспитание интереса к предмету посредством </w:t>
      </w:r>
    </w:p>
    <w:p w:rsidR="00787CBA" w:rsidRPr="00F849AA" w:rsidRDefault="00787CBA" w:rsidP="00675DA0">
      <w:pPr>
        <w:spacing w:line="360" w:lineRule="auto"/>
        <w:jc w:val="both"/>
      </w:pPr>
      <w:r w:rsidRPr="00F849AA">
        <w:t xml:space="preserve">                                 презентации.</w:t>
      </w:r>
    </w:p>
    <w:p w:rsidR="00776122" w:rsidRPr="00F849AA" w:rsidRDefault="00787CBA" w:rsidP="00675DA0">
      <w:pPr>
        <w:spacing w:line="360" w:lineRule="auto"/>
        <w:jc w:val="both"/>
      </w:pPr>
      <w:r w:rsidRPr="00F849AA">
        <w:t xml:space="preserve">    </w:t>
      </w:r>
      <w:r w:rsidR="00D75C95" w:rsidRPr="00F849AA">
        <w:t>4</w:t>
      </w:r>
      <w:r w:rsidRPr="00F849AA">
        <w:t xml:space="preserve">. </w:t>
      </w:r>
      <w:r w:rsidR="00776122" w:rsidRPr="00F849AA">
        <w:t>З</w:t>
      </w:r>
      <w:r w:rsidRPr="00F849AA">
        <w:t xml:space="preserve">адачи урока </w:t>
      </w:r>
      <w:r w:rsidR="00776122" w:rsidRPr="00F849AA">
        <w:t>–</w:t>
      </w:r>
      <w:r w:rsidR="00D75C95" w:rsidRPr="00F849AA">
        <w:t xml:space="preserve"> </w:t>
      </w:r>
      <w:r w:rsidR="00776122" w:rsidRPr="00F849AA">
        <w:t xml:space="preserve">активизировать познавательную деятельность учащихся, </w:t>
      </w:r>
    </w:p>
    <w:p w:rsidR="00776122" w:rsidRPr="00F849AA" w:rsidRDefault="00776122" w:rsidP="00675DA0">
      <w:pPr>
        <w:spacing w:line="360" w:lineRule="auto"/>
        <w:jc w:val="both"/>
      </w:pPr>
      <w:r w:rsidRPr="00F849AA">
        <w:t xml:space="preserve">                                 развить их творческие способности, стимулировать </w:t>
      </w:r>
    </w:p>
    <w:p w:rsidR="00787CBA" w:rsidRPr="00F849AA" w:rsidRDefault="00776122" w:rsidP="00675DA0">
      <w:pPr>
        <w:spacing w:line="360" w:lineRule="auto"/>
        <w:jc w:val="both"/>
      </w:pPr>
      <w:r w:rsidRPr="00F849AA">
        <w:t xml:space="preserve">                                 умственную деятельность. </w:t>
      </w:r>
    </w:p>
    <w:p w:rsidR="00D75C95" w:rsidRPr="00F849AA" w:rsidRDefault="00D75C95" w:rsidP="00675DA0">
      <w:pPr>
        <w:spacing w:line="360" w:lineRule="auto"/>
        <w:jc w:val="both"/>
      </w:pPr>
      <w:r w:rsidRPr="00F849AA">
        <w:t xml:space="preserve">   5. Оборудование и наглядные пособия – </w:t>
      </w:r>
      <w:proofErr w:type="spellStart"/>
      <w:r w:rsidRPr="00F849AA">
        <w:t>мультимедийный</w:t>
      </w:r>
      <w:proofErr w:type="spellEnd"/>
      <w:r w:rsidRPr="00F849AA">
        <w:t xml:space="preserve"> проектор, </w:t>
      </w:r>
    </w:p>
    <w:p w:rsidR="00D75C95" w:rsidRPr="00F849AA" w:rsidRDefault="00D75C95" w:rsidP="00675DA0">
      <w:pPr>
        <w:spacing w:line="360" w:lineRule="auto"/>
        <w:jc w:val="both"/>
      </w:pPr>
      <w:r w:rsidRPr="00F849AA">
        <w:t xml:space="preserve">                                 интерактивная доска, раздаточный материал.</w:t>
      </w:r>
    </w:p>
    <w:p w:rsidR="00D75C95" w:rsidRPr="00F849AA" w:rsidRDefault="00D75C95" w:rsidP="00675DA0">
      <w:pPr>
        <w:spacing w:line="360" w:lineRule="auto"/>
        <w:jc w:val="both"/>
      </w:pPr>
      <w:r w:rsidRPr="00F849AA">
        <w:t xml:space="preserve">   6.  Формы работы – фронтальная, работа в парах, работа в группах.</w:t>
      </w:r>
    </w:p>
    <w:p w:rsidR="00B61EF3" w:rsidRPr="00F849AA" w:rsidRDefault="00D75C95" w:rsidP="00675DA0">
      <w:pPr>
        <w:spacing w:line="360" w:lineRule="auto"/>
        <w:jc w:val="both"/>
      </w:pPr>
      <w:r w:rsidRPr="00F849AA">
        <w:t xml:space="preserve">   7. </w:t>
      </w:r>
      <w:proofErr w:type="gramStart"/>
      <w:r w:rsidRPr="00F849AA">
        <w:t>Применяемые технологии –</w:t>
      </w:r>
      <w:r w:rsidR="00B61EF3" w:rsidRPr="00F849AA">
        <w:t xml:space="preserve"> </w:t>
      </w:r>
      <w:r w:rsidRPr="00F849AA">
        <w:t xml:space="preserve"> </w:t>
      </w:r>
      <w:r w:rsidR="00B61EF3" w:rsidRPr="00F849AA">
        <w:t>коммуникативные (</w:t>
      </w:r>
      <w:r w:rsidRPr="00F849AA">
        <w:t xml:space="preserve">технология </w:t>
      </w:r>
      <w:proofErr w:type="gramEnd"/>
    </w:p>
    <w:p w:rsidR="00B61EF3" w:rsidRPr="00F849AA" w:rsidRDefault="00B61EF3" w:rsidP="00675DA0">
      <w:pPr>
        <w:spacing w:line="360" w:lineRule="auto"/>
        <w:jc w:val="both"/>
      </w:pPr>
      <w:r w:rsidRPr="00F849AA">
        <w:t xml:space="preserve">                                 </w:t>
      </w:r>
      <w:r w:rsidR="00D75C95" w:rsidRPr="00F849AA">
        <w:t>педагогического общения</w:t>
      </w:r>
      <w:r w:rsidRPr="00F849AA">
        <w:t>)</w:t>
      </w:r>
      <w:r w:rsidR="00D75C95" w:rsidRPr="00F849AA">
        <w:t xml:space="preserve">, </w:t>
      </w:r>
      <w:r w:rsidRPr="00F849AA">
        <w:t xml:space="preserve">фрагменты технологии </w:t>
      </w:r>
    </w:p>
    <w:p w:rsidR="00B61EF3" w:rsidRPr="00F849AA" w:rsidRDefault="00B61EF3" w:rsidP="00675DA0">
      <w:pPr>
        <w:spacing w:line="360" w:lineRule="auto"/>
        <w:jc w:val="both"/>
      </w:pPr>
      <w:r w:rsidRPr="00F849AA">
        <w:t xml:space="preserve">                                 исследовательской деятельности, ИКТ.</w:t>
      </w:r>
    </w:p>
    <w:p w:rsidR="00B149E6" w:rsidRPr="00F849AA" w:rsidRDefault="00B149E6" w:rsidP="00675DA0">
      <w:pPr>
        <w:spacing w:line="360" w:lineRule="auto"/>
        <w:jc w:val="both"/>
      </w:pPr>
      <w:r w:rsidRPr="00F849AA">
        <w:t xml:space="preserve">  8. Время проведения урока – 1 урок, 40-45 минут</w:t>
      </w:r>
    </w:p>
    <w:p w:rsidR="00B8268E" w:rsidRPr="00F849AA" w:rsidRDefault="00B8268E" w:rsidP="00675DA0">
      <w:pPr>
        <w:spacing w:line="360" w:lineRule="auto"/>
        <w:jc w:val="both"/>
      </w:pPr>
    </w:p>
    <w:p w:rsidR="00B8268E" w:rsidRPr="00F849AA" w:rsidRDefault="00B8268E" w:rsidP="00EC6ACF">
      <w:pPr>
        <w:spacing w:line="360" w:lineRule="auto"/>
      </w:pPr>
    </w:p>
    <w:p w:rsidR="00B8268E" w:rsidRPr="00F849AA" w:rsidRDefault="00B8268E" w:rsidP="00EC6ACF">
      <w:pPr>
        <w:spacing w:line="360" w:lineRule="auto"/>
      </w:pPr>
    </w:p>
    <w:p w:rsidR="00700D34" w:rsidRPr="00F849AA" w:rsidRDefault="00700D34" w:rsidP="00EC6ACF">
      <w:pPr>
        <w:spacing w:line="360" w:lineRule="auto"/>
      </w:pPr>
    </w:p>
    <w:p w:rsidR="00B8268E" w:rsidRPr="00F849AA" w:rsidRDefault="00B8268E" w:rsidP="00EC6ACF">
      <w:pPr>
        <w:spacing w:line="360" w:lineRule="auto"/>
      </w:pPr>
    </w:p>
    <w:p w:rsidR="00B8268E" w:rsidRPr="00F849AA" w:rsidRDefault="00B8268E" w:rsidP="00EC6ACF">
      <w:pPr>
        <w:spacing w:line="360" w:lineRule="auto"/>
      </w:pPr>
    </w:p>
    <w:p w:rsidR="00B8268E" w:rsidRPr="00F849AA" w:rsidRDefault="00B8268E" w:rsidP="00EC6ACF">
      <w:pPr>
        <w:spacing w:line="360" w:lineRule="auto"/>
      </w:pPr>
    </w:p>
    <w:p w:rsidR="00B8268E" w:rsidRPr="00F849AA" w:rsidRDefault="00700D34" w:rsidP="00700D34">
      <w:pPr>
        <w:spacing w:line="360" w:lineRule="auto"/>
        <w:jc w:val="center"/>
        <w:rPr>
          <w:b/>
        </w:rPr>
      </w:pPr>
      <w:r w:rsidRPr="00F849AA">
        <w:rPr>
          <w:b/>
        </w:rPr>
        <w:t>Содержание урока</w:t>
      </w:r>
    </w:p>
    <w:p w:rsidR="00700D34" w:rsidRPr="00F849AA" w:rsidRDefault="00700D34" w:rsidP="00700D34">
      <w:pPr>
        <w:spacing w:line="360" w:lineRule="auto"/>
        <w:jc w:val="center"/>
        <w:rPr>
          <w:b/>
        </w:rPr>
      </w:pPr>
    </w:p>
    <w:p w:rsidR="00D73EFC" w:rsidRPr="00F849AA" w:rsidRDefault="00700D34" w:rsidP="00700D34">
      <w:pPr>
        <w:numPr>
          <w:ilvl w:val="0"/>
          <w:numId w:val="2"/>
        </w:numPr>
        <w:spacing w:line="360" w:lineRule="auto"/>
        <w:rPr>
          <w:b/>
        </w:rPr>
      </w:pPr>
      <w:r w:rsidRPr="00F849AA">
        <w:rPr>
          <w:b/>
        </w:rPr>
        <w:t>Орган</w:t>
      </w:r>
      <w:r w:rsidR="00B8268E" w:rsidRPr="00F849AA">
        <w:rPr>
          <w:b/>
        </w:rPr>
        <w:t>изационный момент</w:t>
      </w:r>
    </w:p>
    <w:p w:rsidR="00F32457" w:rsidRPr="00F849AA" w:rsidRDefault="00D73EFC" w:rsidP="00675DA0">
      <w:pPr>
        <w:spacing w:line="360" w:lineRule="auto"/>
      </w:pPr>
      <w:r w:rsidRPr="00F849AA">
        <w:t xml:space="preserve">   </w:t>
      </w:r>
      <w:r w:rsidR="00F32457" w:rsidRPr="00F849AA">
        <w:t xml:space="preserve">Перед началом урока класс делится на 3  группы (по рядам). Учащиеся </w:t>
      </w:r>
    </w:p>
    <w:p w:rsidR="00776122" w:rsidRPr="00F849AA" w:rsidRDefault="00F32457" w:rsidP="00675DA0">
      <w:pPr>
        <w:spacing w:line="360" w:lineRule="auto"/>
      </w:pPr>
      <w:r w:rsidRPr="00F849AA">
        <w:lastRenderedPageBreak/>
        <w:t xml:space="preserve">   чередуются по вариантам</w:t>
      </w:r>
      <w:r w:rsidR="00B8268E" w:rsidRPr="00F849AA">
        <w:t xml:space="preserve"> </w:t>
      </w:r>
      <w:r w:rsidRPr="00F849AA">
        <w:t>(приветствие учащихся, гостей).</w:t>
      </w:r>
    </w:p>
    <w:p w:rsidR="00B8268E" w:rsidRPr="00F849AA" w:rsidRDefault="00B8268E" w:rsidP="00675DA0">
      <w:pPr>
        <w:spacing w:line="360" w:lineRule="auto"/>
      </w:pPr>
      <w:r w:rsidRPr="00F849AA">
        <w:t xml:space="preserve">  </w:t>
      </w:r>
      <w:r w:rsidRPr="00F849AA">
        <w:rPr>
          <w:b/>
        </w:rPr>
        <w:t>Учитель</w:t>
      </w:r>
      <w:r w:rsidRPr="00F849AA">
        <w:t xml:space="preserve">: Ребята. Среди тех уравнений, которые присутствуют  на слайде   </w:t>
      </w:r>
    </w:p>
    <w:p w:rsidR="00F32457" w:rsidRPr="00F849AA" w:rsidRDefault="00B8268E" w:rsidP="00675DA0">
      <w:pPr>
        <w:spacing w:line="360" w:lineRule="auto"/>
      </w:pPr>
      <w:r w:rsidRPr="00F849AA">
        <w:t xml:space="preserve">  (слайд 1), есть уравнения,  с которыми мы с вами работали на </w:t>
      </w:r>
      <w:proofErr w:type="gramStart"/>
      <w:r w:rsidRPr="00F849AA">
        <w:t>предыдущих</w:t>
      </w:r>
      <w:proofErr w:type="gramEnd"/>
    </w:p>
    <w:p w:rsidR="00F32457" w:rsidRPr="00F849AA" w:rsidRDefault="00F32457" w:rsidP="00675DA0">
      <w:pPr>
        <w:spacing w:line="360" w:lineRule="auto"/>
      </w:pPr>
      <w:r w:rsidRPr="00F849AA">
        <w:t xml:space="preserve">  </w:t>
      </w:r>
      <w:r w:rsidR="00B8268E" w:rsidRPr="00F849AA">
        <w:t xml:space="preserve"> </w:t>
      </w:r>
      <w:proofErr w:type="gramStart"/>
      <w:r w:rsidR="00B8268E" w:rsidRPr="00F849AA">
        <w:t>уроках</w:t>
      </w:r>
      <w:proofErr w:type="gramEnd"/>
      <w:r w:rsidR="00B8268E" w:rsidRPr="00F849AA">
        <w:t xml:space="preserve">. </w:t>
      </w:r>
      <w:proofErr w:type="gramStart"/>
      <w:r w:rsidR="00B8268E" w:rsidRPr="00F849AA">
        <w:t>Выберите, из предложенных,  такие уравнения и назовите их</w:t>
      </w:r>
      <w:proofErr w:type="gramEnd"/>
    </w:p>
    <w:p w:rsidR="00700D34" w:rsidRPr="00F849AA" w:rsidRDefault="00F32457" w:rsidP="00675DA0">
      <w:pPr>
        <w:spacing w:line="360" w:lineRule="auto"/>
      </w:pPr>
      <w:r w:rsidRPr="00F849AA">
        <w:t xml:space="preserve">  </w:t>
      </w:r>
      <w:r w:rsidR="00B8268E" w:rsidRPr="00F849AA">
        <w:t xml:space="preserve"> номера (№2,3,4,6,</w:t>
      </w:r>
      <w:r w:rsidR="004C01E0" w:rsidRPr="00F849AA">
        <w:t>7,9</w:t>
      </w:r>
      <w:r w:rsidR="00B8268E" w:rsidRPr="00F849AA">
        <w:t>)</w:t>
      </w:r>
      <w:r w:rsidR="00700D34" w:rsidRPr="00F849AA">
        <w:t>.</w:t>
      </w:r>
    </w:p>
    <w:p w:rsidR="00700D34" w:rsidRPr="00F849AA" w:rsidRDefault="00B8268E" w:rsidP="00700D34">
      <w:pPr>
        <w:spacing w:line="360" w:lineRule="auto"/>
        <w:jc w:val="both"/>
      </w:pPr>
      <w:r w:rsidRPr="00F849AA">
        <w:t xml:space="preserve"> </w:t>
      </w:r>
    </w:p>
    <w:p w:rsidR="00B8268E" w:rsidRPr="00F849AA" w:rsidRDefault="00B8268E" w:rsidP="00700D34">
      <w:pPr>
        <w:spacing w:line="360" w:lineRule="auto"/>
        <w:jc w:val="both"/>
      </w:pPr>
      <w:r w:rsidRPr="00F849AA">
        <w:t>Вспомним, как называются такие уравнения? (Показательные). Далее учащимся предлагается сформулировать определение показательного уравнения.</w:t>
      </w:r>
    </w:p>
    <w:p w:rsidR="00700D34" w:rsidRPr="00F849AA" w:rsidRDefault="00700D34" w:rsidP="00700D34">
      <w:pPr>
        <w:spacing w:line="360" w:lineRule="auto"/>
        <w:jc w:val="both"/>
      </w:pPr>
      <w:r w:rsidRPr="00F849AA">
        <w:t xml:space="preserve">Учащиеся записывают  тему  урока в тетрадь: «Решение показательных уравнений» </w:t>
      </w:r>
      <w:r w:rsidR="00220F90" w:rsidRPr="00F849AA">
        <w:t xml:space="preserve">                                          </w:t>
      </w:r>
      <w:r w:rsidRPr="00F849AA">
        <w:t xml:space="preserve">(слайд 2). </w:t>
      </w:r>
    </w:p>
    <w:p w:rsidR="00B8268E" w:rsidRPr="00F849AA" w:rsidRDefault="00700D34" w:rsidP="00700D34">
      <w:pPr>
        <w:spacing w:line="360" w:lineRule="auto"/>
        <w:jc w:val="both"/>
      </w:pPr>
      <w:r w:rsidRPr="00F849AA">
        <w:t>Учитель формулирует цели урока.</w:t>
      </w:r>
    </w:p>
    <w:p w:rsidR="00700D34" w:rsidRPr="00F849AA" w:rsidRDefault="00700D34" w:rsidP="00700D34">
      <w:pPr>
        <w:spacing w:line="360" w:lineRule="auto"/>
        <w:jc w:val="both"/>
      </w:pPr>
      <w:r w:rsidRPr="00F849AA">
        <w:t xml:space="preserve">Эпиграфом к нашему уроку служит высказывание </w:t>
      </w:r>
      <w:proofErr w:type="spellStart"/>
      <w:r w:rsidRPr="00F849AA">
        <w:t>Козьмы</w:t>
      </w:r>
      <w:proofErr w:type="spellEnd"/>
      <w:r w:rsidRPr="00F849AA">
        <w:t xml:space="preserve"> Пруткова «Усердие все превозмогает!» </w:t>
      </w:r>
    </w:p>
    <w:p w:rsidR="00700D34" w:rsidRPr="00F849AA" w:rsidRDefault="00700D34" w:rsidP="00700D34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 xml:space="preserve">: </w:t>
      </w:r>
      <w:r w:rsidR="00220F90" w:rsidRPr="00F849AA">
        <w:t xml:space="preserve">Наш урок состоит из нескольких этапов: I – </w:t>
      </w:r>
      <w:r w:rsidR="00220F90" w:rsidRPr="00F849AA">
        <w:rPr>
          <w:b/>
        </w:rPr>
        <w:t>этап актуализации знаний по теме</w:t>
      </w:r>
      <w:r w:rsidR="00220F90" w:rsidRPr="00F849AA">
        <w:t xml:space="preserve">. Вам будет предложено разгадать загадку, проверить свои теоретические знания по теме, написать математический диктант по решению простейших показательных уравнений. </w:t>
      </w:r>
      <w:proofErr w:type="gramStart"/>
      <w:r w:rsidR="00220F90" w:rsidRPr="00F849AA">
        <w:rPr>
          <w:lang w:val="en-US"/>
        </w:rPr>
        <w:t>II</w:t>
      </w:r>
      <w:r w:rsidR="00220F90" w:rsidRPr="00F849AA">
        <w:t xml:space="preserve"> – </w:t>
      </w:r>
      <w:r w:rsidR="00220F90" w:rsidRPr="00F849AA">
        <w:rPr>
          <w:b/>
        </w:rPr>
        <w:t>этап закрепления знаний, умений и навыков (</w:t>
      </w:r>
      <w:proofErr w:type="spellStart"/>
      <w:r w:rsidR="00220F90" w:rsidRPr="00F849AA">
        <w:rPr>
          <w:b/>
        </w:rPr>
        <w:t>ЗУНов</w:t>
      </w:r>
      <w:proofErr w:type="spellEnd"/>
      <w:r w:rsidR="00220F90" w:rsidRPr="00F849AA">
        <w:rPr>
          <w:b/>
        </w:rPr>
        <w:t>)</w:t>
      </w:r>
      <w:r w:rsidR="00220F90" w:rsidRPr="00F849AA">
        <w:t xml:space="preserve"> по теме.</w:t>
      </w:r>
      <w:proofErr w:type="gramEnd"/>
      <w:r w:rsidR="00220F90" w:rsidRPr="00F849AA">
        <w:t xml:space="preserve"> На этом этапе вы будете решать показательные уравнения различными методами. </w:t>
      </w:r>
      <w:proofErr w:type="gramStart"/>
      <w:r w:rsidR="00220F90" w:rsidRPr="00F849AA">
        <w:rPr>
          <w:lang w:val="en-US"/>
        </w:rPr>
        <w:t>III</w:t>
      </w:r>
      <w:r w:rsidR="00220F90" w:rsidRPr="00F849AA">
        <w:t xml:space="preserve"> </w:t>
      </w:r>
      <w:r w:rsidR="00220F90" w:rsidRPr="00F849AA">
        <w:rPr>
          <w:b/>
        </w:rPr>
        <w:t xml:space="preserve">– </w:t>
      </w:r>
      <w:r w:rsidR="00567A36" w:rsidRPr="00F849AA">
        <w:rPr>
          <w:b/>
        </w:rPr>
        <w:t xml:space="preserve">этап </w:t>
      </w:r>
      <w:r w:rsidR="00220F90" w:rsidRPr="00F849AA">
        <w:rPr>
          <w:b/>
        </w:rPr>
        <w:t>контрол</w:t>
      </w:r>
      <w:r w:rsidR="00567A36" w:rsidRPr="00F849AA">
        <w:rPr>
          <w:b/>
        </w:rPr>
        <w:t>я</w:t>
      </w:r>
      <w:r w:rsidR="00220F90" w:rsidRPr="00F849AA">
        <w:rPr>
          <w:b/>
        </w:rPr>
        <w:t xml:space="preserve"> </w:t>
      </w:r>
      <w:proofErr w:type="spellStart"/>
      <w:r w:rsidR="00220F90" w:rsidRPr="00F849AA">
        <w:rPr>
          <w:b/>
        </w:rPr>
        <w:t>ЗУНов</w:t>
      </w:r>
      <w:proofErr w:type="spellEnd"/>
      <w:r w:rsidR="00220F90" w:rsidRPr="00F849AA">
        <w:t>. Вам предстоит поработать в группах.</w:t>
      </w:r>
      <w:proofErr w:type="gramEnd"/>
      <w:r w:rsidR="00220F90" w:rsidRPr="00F849AA">
        <w:t xml:space="preserve"> Применив свои знания, вы сможете разобраться в правилах знаменитой китайской игры «</w:t>
      </w:r>
      <w:proofErr w:type="spellStart"/>
      <w:r w:rsidR="00220F90" w:rsidRPr="00F849AA">
        <w:t>Танграм</w:t>
      </w:r>
      <w:proofErr w:type="spellEnd"/>
      <w:r w:rsidR="00220F90" w:rsidRPr="00F849AA">
        <w:t xml:space="preserve">». И на последнем,  </w:t>
      </w:r>
      <w:r w:rsidR="00220F90" w:rsidRPr="00F849AA">
        <w:rPr>
          <w:lang w:val="en-US"/>
        </w:rPr>
        <w:t>IV</w:t>
      </w:r>
      <w:r w:rsidR="00220F90" w:rsidRPr="00F849AA">
        <w:t xml:space="preserve"> этапе урока, мы подведем </w:t>
      </w:r>
      <w:r w:rsidR="00220F90" w:rsidRPr="00F849AA">
        <w:rPr>
          <w:b/>
        </w:rPr>
        <w:t>итоги</w:t>
      </w:r>
      <w:r w:rsidR="00220F90" w:rsidRPr="00F849AA">
        <w:t xml:space="preserve"> и запишем домашнее задание</w:t>
      </w:r>
      <w:r w:rsidR="00567A36" w:rsidRPr="00F849AA">
        <w:t xml:space="preserve"> (слайд 3).</w:t>
      </w:r>
    </w:p>
    <w:p w:rsidR="00B8268E" w:rsidRPr="00F849AA" w:rsidRDefault="00B8268E" w:rsidP="00EC6ACF">
      <w:pPr>
        <w:spacing w:line="360" w:lineRule="auto"/>
      </w:pPr>
    </w:p>
    <w:p w:rsidR="00B8268E" w:rsidRPr="00F849AA" w:rsidRDefault="00B8268E" w:rsidP="00EC6ACF">
      <w:pPr>
        <w:spacing w:line="360" w:lineRule="auto"/>
      </w:pPr>
    </w:p>
    <w:p w:rsidR="00B8268E" w:rsidRPr="00F849AA" w:rsidRDefault="00B8268E" w:rsidP="00EC6ACF">
      <w:pPr>
        <w:spacing w:line="360" w:lineRule="auto"/>
      </w:pPr>
    </w:p>
    <w:p w:rsidR="00567A36" w:rsidRPr="00F849AA" w:rsidRDefault="00567A36" w:rsidP="007C0082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>: Для того</w:t>
      </w:r>
      <w:proofErr w:type="gramStart"/>
      <w:r w:rsidRPr="00F849AA">
        <w:t>,</w:t>
      </w:r>
      <w:proofErr w:type="gramEnd"/>
      <w:r w:rsidRPr="00F849AA">
        <w:t xml:space="preserve"> чтобы вы смогли оценить вашу работу на каждом этапе урока, вам предложен Лист оценивания результатов. На нем указаны все этапы урока и предложены критерии оценивания.</w:t>
      </w:r>
    </w:p>
    <w:p w:rsidR="00567A36" w:rsidRPr="00F849AA" w:rsidRDefault="00397F0F" w:rsidP="00EC6ACF">
      <w:pPr>
        <w:spacing w:line="360" w:lineRule="auto"/>
      </w:pPr>
      <w:r w:rsidRPr="00F849AA">
        <w:object w:dxaOrig="9581" w:dyaOrig="14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12.2pt" o:ole="">
            <v:imagedata r:id="rId7" o:title=""/>
          </v:shape>
          <o:OLEObject Type="Embed" ProgID="Word.Document.12" ShapeID="_x0000_i1025" DrawAspect="Content" ObjectID="_1507915657" r:id="rId8">
            <o:FieldCodes>\s</o:FieldCodes>
          </o:OLEObject>
        </w:object>
      </w:r>
    </w:p>
    <w:p w:rsidR="00567A36" w:rsidRPr="00F849AA" w:rsidRDefault="00397F0F" w:rsidP="007C0082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 xml:space="preserve">: Поработаем устно, начнем с </w:t>
      </w:r>
      <w:r w:rsidRPr="00F849AA">
        <w:rPr>
          <w:b/>
        </w:rPr>
        <w:t>разминки</w:t>
      </w:r>
      <w:r w:rsidRPr="00F849AA">
        <w:t>. Разгадайте загадку. В ней зашифровано  имя немецкого математика, который впервые ввел понятие показательной функции и показательного уравнения. Решив уравнения и, расположив ответы к уравнениям в порядке возрастания, вы сможете прочитать фамилию этого известного ученого.</w:t>
      </w:r>
      <w:r w:rsidR="006331B1" w:rsidRPr="00F849AA">
        <w:t xml:space="preserve"> Уравнения решаются устно, ответы записываются учителем на доске (слайд 4). (Лейбниц)</w:t>
      </w:r>
    </w:p>
    <w:p w:rsidR="00567A36" w:rsidRPr="00F849AA" w:rsidRDefault="00567A36" w:rsidP="00EC6ACF">
      <w:pPr>
        <w:spacing w:line="360" w:lineRule="auto"/>
      </w:pPr>
    </w:p>
    <w:p w:rsidR="006331B1" w:rsidRPr="00F849AA" w:rsidRDefault="006331B1" w:rsidP="007C0082">
      <w:pPr>
        <w:spacing w:line="360" w:lineRule="auto"/>
        <w:jc w:val="both"/>
      </w:pPr>
      <w:r w:rsidRPr="00F849AA">
        <w:t xml:space="preserve">На доске проецируется портрет  Г.В. Лейбница. Один из учащихся делает небольшое сообщение </w:t>
      </w:r>
      <w:r w:rsidR="00F32457" w:rsidRPr="00F849AA">
        <w:t>из</w:t>
      </w:r>
      <w:r w:rsidRPr="00F849AA">
        <w:t xml:space="preserve"> биографии ученого.</w:t>
      </w:r>
    </w:p>
    <w:p w:rsidR="00567A36" w:rsidRPr="00F849AA" w:rsidRDefault="00567A36" w:rsidP="00EC6ACF">
      <w:pPr>
        <w:spacing w:line="360" w:lineRule="auto"/>
      </w:pPr>
    </w:p>
    <w:p w:rsidR="00567A36" w:rsidRPr="00F849AA" w:rsidRDefault="006331B1" w:rsidP="007C0082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>: Переходим к I этапу нашего урока. Успешно выполнять практические задания можно лишь, зная теорию. Поэтому проверьте свои теоретические знания по теме (слайд 6).</w:t>
      </w:r>
    </w:p>
    <w:p w:rsidR="00567A36" w:rsidRPr="00F849AA" w:rsidRDefault="00567A36" w:rsidP="00EC6ACF">
      <w:pPr>
        <w:spacing w:line="360" w:lineRule="auto"/>
      </w:pPr>
    </w:p>
    <w:p w:rsidR="00567A36" w:rsidRPr="00F849AA" w:rsidRDefault="00567A36" w:rsidP="00EC6ACF">
      <w:pPr>
        <w:spacing w:line="360" w:lineRule="auto"/>
      </w:pPr>
    </w:p>
    <w:p w:rsidR="00567A36" w:rsidRPr="00F849AA" w:rsidRDefault="006331B1" w:rsidP="007C0082">
      <w:pPr>
        <w:spacing w:line="360" w:lineRule="auto"/>
        <w:jc w:val="both"/>
      </w:pPr>
      <w:r w:rsidRPr="00F849AA">
        <w:t xml:space="preserve">Через 2-3 минуты учащимся предлагается </w:t>
      </w:r>
      <w:r w:rsidR="00F32457" w:rsidRPr="00F849AA">
        <w:t>проверить свои теоретические знания, используя слайд 7 и выставить баллы  за выполнение этого задания в Лист оценивания.</w:t>
      </w:r>
    </w:p>
    <w:p w:rsidR="00567A36" w:rsidRPr="00F849AA" w:rsidRDefault="00567A36" w:rsidP="00EC6ACF">
      <w:pPr>
        <w:spacing w:line="360" w:lineRule="auto"/>
      </w:pPr>
    </w:p>
    <w:p w:rsidR="00567A36" w:rsidRPr="00F849AA" w:rsidRDefault="00F32457" w:rsidP="007C0082">
      <w:pPr>
        <w:spacing w:line="360" w:lineRule="auto"/>
        <w:jc w:val="both"/>
      </w:pPr>
      <w:r w:rsidRPr="00F849AA">
        <w:rPr>
          <w:b/>
        </w:rPr>
        <w:t xml:space="preserve">Учитель: </w:t>
      </w:r>
      <w:proofErr w:type="gramStart"/>
      <w:r w:rsidRPr="00F849AA">
        <w:t>Продолжим нашу работу и сейчас вам предстоит</w:t>
      </w:r>
      <w:proofErr w:type="gramEnd"/>
      <w:r w:rsidRPr="00F849AA">
        <w:t xml:space="preserve"> показать, как вы научились решать простейшие показательные уравнения (3 минуты). Слайд 8.</w:t>
      </w:r>
    </w:p>
    <w:p w:rsidR="00567A36" w:rsidRPr="00F849AA" w:rsidRDefault="00567A36" w:rsidP="00EC6ACF">
      <w:pPr>
        <w:spacing w:line="360" w:lineRule="auto"/>
      </w:pPr>
    </w:p>
    <w:p w:rsidR="00F32457" w:rsidRPr="00F849AA" w:rsidRDefault="00F32457" w:rsidP="00EC6ACF">
      <w:pPr>
        <w:spacing w:line="360" w:lineRule="auto"/>
      </w:pPr>
    </w:p>
    <w:p w:rsidR="00F32457" w:rsidRPr="00F849AA" w:rsidRDefault="00F32457" w:rsidP="007C0082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>: Для проверки результатов предлагаю вам поменяться с соседом тетрадью</w:t>
      </w:r>
      <w:r w:rsidR="00DA04F8" w:rsidRPr="00F849AA">
        <w:t>. Оцените работу своего товарища. После проверки, поставьте баллы в Лист оценивания результатов по заданным критериям (слайд 9).</w:t>
      </w:r>
    </w:p>
    <w:p w:rsidR="00F32457" w:rsidRPr="00F849AA" w:rsidRDefault="00F32457" w:rsidP="00EC6ACF">
      <w:pPr>
        <w:spacing w:line="360" w:lineRule="auto"/>
      </w:pPr>
    </w:p>
    <w:p w:rsidR="00F32457" w:rsidRPr="00F849AA" w:rsidRDefault="00F32457" w:rsidP="00EC6ACF">
      <w:pPr>
        <w:spacing w:line="360" w:lineRule="auto"/>
      </w:pPr>
    </w:p>
    <w:p w:rsidR="00F32457" w:rsidRPr="00F849AA" w:rsidRDefault="00F32457" w:rsidP="00EC6ACF">
      <w:pPr>
        <w:spacing w:line="360" w:lineRule="auto"/>
      </w:pPr>
    </w:p>
    <w:p w:rsidR="00F32457" w:rsidRPr="00F849AA" w:rsidRDefault="00DA04F8" w:rsidP="007C0082">
      <w:pPr>
        <w:spacing w:line="360" w:lineRule="auto"/>
        <w:jc w:val="both"/>
      </w:pPr>
      <w:r w:rsidRPr="00F849AA">
        <w:rPr>
          <w:b/>
        </w:rPr>
        <w:t xml:space="preserve">Учитель: </w:t>
      </w:r>
      <w:r w:rsidR="00B568AE" w:rsidRPr="00F849AA">
        <w:t>Переходим ко II этапу нашего урока. Вы показали, что умеете решать простейшие показательные уравнения. Сейчас вам предстоит решать уравнения известными вам способами (вернуться к слайду</w:t>
      </w:r>
      <w:proofErr w:type="gramStart"/>
      <w:r w:rsidR="00B568AE" w:rsidRPr="00F849AA">
        <w:t>1</w:t>
      </w:r>
      <w:proofErr w:type="gramEnd"/>
      <w:r w:rsidR="00B568AE" w:rsidRPr="00F849AA">
        <w:t xml:space="preserve"> и повторить аналитические способы решения уравнений). При решении уравнений необходимо воспользоваться свойствами степени. Давайте повторим известные правила умножения, деления степеней, возведения в степень произведения, дроби. Работа выполняется при помощи интерактивной доски.</w:t>
      </w:r>
    </w:p>
    <w:p w:rsidR="00F32457" w:rsidRPr="00F849AA" w:rsidRDefault="00F32457" w:rsidP="00EC6ACF">
      <w:pPr>
        <w:spacing w:line="360" w:lineRule="auto"/>
      </w:pPr>
    </w:p>
    <w:p w:rsidR="00F32457" w:rsidRPr="00F849AA" w:rsidRDefault="00637F14" w:rsidP="00637F14">
      <w:pPr>
        <w:spacing w:line="360" w:lineRule="auto"/>
        <w:jc w:val="center"/>
      </w:pPr>
      <w:r w:rsidRPr="00F849AA">
        <w:lastRenderedPageBreak/>
        <w:t>Свойства степени</w:t>
      </w:r>
    </w:p>
    <w:p w:rsidR="00637F14" w:rsidRPr="00F849AA" w:rsidRDefault="00637F14" w:rsidP="00637F14">
      <w:pPr>
        <w:spacing w:line="360" w:lineRule="auto"/>
        <w:jc w:val="center"/>
      </w:pPr>
    </w:p>
    <w:p w:rsidR="00637F14" w:rsidRPr="00F849AA" w:rsidRDefault="0073438D" w:rsidP="00637F14">
      <w:pPr>
        <w:spacing w:line="360" w:lineRule="auto"/>
      </w:pPr>
      <w:r w:rsidRPr="00F849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2.75pt;margin-top:13.9pt;width:96.6pt;height:22.2pt;flip:y;z-index:251659264" o:connectortype="straight">
            <v:stroke endarrow="block"/>
          </v:shape>
        </w:pict>
      </w:r>
      <w:r w:rsidRPr="00F849AA">
        <w:rPr>
          <w:noProof/>
        </w:rPr>
        <w:pict>
          <v:shape id="_x0000_s1036" type="#_x0000_t32" style="position:absolute;margin-left:42.75pt;margin-top:13.9pt;width:104.4pt;height:47.4pt;z-index:251658240" o:connectortype="straight">
            <v:stroke endarrow="block"/>
          </v:shape>
        </w:pic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="00637F14" w:rsidRPr="00F849AA">
        <w:t xml:space="preserve"> .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y</m:t>
            </m:r>
          </m:sup>
        </m:sSup>
      </m:oMath>
      <w:r w:rsidR="00637F14" w:rsidRPr="00F849AA">
        <w:t xml:space="preserve"> </w:t>
      </w:r>
      <w:r w:rsidR="000C7378" w:rsidRPr="00F849AA">
        <w:t xml:space="preserve">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х-у</m:t>
            </m:r>
          </m:sup>
        </m:sSup>
      </m:oMath>
    </w:p>
    <w:p w:rsidR="00F32457" w:rsidRPr="00F849AA" w:rsidRDefault="0073438D" w:rsidP="00EC6ACF">
      <w:pPr>
        <w:spacing w:line="360" w:lineRule="auto"/>
      </w:pPr>
      <w:r w:rsidRPr="00F849AA">
        <w:rPr>
          <w:noProof/>
        </w:rPr>
        <w:pict>
          <v:shape id="_x0000_s1039" type="#_x0000_t32" style="position:absolute;margin-left:29.55pt;margin-top:11.5pt;width:109.8pt;height:25.2pt;flip:y;z-index:251661312" o:connectortype="straight">
            <v:stroke endarrow="block"/>
          </v:shape>
        </w:pic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637F14" w:rsidRPr="00F849AA">
        <w:t xml:space="preserve"> :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у</m:t>
            </m:r>
          </m:sup>
        </m:sSup>
      </m:oMath>
      <w:r w:rsidR="000C7378" w:rsidRPr="00F849AA">
        <w:t xml:space="preserve">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ху</m:t>
            </m:r>
          </m:sup>
        </m:sSup>
      </m:oMath>
      <w:r w:rsidR="000C7378" w:rsidRPr="00F849AA">
        <w:t xml:space="preserve"> </w:t>
      </w:r>
    </w:p>
    <w:p w:rsidR="000C7378" w:rsidRPr="00F849AA" w:rsidRDefault="0073438D" w:rsidP="000C7378">
      <w:p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у</m:t>
            </m:r>
          </m:sup>
        </m:sSup>
      </m:oMath>
      <w:r w:rsidR="000C7378" w:rsidRPr="00F849AA">
        <w:t xml:space="preserve">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х+у</m:t>
            </m:r>
          </m:sup>
        </m:sSup>
      </m:oMath>
      <w:r w:rsidR="000C7378" w:rsidRPr="00F849AA">
        <w:t xml:space="preserve">   </w:t>
      </w:r>
    </w:p>
    <w:p w:rsidR="00567A36" w:rsidRPr="00F849AA" w:rsidRDefault="0073438D" w:rsidP="00EC6ACF">
      <w:pPr>
        <w:spacing w:line="360" w:lineRule="auto"/>
      </w:pPr>
      <w:r w:rsidRPr="00F849AA">
        <w:rPr>
          <w:noProof/>
        </w:rPr>
        <w:pict>
          <v:shape id="_x0000_s1038" type="#_x0000_t32" style="position:absolute;margin-left:37.35pt;margin-top:10.25pt;width:105.6pt;height:1.2pt;z-index:251660288" o:connectortype="straight">
            <v:stroke endarrow="block"/>
          </v:shape>
        </w:pic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ав</m:t>
                </m:r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="000C7378" w:rsidRPr="00F849AA">
        <w:t xml:space="preserve">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="000C7378" w:rsidRPr="00F849AA">
        <w:t xml:space="preserve"> 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в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</w:p>
    <w:p w:rsidR="000C7378" w:rsidRPr="00F849AA" w:rsidRDefault="0073438D" w:rsidP="00EC6ACF">
      <w:pPr>
        <w:spacing w:line="360" w:lineRule="auto"/>
      </w:pPr>
      <w:r w:rsidRPr="00F849AA">
        <w:rPr>
          <w:noProof/>
        </w:rPr>
        <w:pict>
          <v:shape id="_x0000_s1040" type="#_x0000_t32" style="position:absolute;margin-left:29.55pt;margin-top:17.45pt;width:109.8pt;height:1.2pt;z-index:251662336" o:connectortype="straight">
            <v:stroke endarrow="block"/>
          </v:shape>
        </w:pic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в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="000C7378" w:rsidRPr="00F849AA">
        <w:t xml:space="preserve">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в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den>
        </m:f>
      </m:oMath>
      <w:r w:rsidR="000C7378" w:rsidRPr="00F849AA">
        <w:t>,</w:t>
      </w:r>
      <w:r w:rsidR="009F3F3E" w:rsidRPr="00F849AA">
        <w:t xml:space="preserve"> </w:t>
      </w:r>
      <w:r w:rsidR="000C7378" w:rsidRPr="00F849AA">
        <w:t xml:space="preserve"> в≠</w:t>
      </w:r>
      <w:r w:rsidR="009F3F3E" w:rsidRPr="00F849AA">
        <w:t>0</w:t>
      </w:r>
    </w:p>
    <w:p w:rsidR="000C7378" w:rsidRPr="00F849AA" w:rsidRDefault="000C7378" w:rsidP="00EC6ACF">
      <w:pPr>
        <w:spacing w:line="360" w:lineRule="auto"/>
      </w:pPr>
    </w:p>
    <w:p w:rsidR="00567A36" w:rsidRPr="00F849AA" w:rsidRDefault="005F0764" w:rsidP="00EC6ACF">
      <w:pPr>
        <w:spacing w:line="360" w:lineRule="auto"/>
      </w:pPr>
      <w:r w:rsidRPr="00F849AA">
        <w:t>Учащиеся решают уравнения со слайда по вариантам (слайд 10).</w:t>
      </w:r>
    </w:p>
    <w:p w:rsidR="000C7378" w:rsidRPr="00F849AA" w:rsidRDefault="000C7378" w:rsidP="00EC6ACF">
      <w:pPr>
        <w:spacing w:line="360" w:lineRule="auto"/>
      </w:pPr>
    </w:p>
    <w:p w:rsidR="000C7378" w:rsidRPr="00F849AA" w:rsidRDefault="000C7378" w:rsidP="00EC6ACF">
      <w:pPr>
        <w:spacing w:line="360" w:lineRule="auto"/>
      </w:pPr>
    </w:p>
    <w:p w:rsidR="000C7378" w:rsidRPr="00F849AA" w:rsidRDefault="000C7378" w:rsidP="00EC6ACF">
      <w:pPr>
        <w:spacing w:line="360" w:lineRule="auto"/>
      </w:pPr>
    </w:p>
    <w:p w:rsidR="005F0764" w:rsidRPr="00F849AA" w:rsidRDefault="005F0764" w:rsidP="007C0082">
      <w:pPr>
        <w:spacing w:line="360" w:lineRule="auto"/>
        <w:jc w:val="both"/>
      </w:pPr>
      <w:r w:rsidRPr="00F849AA">
        <w:t>По истечении 7-8 минут, учащимся предлагается показать решения уравнений у доски. По одному представителю от каждого варианта учащиеся выходят к доске и показывают решения уравнений. Учитель предлагает оценить ответы и выставить баллы в Лист оценивания результатов.</w:t>
      </w:r>
    </w:p>
    <w:p w:rsidR="005F0764" w:rsidRPr="00F849AA" w:rsidRDefault="005F0764" w:rsidP="007C0082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 xml:space="preserve">: Ребята, я предлагаю вам немного отдохнуть и сделать небольшую паузу. Ответьте на мои </w:t>
      </w:r>
      <w:r w:rsidR="005A75CB" w:rsidRPr="00F849AA">
        <w:t>«</w:t>
      </w:r>
      <w:r w:rsidRPr="00F849AA">
        <w:t>шуточные и не очень</w:t>
      </w:r>
      <w:r w:rsidR="005A75CB" w:rsidRPr="00F849AA">
        <w:t>»</w:t>
      </w:r>
      <w:r w:rsidRPr="00F849AA">
        <w:t xml:space="preserve"> вопросы.</w:t>
      </w:r>
    </w:p>
    <w:p w:rsidR="005F0764" w:rsidRPr="00F849AA" w:rsidRDefault="005F0764" w:rsidP="007C0082">
      <w:pPr>
        <w:pStyle w:val="a9"/>
        <w:numPr>
          <w:ilvl w:val="0"/>
          <w:numId w:val="3"/>
        </w:numPr>
        <w:spacing w:line="360" w:lineRule="auto"/>
        <w:jc w:val="both"/>
      </w:pPr>
      <w:r w:rsidRPr="00F849AA">
        <w:t>Самая любимая отметка ученика в школе?</w:t>
      </w:r>
    </w:p>
    <w:p w:rsidR="005F0764" w:rsidRPr="00F849AA" w:rsidRDefault="005F0764" w:rsidP="007C0082">
      <w:pPr>
        <w:pStyle w:val="a9"/>
        <w:numPr>
          <w:ilvl w:val="0"/>
          <w:numId w:val="3"/>
        </w:numPr>
        <w:spacing w:line="360" w:lineRule="auto"/>
        <w:jc w:val="both"/>
      </w:pPr>
      <w:r w:rsidRPr="00F849AA">
        <w:t>Самое любимое время в течение учебного года?</w:t>
      </w:r>
    </w:p>
    <w:p w:rsidR="005F0764" w:rsidRPr="00F849AA" w:rsidRDefault="005A75CB" w:rsidP="007C0082">
      <w:pPr>
        <w:pStyle w:val="a9"/>
        <w:numPr>
          <w:ilvl w:val="0"/>
          <w:numId w:val="3"/>
        </w:numPr>
        <w:spacing w:line="360" w:lineRule="auto"/>
        <w:jc w:val="both"/>
      </w:pPr>
      <w:r w:rsidRPr="00F849AA">
        <w:t>«Вымирающая» разновидность ученика в нашей школе?</w:t>
      </w:r>
    </w:p>
    <w:p w:rsidR="005A75CB" w:rsidRPr="00F849AA" w:rsidRDefault="005A75CB" w:rsidP="007C0082">
      <w:pPr>
        <w:pStyle w:val="a9"/>
        <w:numPr>
          <w:ilvl w:val="0"/>
          <w:numId w:val="3"/>
        </w:numPr>
        <w:spacing w:line="360" w:lineRule="auto"/>
        <w:jc w:val="both"/>
      </w:pPr>
      <w:r w:rsidRPr="00F849AA">
        <w:t>Равенство, содержащее букву, значение которой нужно найти?</w:t>
      </w:r>
    </w:p>
    <w:p w:rsidR="005A75CB" w:rsidRPr="00F849AA" w:rsidRDefault="005A75CB" w:rsidP="007C0082">
      <w:pPr>
        <w:pStyle w:val="a9"/>
        <w:numPr>
          <w:ilvl w:val="0"/>
          <w:numId w:val="3"/>
        </w:numPr>
        <w:spacing w:line="360" w:lineRule="auto"/>
        <w:jc w:val="both"/>
      </w:pPr>
      <w:r w:rsidRPr="00F849AA">
        <w:t>Что является графиком линейной функции?</w:t>
      </w:r>
    </w:p>
    <w:p w:rsidR="005A75CB" w:rsidRPr="00F849AA" w:rsidRDefault="005A75CB" w:rsidP="007C0082">
      <w:pPr>
        <w:pStyle w:val="a9"/>
        <w:numPr>
          <w:ilvl w:val="0"/>
          <w:numId w:val="3"/>
        </w:numPr>
        <w:spacing w:line="360" w:lineRule="auto"/>
        <w:jc w:val="both"/>
      </w:pPr>
      <w:r w:rsidRPr="00F849AA">
        <w:t>«Испытание» учащегося в конце учебного года?</w:t>
      </w:r>
    </w:p>
    <w:p w:rsidR="005A75CB" w:rsidRPr="00F849AA" w:rsidRDefault="005A75CB" w:rsidP="007C0082">
      <w:pPr>
        <w:spacing w:line="360" w:lineRule="auto"/>
        <w:jc w:val="both"/>
      </w:pPr>
      <w:r w:rsidRPr="00F849AA">
        <w:rPr>
          <w:b/>
        </w:rPr>
        <w:t xml:space="preserve">Учитель: </w:t>
      </w:r>
      <w:r w:rsidRPr="00F849AA">
        <w:t xml:space="preserve">Итак, дорогие ребята, мы подошли </w:t>
      </w:r>
      <w:r w:rsidR="007C0082" w:rsidRPr="00F849AA">
        <w:t>к</w:t>
      </w:r>
      <w:r w:rsidRPr="00F849AA">
        <w:t xml:space="preserve"> последнему этапу нашего урока. Вам предстоит </w:t>
      </w:r>
      <w:r w:rsidR="007C0082" w:rsidRPr="00F849AA">
        <w:t>выполнить небольшое исследование.</w:t>
      </w:r>
      <w:r w:rsidRPr="00F849AA">
        <w:t xml:space="preserve"> Работа будет осуществлят</w:t>
      </w:r>
      <w:r w:rsidR="00675DA0" w:rsidRPr="00F849AA">
        <w:t>ь</w:t>
      </w:r>
      <w:r w:rsidRPr="00F849AA">
        <w:t>ся в группах. Мы поиграем в древнюю китайскую игру «</w:t>
      </w:r>
      <w:proofErr w:type="spellStart"/>
      <w:r w:rsidRPr="00F849AA">
        <w:t>Танграм</w:t>
      </w:r>
      <w:proofErr w:type="spellEnd"/>
      <w:r w:rsidRPr="00F849AA">
        <w:t>» (слайд 11).</w:t>
      </w:r>
    </w:p>
    <w:p w:rsidR="000C7378" w:rsidRPr="00F849AA" w:rsidRDefault="000C7378" w:rsidP="00EC6ACF">
      <w:pPr>
        <w:spacing w:line="360" w:lineRule="auto"/>
      </w:pPr>
    </w:p>
    <w:p w:rsidR="000C7378" w:rsidRPr="00F849AA" w:rsidRDefault="000C7378" w:rsidP="00EC6ACF">
      <w:pPr>
        <w:spacing w:line="360" w:lineRule="auto"/>
      </w:pPr>
    </w:p>
    <w:p w:rsidR="000C7378" w:rsidRPr="00F849AA" w:rsidRDefault="000C7378" w:rsidP="00EC6ACF">
      <w:pPr>
        <w:spacing w:line="360" w:lineRule="auto"/>
      </w:pPr>
    </w:p>
    <w:p w:rsidR="000C7378" w:rsidRPr="00F849AA" w:rsidRDefault="005A75CB" w:rsidP="00675DA0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>: В переводе «</w:t>
      </w:r>
      <w:proofErr w:type="spellStart"/>
      <w:r w:rsidRPr="00F849AA">
        <w:t>Танграм</w:t>
      </w:r>
      <w:proofErr w:type="spellEnd"/>
      <w:r w:rsidRPr="00F849AA">
        <w:t xml:space="preserve">» означает «семь дощечек мастерства». Это квадрат, который разрезан на 7 плоских фигур (таны). Вам нужно разработать макет фигурки с заданными параметрами. Эти параметры – показательные уравнения, которые нужно решить. Уравнения </w:t>
      </w:r>
      <w:r w:rsidR="00F45853" w:rsidRPr="00F849AA">
        <w:t>записаны</w:t>
      </w:r>
      <w:r w:rsidRPr="00F849AA">
        <w:t xml:space="preserve"> на листах</w:t>
      </w:r>
      <w:r w:rsidR="00F45853" w:rsidRPr="00F849AA">
        <w:t xml:space="preserve">, которые лежат у вас на парте. С помощью танов </w:t>
      </w:r>
      <w:r w:rsidR="00F45853" w:rsidRPr="00F849AA">
        <w:lastRenderedPageBreak/>
        <w:t>нужно сложить фигурку. Полученные ответы к уравнениям – стороны танов, которые должны соединяться. Все таны должны быть задействованы. Их нельзя накладывать друг на друга.  На сторонах фигур записаны номера уравнений, которые вам нужно решить с листа. А проверить правильно ли вы решили уравнения, поможет  полученная фигура. Эту фигуру вам нужно будет изобразить на интерактивной доске. Та команда, которая быстрее всех справиться с этим заданием, получит наибольшее количество баллов</w:t>
      </w:r>
      <w:r w:rsidR="00C92C01" w:rsidRPr="00F849AA">
        <w:t xml:space="preserve"> («Свеча»).</w:t>
      </w:r>
    </w:p>
    <w:p w:rsidR="00F45853" w:rsidRPr="00F849AA" w:rsidRDefault="00F45853" w:rsidP="00EC6ACF">
      <w:pPr>
        <w:spacing w:line="360" w:lineRule="auto"/>
      </w:pPr>
    </w:p>
    <w:p w:rsidR="000C7378" w:rsidRPr="00F849AA" w:rsidRDefault="000C7378" w:rsidP="00EC6ACF">
      <w:pPr>
        <w:spacing w:line="360" w:lineRule="auto"/>
      </w:pPr>
    </w:p>
    <w:p w:rsidR="004D5332" w:rsidRPr="00F849AA" w:rsidRDefault="004D5332" w:rsidP="00EC6ACF">
      <w:pPr>
        <w:spacing w:line="360" w:lineRule="auto"/>
      </w:pPr>
    </w:p>
    <w:p w:rsidR="004D5332" w:rsidRPr="00F849AA" w:rsidRDefault="004D5332" w:rsidP="00EC6ACF">
      <w:pPr>
        <w:spacing w:line="360" w:lineRule="auto"/>
      </w:pPr>
    </w:p>
    <w:p w:rsidR="004D5332" w:rsidRPr="00F849AA" w:rsidRDefault="004D5332" w:rsidP="00EC6ACF">
      <w:pPr>
        <w:spacing w:line="360" w:lineRule="auto"/>
      </w:pPr>
    </w:p>
    <w:p w:rsidR="004D5332" w:rsidRPr="00F849AA" w:rsidRDefault="004D5332" w:rsidP="00EC6ACF">
      <w:pPr>
        <w:spacing w:line="360" w:lineRule="auto"/>
      </w:pPr>
    </w:p>
    <w:p w:rsidR="004024A2" w:rsidRPr="00F849AA" w:rsidRDefault="0073438D" w:rsidP="00EC6ACF">
      <w:pPr>
        <w:spacing w:line="360" w:lineRule="auto"/>
        <w:rPr>
          <w:lang w:val="en-US"/>
        </w:rPr>
      </w:pPr>
      <w:r w:rsidRPr="00F849A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38pt;margin-top:13.35pt;width:101.7pt;height:167.9pt;z-index:251664384">
            <v:textbox style="mso-next-textbox:#_x0000_s1056">
              <w:txbxContent>
                <w:p w:rsidR="004024A2" w:rsidRPr="004024A2" w:rsidRDefault="004024A2">
                  <w:pPr>
                    <w:rPr>
                      <w:lang w:val="en-US"/>
                    </w:rPr>
                  </w:pPr>
                  <w:r>
                    <w:t>нет решения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C92C01" w:rsidRPr="00F849AA">
        <w:object w:dxaOrig="7140" w:dyaOrig="10104">
          <v:shape id="_x0000_i1026" type="#_x0000_t75" style="width:360.6pt;height:582.6pt" o:ole="">
            <v:imagedata r:id="rId9" o:title=""/>
          </v:shape>
          <o:OLEObject Type="Embed" ProgID="AcroExch.Document.11" ShapeID="_x0000_i1026" DrawAspect="Content" ObjectID="_1507915658" r:id="rId10"/>
        </w:object>
      </w:r>
    </w:p>
    <w:p w:rsidR="00BE0E12" w:rsidRPr="00F849AA" w:rsidRDefault="00BE0E12" w:rsidP="00EC6ACF">
      <w:pPr>
        <w:spacing w:line="360" w:lineRule="auto"/>
        <w:rPr>
          <w:lang w:val="en-US"/>
        </w:rPr>
      </w:pPr>
    </w:p>
    <w:p w:rsidR="00675DA0" w:rsidRPr="00F849AA" w:rsidRDefault="00675DA0" w:rsidP="00EC6ACF">
      <w:pPr>
        <w:spacing w:line="360" w:lineRule="auto"/>
        <w:rPr>
          <w:lang w:val="en-US"/>
        </w:rPr>
      </w:pPr>
      <w:r w:rsidRPr="00F849AA">
        <w:object w:dxaOrig="7200" w:dyaOrig="5406">
          <v:shape id="_x0000_i1027" type="#_x0000_t75" style="width:476.4pt;height:420pt" o:ole="">
            <v:imagedata r:id="rId11" o:title=""/>
          </v:shape>
          <o:OLEObject Type="Embed" ProgID="PowerPoint.Slide.12" ShapeID="_x0000_i1027" DrawAspect="Content" ObjectID="_1507915659" r:id="rId12"/>
        </w:object>
      </w:r>
    </w:p>
    <w:p w:rsidR="00675DA0" w:rsidRPr="00F849AA" w:rsidRDefault="00675DA0" w:rsidP="00EC6ACF">
      <w:pPr>
        <w:spacing w:line="360" w:lineRule="auto"/>
        <w:rPr>
          <w:lang w:val="en-US"/>
        </w:rPr>
      </w:pPr>
    </w:p>
    <w:p w:rsidR="00675DA0" w:rsidRPr="00F849AA" w:rsidRDefault="00675DA0" w:rsidP="007C0082">
      <w:pPr>
        <w:spacing w:line="360" w:lineRule="auto"/>
        <w:jc w:val="both"/>
        <w:rPr>
          <w:lang w:val="en-US"/>
        </w:rPr>
      </w:pPr>
      <w:r w:rsidRPr="00F849AA">
        <w:t>Примечание: т.к.  открытое  мероприятие проводится  в течение одного урока (40-45 минут), то  данное задание несколько упрощено, а именно следует решать только уравнения, обведенные на рисунке кружком. Остальные ответы – посторонние.</w:t>
      </w:r>
    </w:p>
    <w:p w:rsidR="00675DA0" w:rsidRPr="00F849AA" w:rsidRDefault="00675DA0" w:rsidP="00EC6ACF">
      <w:pPr>
        <w:spacing w:line="360" w:lineRule="auto"/>
        <w:rPr>
          <w:lang w:val="en-US"/>
        </w:rPr>
      </w:pPr>
    </w:p>
    <w:p w:rsidR="004024A2" w:rsidRPr="00F849AA" w:rsidRDefault="00B371FF" w:rsidP="007C0082">
      <w:pPr>
        <w:spacing w:line="360" w:lineRule="auto"/>
        <w:jc w:val="both"/>
      </w:pPr>
      <w:r w:rsidRPr="00F849AA">
        <w:rPr>
          <w:lang w:val="en-US"/>
        </w:rPr>
        <w:object w:dxaOrig="9355" w:dyaOrig="14570">
          <v:shape id="_x0000_i1028" type="#_x0000_t75" style="width:468pt;height:728.4pt" o:ole="">
            <v:imagedata r:id="rId13" o:title=""/>
          </v:shape>
          <o:OLEObject Type="Embed" ProgID="Word.Document.12" ShapeID="_x0000_i1028" DrawAspect="Content" ObjectID="_1507915660" r:id="rId14">
            <o:FieldCodes>\s</o:FieldCodes>
          </o:OLEObject>
        </w:object>
      </w:r>
      <w:r w:rsidR="00C92C01" w:rsidRPr="00F849AA">
        <w:t>Следует отметить, что данную игру можно проводить, предлагая учащимся составить различные рисунки. Можно предложить учащимся приготовить защиту своего проекта (придумать сказку, четверостишие и т.д.) После окончания данного этапа работы можно предложить учащимся возможные варианты фигур данной игры, взятые из Интернета.</w:t>
      </w:r>
    </w:p>
    <w:p w:rsidR="00C92C01" w:rsidRPr="00F849AA" w:rsidRDefault="00C92C01" w:rsidP="00EC6ACF">
      <w:pPr>
        <w:spacing w:line="360" w:lineRule="auto"/>
      </w:pPr>
    </w:p>
    <w:p w:rsidR="00C92C01" w:rsidRPr="00F849AA" w:rsidRDefault="00C92C01" w:rsidP="00EC6ACF">
      <w:pPr>
        <w:spacing w:line="360" w:lineRule="auto"/>
      </w:pPr>
    </w:p>
    <w:p w:rsidR="004C01E0" w:rsidRPr="00F849AA" w:rsidRDefault="004C01E0" w:rsidP="00EC6ACF">
      <w:pPr>
        <w:spacing w:line="360" w:lineRule="auto"/>
      </w:pPr>
    </w:p>
    <w:p w:rsidR="00C92C01" w:rsidRPr="00F849AA" w:rsidRDefault="00C92C01" w:rsidP="00EC6ACF">
      <w:pPr>
        <w:spacing w:line="360" w:lineRule="auto"/>
      </w:pPr>
    </w:p>
    <w:p w:rsidR="00C92C01" w:rsidRPr="00F849AA" w:rsidRDefault="00C92C01" w:rsidP="00EC6ACF">
      <w:pPr>
        <w:spacing w:line="360" w:lineRule="auto"/>
      </w:pPr>
      <w:r w:rsidRPr="00F849AA">
        <w:rPr>
          <w:noProof/>
        </w:rPr>
        <w:drawing>
          <wp:inline distT="0" distB="0" distL="0" distR="0">
            <wp:extent cx="4290060" cy="4312920"/>
            <wp:effectExtent l="19050" t="0" r="0" b="0"/>
            <wp:docPr id="1" name="Рисунок 20" descr="E:\Users\Таня\Picture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Users\Таня\Pictures\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01" w:rsidRPr="00F849AA" w:rsidRDefault="00C92C01" w:rsidP="00EC6ACF">
      <w:pPr>
        <w:spacing w:line="360" w:lineRule="auto"/>
      </w:pPr>
      <w:r w:rsidRPr="00F849AA">
        <w:rPr>
          <w:noProof/>
        </w:rPr>
        <w:lastRenderedPageBreak/>
        <w:drawing>
          <wp:inline distT="0" distB="0" distL="0" distR="0">
            <wp:extent cx="4964430" cy="3314700"/>
            <wp:effectExtent l="19050" t="0" r="7620" b="0"/>
            <wp:docPr id="2" name="Рисунок 21" descr="E:\Users\Таня\Pictures\44240264_tangram_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Users\Таня\Pictures\44240264_tangram_gam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01" w:rsidRPr="00F849AA" w:rsidRDefault="00C92C01" w:rsidP="00EC6ACF">
      <w:pPr>
        <w:spacing w:line="360" w:lineRule="auto"/>
      </w:pPr>
    </w:p>
    <w:p w:rsidR="00B371FF" w:rsidRPr="00F849AA" w:rsidRDefault="00B371FF" w:rsidP="007C0082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>:  Ребята, поставьте баллы за выполнение III этапа урока в Лист оценивания результатов. Посчитайте общее количество заработанных вами баллов. Оцените себя.</w:t>
      </w:r>
    </w:p>
    <w:p w:rsidR="004C01E0" w:rsidRPr="00F849AA" w:rsidRDefault="004C01E0" w:rsidP="00EC6ACF">
      <w:pPr>
        <w:spacing w:line="360" w:lineRule="auto"/>
      </w:pPr>
    </w:p>
    <w:p w:rsidR="006D1246" w:rsidRPr="00F849AA" w:rsidRDefault="004C01E0" w:rsidP="007C0082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 xml:space="preserve">: </w:t>
      </w:r>
      <w:r w:rsidR="00B371FF" w:rsidRPr="00F849AA">
        <w:t xml:space="preserve">Подведем </w:t>
      </w:r>
      <w:r w:rsidR="00B371FF" w:rsidRPr="00F849AA">
        <w:rPr>
          <w:b/>
        </w:rPr>
        <w:t>итоги</w:t>
      </w:r>
      <w:r w:rsidR="00B371FF" w:rsidRPr="00F849AA">
        <w:t xml:space="preserve"> нашего урока (</w:t>
      </w:r>
      <w:r w:rsidR="00B371FF" w:rsidRPr="00F849AA">
        <w:rPr>
          <w:b/>
        </w:rPr>
        <w:t>рефлексия)</w:t>
      </w:r>
      <w:r w:rsidR="00B371FF" w:rsidRPr="00F849AA">
        <w:t xml:space="preserve">.  </w:t>
      </w:r>
    </w:p>
    <w:p w:rsidR="006D1246" w:rsidRPr="00F849AA" w:rsidRDefault="006D1246" w:rsidP="007C0082">
      <w:pPr>
        <w:spacing w:line="360" w:lineRule="auto"/>
        <w:jc w:val="both"/>
      </w:pPr>
      <w:r w:rsidRPr="00F849AA">
        <w:t xml:space="preserve">Учащиеся на маленьких листочках отвечают на вопросы </w:t>
      </w:r>
      <w:proofErr w:type="gramStart"/>
      <w:r w:rsidRPr="00F849AA">
        <w:t>учителя</w:t>
      </w:r>
      <w:proofErr w:type="gramEnd"/>
      <w:r w:rsidRPr="00F849AA">
        <w:t xml:space="preserve"> и свои ответы приклеивают к доске (создание «</w:t>
      </w:r>
      <w:proofErr w:type="spellStart"/>
      <w:r w:rsidRPr="00F849AA">
        <w:t>Синквейна</w:t>
      </w:r>
      <w:proofErr w:type="spellEnd"/>
      <w:r w:rsidRPr="00F849AA">
        <w:t>»).</w:t>
      </w:r>
    </w:p>
    <w:p w:rsidR="006D1246" w:rsidRPr="00F849AA" w:rsidRDefault="006D1246" w:rsidP="007C0082">
      <w:pPr>
        <w:spacing w:line="360" w:lineRule="auto"/>
        <w:jc w:val="both"/>
      </w:pPr>
      <w:r w:rsidRPr="00F849AA">
        <w:rPr>
          <w:b/>
        </w:rPr>
        <w:t>Учитель</w:t>
      </w:r>
      <w:r w:rsidRPr="00F849AA">
        <w:t xml:space="preserve">: </w:t>
      </w:r>
    </w:p>
    <w:p w:rsidR="006D1246" w:rsidRPr="00F849AA" w:rsidRDefault="006D1246" w:rsidP="007C0082">
      <w:pPr>
        <w:spacing w:line="360" w:lineRule="auto"/>
        <w:jc w:val="both"/>
      </w:pPr>
      <w:r w:rsidRPr="00F849AA">
        <w:t>1.</w:t>
      </w:r>
      <w:r w:rsidR="00B371FF" w:rsidRPr="00F849AA">
        <w:t xml:space="preserve">Как вы считаете, научились ли вы решать показательные уравнения, хватит ли вам знаний для успешного выполнения заданий предстоящего зачета по теме? </w:t>
      </w:r>
    </w:p>
    <w:p w:rsidR="006D1246" w:rsidRPr="00F849AA" w:rsidRDefault="006D1246" w:rsidP="007C0082">
      <w:pPr>
        <w:spacing w:line="360" w:lineRule="auto"/>
        <w:jc w:val="both"/>
      </w:pPr>
      <w:r w:rsidRPr="00F849AA">
        <w:t>2. Было ли вам интересно?</w:t>
      </w:r>
    </w:p>
    <w:p w:rsidR="006D1246" w:rsidRPr="00F849AA" w:rsidRDefault="006D1246" w:rsidP="007C0082">
      <w:pPr>
        <w:spacing w:line="360" w:lineRule="auto"/>
        <w:jc w:val="both"/>
      </w:pPr>
      <w:r w:rsidRPr="00F849AA">
        <w:t>3. Над чем еще нужно поработать?</w:t>
      </w:r>
    </w:p>
    <w:p w:rsidR="005A75CB" w:rsidRPr="00F849AA" w:rsidRDefault="00B371FF" w:rsidP="007C0082">
      <w:pPr>
        <w:spacing w:line="360" w:lineRule="auto"/>
        <w:jc w:val="both"/>
      </w:pPr>
      <w:r w:rsidRPr="00F849AA">
        <w:t xml:space="preserve"> Поднимите руки те, кто за работу на уроке получил отметку «5»</w:t>
      </w:r>
      <w:r w:rsidR="004C01E0" w:rsidRPr="00F849AA">
        <w:t>, «4»</w:t>
      </w:r>
      <w:r w:rsidRPr="00F849AA">
        <w:t>. Вы большие молодцы.</w:t>
      </w:r>
      <w:r w:rsidR="00CF2C26" w:rsidRPr="00F849AA">
        <w:t xml:space="preserve"> </w:t>
      </w:r>
    </w:p>
    <w:p w:rsidR="00FD0B37" w:rsidRPr="00F849AA" w:rsidRDefault="00CF2C26" w:rsidP="007C0082">
      <w:pPr>
        <w:spacing w:line="360" w:lineRule="auto"/>
        <w:jc w:val="both"/>
      </w:pPr>
      <w:r w:rsidRPr="00F849AA">
        <w:t xml:space="preserve">Задание на дом вам отправлено по </w:t>
      </w:r>
      <w:proofErr w:type="spellStart"/>
      <w:r w:rsidRPr="00F849AA">
        <w:rPr>
          <w:lang w:val="en-US"/>
        </w:rPr>
        <w:t>Netschool</w:t>
      </w:r>
      <w:proofErr w:type="spellEnd"/>
      <w:r w:rsidRPr="00F849AA">
        <w:t xml:space="preserve"> присоединенным файлом (</w:t>
      </w:r>
      <w:proofErr w:type="gramStart"/>
      <w:r w:rsidRPr="00F849AA">
        <w:t>см</w:t>
      </w:r>
      <w:proofErr w:type="gramEnd"/>
      <w:r w:rsidRPr="00F849AA">
        <w:t xml:space="preserve"> приложение)</w:t>
      </w:r>
      <w:r w:rsidR="00612AA8" w:rsidRPr="00F849AA">
        <w:t>.</w:t>
      </w:r>
    </w:p>
    <w:p w:rsidR="007C0082" w:rsidRPr="00F849AA" w:rsidRDefault="007C0082" w:rsidP="007C0082">
      <w:pPr>
        <w:spacing w:line="360" w:lineRule="auto"/>
        <w:jc w:val="both"/>
      </w:pPr>
      <w:r w:rsidRPr="00F849AA">
        <w:t>Учащиеся сдают заполненные листы оценивания результатов учителю.</w:t>
      </w:r>
    </w:p>
    <w:p w:rsidR="007C0082" w:rsidRPr="00F849AA" w:rsidRDefault="007C0082" w:rsidP="007C0082">
      <w:pPr>
        <w:spacing w:line="360" w:lineRule="auto"/>
        <w:jc w:val="both"/>
      </w:pPr>
    </w:p>
    <w:p w:rsidR="00C92C01" w:rsidRPr="00F849AA" w:rsidRDefault="004C01E0" w:rsidP="00EC6ACF">
      <w:pPr>
        <w:spacing w:line="360" w:lineRule="auto"/>
        <w:rPr>
          <w:lang w:val="en-US"/>
        </w:rPr>
      </w:pPr>
      <w:r w:rsidRPr="00F849AA">
        <w:rPr>
          <w:lang w:val="en-US"/>
        </w:rPr>
        <w:object w:dxaOrig="7140" w:dyaOrig="10104">
          <v:shape id="_x0000_i1029" type="#_x0000_t75" style="width:408.6pt;height:323.4pt" o:ole="">
            <v:imagedata r:id="rId17" o:title=""/>
          </v:shape>
          <o:OLEObject Type="Embed" ProgID="AcroExch.Document.11" ShapeID="_x0000_i1029" DrawAspect="Content" ObjectID="_1507915661" r:id="rId18"/>
        </w:object>
      </w:r>
    </w:p>
    <w:p w:rsidR="00C92C01" w:rsidRPr="00F849AA" w:rsidRDefault="00C92C01" w:rsidP="00EC6ACF">
      <w:pPr>
        <w:spacing w:line="360" w:lineRule="auto"/>
      </w:pPr>
    </w:p>
    <w:p w:rsidR="00CF2C26" w:rsidRPr="00F849AA" w:rsidRDefault="00612AA8" w:rsidP="00EC6ACF">
      <w:pPr>
        <w:spacing w:line="360" w:lineRule="auto"/>
      </w:pPr>
      <w:r w:rsidRPr="00F849AA">
        <w:t xml:space="preserve"> А вам, я хочу сказать…..(слайд 12)</w:t>
      </w:r>
    </w:p>
    <w:p w:rsidR="004024A2" w:rsidRPr="00F849AA" w:rsidRDefault="004024A2" w:rsidP="00EC6ACF">
      <w:pPr>
        <w:spacing w:line="360" w:lineRule="auto"/>
      </w:pPr>
    </w:p>
    <w:p w:rsidR="00D73EFC" w:rsidRPr="00F849AA" w:rsidRDefault="00D5056A" w:rsidP="00612AA8">
      <w:pPr>
        <w:spacing w:line="360" w:lineRule="auto"/>
        <w:rPr>
          <w:lang w:val="en-US"/>
        </w:rPr>
      </w:pPr>
      <w:r w:rsidRPr="00F849AA">
        <w:rPr>
          <w:b/>
        </w:rPr>
        <w:t xml:space="preserve"> </w:t>
      </w:r>
      <w:r w:rsidR="00614EAE" w:rsidRPr="00F849AA">
        <w:t xml:space="preserve"> </w:t>
      </w:r>
    </w:p>
    <w:p w:rsidR="00203FF6" w:rsidRPr="00F849AA" w:rsidRDefault="00203FF6" w:rsidP="00612AA8">
      <w:pPr>
        <w:spacing w:line="360" w:lineRule="auto"/>
        <w:rPr>
          <w:lang w:val="en-US"/>
        </w:rPr>
      </w:pPr>
    </w:p>
    <w:p w:rsidR="00203FF6" w:rsidRPr="00F849AA" w:rsidRDefault="00203FF6" w:rsidP="00203FF6">
      <w:pPr>
        <w:spacing w:line="360" w:lineRule="auto"/>
        <w:jc w:val="center"/>
      </w:pPr>
      <w:r w:rsidRPr="00F849AA">
        <w:t>Список используемой литературы</w:t>
      </w:r>
    </w:p>
    <w:p w:rsidR="00203FF6" w:rsidRPr="00F849AA" w:rsidRDefault="00203FF6" w:rsidP="00203FF6">
      <w:pPr>
        <w:spacing w:line="360" w:lineRule="auto"/>
        <w:jc w:val="center"/>
      </w:pPr>
    </w:p>
    <w:p w:rsidR="00203FF6" w:rsidRPr="00F849AA" w:rsidRDefault="00203FF6" w:rsidP="00203FF6">
      <w:pPr>
        <w:pStyle w:val="a9"/>
        <w:numPr>
          <w:ilvl w:val="0"/>
          <w:numId w:val="4"/>
        </w:numPr>
        <w:spacing w:line="360" w:lineRule="auto"/>
      </w:pPr>
      <w:r w:rsidRPr="00F849AA">
        <w:t xml:space="preserve">И. Ф. </w:t>
      </w:r>
      <w:proofErr w:type="spellStart"/>
      <w:r w:rsidRPr="00F849AA">
        <w:t>Шарыгин</w:t>
      </w:r>
      <w:proofErr w:type="spellEnd"/>
      <w:r w:rsidRPr="00F849AA">
        <w:t xml:space="preserve">, Л.Н. </w:t>
      </w:r>
      <w:proofErr w:type="spellStart"/>
      <w:r w:rsidRPr="00F849AA">
        <w:t>Ерганжиева</w:t>
      </w:r>
      <w:proofErr w:type="spellEnd"/>
      <w:r w:rsidRPr="00F849AA">
        <w:t xml:space="preserve"> «Наглядная геометрия», 5-6 </w:t>
      </w:r>
      <w:proofErr w:type="spellStart"/>
      <w:r w:rsidRPr="00F849AA">
        <w:t>кл</w:t>
      </w:r>
      <w:proofErr w:type="spellEnd"/>
      <w:r w:rsidRPr="00F849AA">
        <w:t xml:space="preserve">. </w:t>
      </w:r>
      <w:proofErr w:type="spellStart"/>
      <w:r w:rsidRPr="00F849AA">
        <w:t>Изд</w:t>
      </w:r>
      <w:proofErr w:type="spellEnd"/>
      <w:r w:rsidRPr="00F849AA">
        <w:t xml:space="preserve"> </w:t>
      </w:r>
      <w:proofErr w:type="gramStart"/>
      <w:r w:rsidRPr="00F849AA">
        <w:t>–в</w:t>
      </w:r>
      <w:proofErr w:type="gramEnd"/>
      <w:r w:rsidRPr="00F849AA">
        <w:t>о Дрофа, 2011</w:t>
      </w:r>
    </w:p>
    <w:p w:rsidR="00203FF6" w:rsidRPr="00F849AA" w:rsidRDefault="00203FF6" w:rsidP="00203FF6">
      <w:pPr>
        <w:pStyle w:val="a9"/>
        <w:numPr>
          <w:ilvl w:val="0"/>
          <w:numId w:val="4"/>
        </w:numPr>
        <w:spacing w:line="360" w:lineRule="auto"/>
      </w:pPr>
      <w:r w:rsidRPr="00F849AA">
        <w:rPr>
          <w:lang w:val="en-US"/>
        </w:rPr>
        <w:t>http</w:t>
      </w:r>
      <w:r w:rsidRPr="00F849AA">
        <w:t>://</w:t>
      </w:r>
      <w:r w:rsidRPr="00F849AA">
        <w:rPr>
          <w:lang w:val="en-US"/>
        </w:rPr>
        <w:t>Wikipedia</w:t>
      </w:r>
      <w:r w:rsidRPr="00F849AA">
        <w:t>.</w:t>
      </w:r>
      <w:proofErr w:type="spellStart"/>
      <w:r w:rsidRPr="00F849AA">
        <w:t>org</w:t>
      </w:r>
      <w:proofErr w:type="spellEnd"/>
      <w:r w:rsidRPr="00F849AA">
        <w:t>/</w:t>
      </w:r>
      <w:proofErr w:type="spellStart"/>
      <w:r w:rsidRPr="00F849AA">
        <w:t>wiki</w:t>
      </w:r>
      <w:proofErr w:type="spellEnd"/>
      <w:r w:rsidRPr="00F849AA">
        <w:t>/Лейбниц…</w:t>
      </w:r>
    </w:p>
    <w:p w:rsidR="00203FF6" w:rsidRPr="00F849AA" w:rsidRDefault="0073438D" w:rsidP="00203FF6">
      <w:pPr>
        <w:pStyle w:val="a9"/>
        <w:numPr>
          <w:ilvl w:val="0"/>
          <w:numId w:val="4"/>
        </w:numPr>
        <w:spacing w:line="360" w:lineRule="auto"/>
      </w:pPr>
      <w:hyperlink r:id="rId19" w:history="1">
        <w:r w:rsidR="00203FF6" w:rsidRPr="00F849AA">
          <w:rPr>
            <w:rStyle w:val="aa"/>
            <w:lang w:val="en-US"/>
          </w:rPr>
          <w:t>http://www.fipi.ru/</w:t>
        </w:r>
      </w:hyperlink>
    </w:p>
    <w:p w:rsidR="00203FF6" w:rsidRPr="00F849AA" w:rsidRDefault="0073438D" w:rsidP="00203FF6">
      <w:pPr>
        <w:pStyle w:val="a9"/>
        <w:numPr>
          <w:ilvl w:val="0"/>
          <w:numId w:val="4"/>
        </w:numPr>
        <w:spacing w:line="360" w:lineRule="auto"/>
      </w:pPr>
      <w:hyperlink r:id="rId20" w:history="1">
        <w:r w:rsidR="00203FF6" w:rsidRPr="00F849AA">
          <w:rPr>
            <w:rStyle w:val="aa"/>
            <w:lang w:val="en-US"/>
          </w:rPr>
          <w:t>http</w:t>
        </w:r>
        <w:r w:rsidR="00203FF6" w:rsidRPr="00F849AA">
          <w:rPr>
            <w:rStyle w:val="aa"/>
          </w:rPr>
          <w:t>://</w:t>
        </w:r>
        <w:proofErr w:type="spellStart"/>
        <w:r w:rsidR="00203FF6" w:rsidRPr="00F849AA">
          <w:rPr>
            <w:rStyle w:val="aa"/>
            <w:lang w:val="en-US"/>
          </w:rPr>
          <w:t>metodisty</w:t>
        </w:r>
        <w:proofErr w:type="spellEnd"/>
        <w:r w:rsidR="00203FF6" w:rsidRPr="00F849AA">
          <w:rPr>
            <w:rStyle w:val="aa"/>
          </w:rPr>
          <w:t>.</w:t>
        </w:r>
        <w:proofErr w:type="spellStart"/>
        <w:r w:rsidR="00203FF6" w:rsidRPr="00F849AA">
          <w:rPr>
            <w:rStyle w:val="aa"/>
            <w:lang w:val="en-US"/>
          </w:rPr>
          <w:t>ru</w:t>
        </w:r>
        <w:proofErr w:type="spellEnd"/>
        <w:r w:rsidR="00203FF6" w:rsidRPr="00F849AA">
          <w:rPr>
            <w:rStyle w:val="aa"/>
          </w:rPr>
          <w:t>/</w:t>
        </w:r>
        <w:r w:rsidR="00203FF6" w:rsidRPr="00F849AA">
          <w:rPr>
            <w:rStyle w:val="aa"/>
            <w:lang w:val="en-US"/>
          </w:rPr>
          <w:t>m</w:t>
        </w:r>
        <w:r w:rsidR="00203FF6" w:rsidRPr="00F849AA">
          <w:rPr>
            <w:rStyle w:val="aa"/>
          </w:rPr>
          <w:t>/</w:t>
        </w:r>
        <w:r w:rsidR="00203FF6" w:rsidRPr="00F849AA">
          <w:rPr>
            <w:rStyle w:val="aa"/>
            <w:lang w:val="en-US"/>
          </w:rPr>
          <w:t>files</w:t>
        </w:r>
        <w:r w:rsidR="00203FF6" w:rsidRPr="00F849AA">
          <w:rPr>
            <w:rStyle w:val="aa"/>
          </w:rPr>
          <w:t>/</w:t>
        </w:r>
        <w:proofErr w:type="spellStart"/>
        <w:r w:rsidR="00203FF6" w:rsidRPr="00F849AA">
          <w:rPr>
            <w:rStyle w:val="aa"/>
            <w:lang w:val="en-US"/>
          </w:rPr>
          <w:t>viem</w:t>
        </w:r>
        <w:proofErr w:type="spellEnd"/>
      </w:hyperlink>
    </w:p>
    <w:p w:rsidR="00203FF6" w:rsidRPr="00F849AA" w:rsidRDefault="0073438D" w:rsidP="00203FF6">
      <w:pPr>
        <w:pStyle w:val="a9"/>
        <w:numPr>
          <w:ilvl w:val="0"/>
          <w:numId w:val="4"/>
        </w:numPr>
        <w:spacing w:line="360" w:lineRule="auto"/>
      </w:pPr>
      <w:hyperlink r:id="rId21" w:history="1">
        <w:r w:rsidR="00203FF6" w:rsidRPr="00F849AA">
          <w:rPr>
            <w:rStyle w:val="aa"/>
            <w:lang w:val="en-US"/>
          </w:rPr>
          <w:t>http://inteltoys.ru</w:t>
        </w:r>
      </w:hyperlink>
    </w:p>
    <w:p w:rsidR="00203FF6" w:rsidRPr="00F849AA" w:rsidRDefault="0073438D" w:rsidP="00203FF6">
      <w:pPr>
        <w:pStyle w:val="a9"/>
        <w:numPr>
          <w:ilvl w:val="0"/>
          <w:numId w:val="4"/>
        </w:numPr>
        <w:spacing w:line="360" w:lineRule="auto"/>
      </w:pPr>
      <w:hyperlink r:id="rId22" w:history="1">
        <w:r w:rsidR="00203FF6" w:rsidRPr="00F849AA">
          <w:rPr>
            <w:rStyle w:val="aa"/>
            <w:lang w:val="en-US"/>
          </w:rPr>
          <w:t>http://nsportal.ru</w:t>
        </w:r>
      </w:hyperlink>
    </w:p>
    <w:p w:rsidR="00203FF6" w:rsidRPr="00F849AA" w:rsidRDefault="00203FF6" w:rsidP="00203FF6">
      <w:pPr>
        <w:spacing w:line="360" w:lineRule="auto"/>
        <w:ind w:left="360"/>
      </w:pPr>
    </w:p>
    <w:sectPr w:rsidR="00203FF6" w:rsidRPr="00F849AA" w:rsidSect="00BE0E12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48" w:rsidRDefault="00F52C48">
      <w:r>
        <w:separator/>
      </w:r>
    </w:p>
  </w:endnote>
  <w:endnote w:type="continuationSeparator" w:id="0">
    <w:p w:rsidR="00F52C48" w:rsidRDefault="00F5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8015"/>
      <w:docPartObj>
        <w:docPartGallery w:val="Page Numbers (Bottom of Page)"/>
        <w:docPartUnique/>
      </w:docPartObj>
    </w:sdtPr>
    <w:sdtContent>
      <w:p w:rsidR="00BE0E12" w:rsidRDefault="0073438D">
        <w:pPr>
          <w:pStyle w:val="a4"/>
          <w:jc w:val="right"/>
        </w:pPr>
        <w:fldSimple w:instr=" PAGE   \* MERGEFORMAT ">
          <w:r w:rsidR="00F849AA">
            <w:rPr>
              <w:noProof/>
            </w:rPr>
            <w:t>11</w:t>
          </w:r>
        </w:fldSimple>
      </w:p>
    </w:sdtContent>
  </w:sdt>
  <w:p w:rsidR="00BE0E12" w:rsidRDefault="00BE0E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48" w:rsidRDefault="00F52C48">
      <w:r>
        <w:separator/>
      </w:r>
    </w:p>
  </w:footnote>
  <w:footnote w:type="continuationSeparator" w:id="0">
    <w:p w:rsidR="00F52C48" w:rsidRDefault="00F52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AA7"/>
    <w:multiLevelType w:val="hybridMultilevel"/>
    <w:tmpl w:val="647A2D80"/>
    <w:lvl w:ilvl="0" w:tplc="8368C202">
      <w:start w:val="1"/>
      <w:numFmt w:val="decimal"/>
      <w:lvlText w:val="%1."/>
      <w:lvlJc w:val="left"/>
      <w:pPr>
        <w:ind w:left="5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63D2430B"/>
    <w:multiLevelType w:val="hybridMultilevel"/>
    <w:tmpl w:val="9D0C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A7927"/>
    <w:multiLevelType w:val="hybridMultilevel"/>
    <w:tmpl w:val="64569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3A0D"/>
    <w:multiLevelType w:val="hybridMultilevel"/>
    <w:tmpl w:val="8B0E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E4"/>
    <w:rsid w:val="000C7378"/>
    <w:rsid w:val="000D78A5"/>
    <w:rsid w:val="0014417F"/>
    <w:rsid w:val="001A5B6F"/>
    <w:rsid w:val="00203FF6"/>
    <w:rsid w:val="00220F90"/>
    <w:rsid w:val="0023003E"/>
    <w:rsid w:val="002831B1"/>
    <w:rsid w:val="002C7261"/>
    <w:rsid w:val="0030163D"/>
    <w:rsid w:val="00397F0F"/>
    <w:rsid w:val="004024A2"/>
    <w:rsid w:val="00422E08"/>
    <w:rsid w:val="004C01E0"/>
    <w:rsid w:val="004D5332"/>
    <w:rsid w:val="004E08C4"/>
    <w:rsid w:val="005412D6"/>
    <w:rsid w:val="00567A36"/>
    <w:rsid w:val="00593CEF"/>
    <w:rsid w:val="005A75CB"/>
    <w:rsid w:val="005F0764"/>
    <w:rsid w:val="005F7B1D"/>
    <w:rsid w:val="00601CE4"/>
    <w:rsid w:val="00612AA8"/>
    <w:rsid w:val="00614EAE"/>
    <w:rsid w:val="006331B1"/>
    <w:rsid w:val="00637F14"/>
    <w:rsid w:val="0065513A"/>
    <w:rsid w:val="00675DA0"/>
    <w:rsid w:val="006C189C"/>
    <w:rsid w:val="006D1246"/>
    <w:rsid w:val="006F0756"/>
    <w:rsid w:val="00700D34"/>
    <w:rsid w:val="00710DAC"/>
    <w:rsid w:val="00715FCC"/>
    <w:rsid w:val="0073438D"/>
    <w:rsid w:val="00735F8B"/>
    <w:rsid w:val="0074585B"/>
    <w:rsid w:val="00760F81"/>
    <w:rsid w:val="00776122"/>
    <w:rsid w:val="00787CBA"/>
    <w:rsid w:val="007A1011"/>
    <w:rsid w:val="007C0082"/>
    <w:rsid w:val="00885C94"/>
    <w:rsid w:val="008A3162"/>
    <w:rsid w:val="008B455A"/>
    <w:rsid w:val="0091534A"/>
    <w:rsid w:val="009648EB"/>
    <w:rsid w:val="00971C8B"/>
    <w:rsid w:val="009B2122"/>
    <w:rsid w:val="009D6085"/>
    <w:rsid w:val="009E213D"/>
    <w:rsid w:val="009F1B6E"/>
    <w:rsid w:val="009F3F3E"/>
    <w:rsid w:val="00A21208"/>
    <w:rsid w:val="00A37237"/>
    <w:rsid w:val="00A44D16"/>
    <w:rsid w:val="00A95A17"/>
    <w:rsid w:val="00AE06FC"/>
    <w:rsid w:val="00B149E6"/>
    <w:rsid w:val="00B34C2B"/>
    <w:rsid w:val="00B371FF"/>
    <w:rsid w:val="00B568AE"/>
    <w:rsid w:val="00B61EF3"/>
    <w:rsid w:val="00B639A8"/>
    <w:rsid w:val="00B8268E"/>
    <w:rsid w:val="00BD1A1D"/>
    <w:rsid w:val="00BE0E12"/>
    <w:rsid w:val="00BF0920"/>
    <w:rsid w:val="00C92C01"/>
    <w:rsid w:val="00CA7EC2"/>
    <w:rsid w:val="00CB01A1"/>
    <w:rsid w:val="00CF2C26"/>
    <w:rsid w:val="00D5056A"/>
    <w:rsid w:val="00D73EFC"/>
    <w:rsid w:val="00D75C95"/>
    <w:rsid w:val="00DA04F8"/>
    <w:rsid w:val="00E25970"/>
    <w:rsid w:val="00EC6ACF"/>
    <w:rsid w:val="00F0403E"/>
    <w:rsid w:val="00F32457"/>
    <w:rsid w:val="00F36122"/>
    <w:rsid w:val="00F37DD3"/>
    <w:rsid w:val="00F45853"/>
    <w:rsid w:val="00F52C48"/>
    <w:rsid w:val="00F849AA"/>
    <w:rsid w:val="00FC634B"/>
    <w:rsid w:val="00FD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6" type="connector" idref="#_x0000_s1038"/>
        <o:r id="V:Rule7" type="connector" idref="#_x0000_s1036"/>
        <o:r id="V:Rule8" type="connector" idref="#_x0000_s1037"/>
        <o:r id="V:Rule9" type="connector" idref="#_x0000_s1040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1C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01CE4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37F14"/>
    <w:rPr>
      <w:color w:val="808080"/>
    </w:rPr>
  </w:style>
  <w:style w:type="paragraph" w:styleId="a7">
    <w:name w:val="Balloon Text"/>
    <w:basedOn w:val="a"/>
    <w:link w:val="a8"/>
    <w:rsid w:val="00637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7F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0764"/>
    <w:pPr>
      <w:ind w:left="720"/>
      <w:contextualSpacing/>
    </w:pPr>
  </w:style>
  <w:style w:type="character" w:styleId="aa">
    <w:name w:val="Hyperlink"/>
    <w:basedOn w:val="a0"/>
    <w:rsid w:val="00203FF6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E0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4.e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://inteltoys.ru" TargetMode="External"/><Relationship Id="rId7" Type="http://schemas.openxmlformats.org/officeDocument/2006/relationships/image" Target="media/image1.emf"/><Relationship Id="rId12" Type="http://schemas.openxmlformats.org/officeDocument/2006/relationships/package" Target="embeddings/______Microsoft_Office_PowerPoint2.sldx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metodisty.ru/m/files/vi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Office_Word3.docx"/><Relationship Id="rId22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 проекта</vt:lpstr>
    </vt:vector>
  </TitlesOfParts>
  <Company>Home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 проекта</dc:title>
  <dc:creator>Таня</dc:creator>
  <cp:lastModifiedBy>Таня</cp:lastModifiedBy>
  <cp:revision>2</cp:revision>
  <cp:lastPrinted>2015-01-09T12:29:00Z</cp:lastPrinted>
  <dcterms:created xsi:type="dcterms:W3CDTF">2015-11-01T15:41:00Z</dcterms:created>
  <dcterms:modified xsi:type="dcterms:W3CDTF">2015-11-01T15:41:00Z</dcterms:modified>
</cp:coreProperties>
</file>