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3E65" w:rsidRPr="002822EF" w:rsidRDefault="00D13E65" w:rsidP="0000171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Технологическая карта урока</w:t>
      </w:r>
    </w:p>
    <w:p w:rsidR="00D13E65" w:rsidRDefault="00D13E65" w:rsidP="00F153A3">
      <w:pPr>
        <w:spacing w:line="240" w:lineRule="auto"/>
        <w:rPr>
          <w:sz w:val="28"/>
          <w:szCs w:val="28"/>
        </w:rPr>
      </w:pPr>
      <w:r w:rsidRPr="00444607">
        <w:rPr>
          <w:b/>
          <w:sz w:val="28"/>
          <w:szCs w:val="28"/>
        </w:rPr>
        <w:t>Класс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3 «Б»</w:t>
      </w:r>
    </w:p>
    <w:p w:rsidR="00D13E65" w:rsidRDefault="00D13E65" w:rsidP="00374B88">
      <w:pPr>
        <w:spacing w:line="240" w:lineRule="auto"/>
        <w:rPr>
          <w:sz w:val="28"/>
          <w:szCs w:val="28"/>
        </w:rPr>
      </w:pPr>
      <w:r w:rsidRPr="00444607">
        <w:rPr>
          <w:b/>
          <w:sz w:val="28"/>
          <w:szCs w:val="28"/>
        </w:rPr>
        <w:t>Предмет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русский язык</w:t>
      </w:r>
    </w:p>
    <w:p w:rsidR="00D13E65" w:rsidRDefault="00D13E65" w:rsidP="00374B88">
      <w:pPr>
        <w:spacing w:line="240" w:lineRule="auto"/>
        <w:rPr>
          <w:sz w:val="28"/>
          <w:szCs w:val="28"/>
        </w:rPr>
      </w:pPr>
      <w:r w:rsidRPr="00BC6C90">
        <w:rPr>
          <w:b/>
          <w:sz w:val="28"/>
          <w:szCs w:val="28"/>
        </w:rPr>
        <w:t>Дата проведения урока</w:t>
      </w:r>
      <w:r>
        <w:rPr>
          <w:sz w:val="28"/>
          <w:szCs w:val="28"/>
        </w:rPr>
        <w:t>:  19.02.2015 г.</w:t>
      </w:r>
    </w:p>
    <w:p w:rsidR="00D13E65" w:rsidRDefault="00D13E65" w:rsidP="00505AFB">
      <w:pPr>
        <w:rPr>
          <w:sz w:val="28"/>
          <w:szCs w:val="28"/>
        </w:rPr>
      </w:pPr>
      <w:r>
        <w:rPr>
          <w:b/>
          <w:sz w:val="28"/>
          <w:szCs w:val="28"/>
        </w:rPr>
        <w:t>Тема урока:</w:t>
      </w:r>
      <w:r>
        <w:rPr>
          <w:sz w:val="28"/>
          <w:szCs w:val="28"/>
        </w:rPr>
        <w:t xml:space="preserve"> «</w:t>
      </w:r>
      <w:r w:rsidRPr="004E2D33">
        <w:rPr>
          <w:sz w:val="28"/>
          <w:szCs w:val="28"/>
        </w:rPr>
        <w:t xml:space="preserve">Правило употребления предлогов </w:t>
      </w:r>
      <w:r w:rsidRPr="004E2D33">
        <w:rPr>
          <w:b/>
          <w:i/>
          <w:sz w:val="28"/>
          <w:szCs w:val="28"/>
        </w:rPr>
        <w:t>о</w:t>
      </w:r>
      <w:r w:rsidRPr="004E2D33">
        <w:rPr>
          <w:sz w:val="28"/>
          <w:szCs w:val="28"/>
        </w:rPr>
        <w:t xml:space="preserve"> и </w:t>
      </w:r>
      <w:r w:rsidRPr="004E2D33">
        <w:rPr>
          <w:b/>
          <w:i/>
          <w:sz w:val="28"/>
          <w:szCs w:val="28"/>
        </w:rPr>
        <w:t>об</w:t>
      </w:r>
      <w:r w:rsidRPr="004E2D33">
        <w:rPr>
          <w:sz w:val="28"/>
          <w:szCs w:val="28"/>
        </w:rPr>
        <w:t>»</w:t>
      </w:r>
      <w:r>
        <w:rPr>
          <w:sz w:val="28"/>
          <w:szCs w:val="28"/>
        </w:rPr>
        <w:t xml:space="preserve">                                                                 </w:t>
      </w:r>
    </w:p>
    <w:p w:rsidR="00D13E65" w:rsidRPr="000D4366" w:rsidRDefault="00D13E65" w:rsidP="00F153A3">
      <w:pPr>
        <w:spacing w:line="240" w:lineRule="auto"/>
        <w:rPr>
          <w:sz w:val="28"/>
          <w:szCs w:val="28"/>
        </w:rPr>
      </w:pPr>
      <w:r w:rsidRPr="00CA03B4">
        <w:rPr>
          <w:b/>
          <w:sz w:val="28"/>
          <w:szCs w:val="28"/>
        </w:rPr>
        <w:t>Тип урока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Открытие новых знаний и способов действий/решение учебной задачи.</w:t>
      </w:r>
    </w:p>
    <w:p w:rsidR="00D13E65" w:rsidRDefault="00D13E65" w:rsidP="00374B88">
      <w:pPr>
        <w:spacing w:line="24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Цели урока:                                                                                                                                                                                                               -предметные цели: </w:t>
      </w:r>
      <w:r w:rsidRPr="00B76FF7">
        <w:rPr>
          <w:sz w:val="28"/>
          <w:szCs w:val="28"/>
        </w:rPr>
        <w:t>организовать</w:t>
      </w:r>
      <w:r>
        <w:rPr>
          <w:sz w:val="28"/>
          <w:szCs w:val="28"/>
        </w:rPr>
        <w:t xml:space="preserve"> деятельность учащихся по планированию совместно с учителем изучения новой темы; по изучению и первичному закреплению правила употребления предлогов </w:t>
      </w:r>
      <w:r w:rsidRPr="007612A0">
        <w:rPr>
          <w:b/>
          <w:i/>
          <w:sz w:val="28"/>
          <w:szCs w:val="28"/>
        </w:rPr>
        <w:t>о</w:t>
      </w:r>
      <w:r>
        <w:rPr>
          <w:sz w:val="28"/>
          <w:szCs w:val="28"/>
        </w:rPr>
        <w:t xml:space="preserve"> и </w:t>
      </w:r>
      <w:r w:rsidRPr="007612A0">
        <w:rPr>
          <w:b/>
          <w:i/>
          <w:sz w:val="28"/>
          <w:szCs w:val="28"/>
        </w:rPr>
        <w:t>об</w:t>
      </w:r>
      <w:r>
        <w:rPr>
          <w:sz w:val="28"/>
          <w:szCs w:val="28"/>
        </w:rPr>
        <w:t>;</w:t>
      </w:r>
    </w:p>
    <w:p w:rsidR="00D13E65" w:rsidRDefault="00D13E65" w:rsidP="00374B88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Pr="00A2658F">
        <w:rPr>
          <w:b/>
          <w:sz w:val="28"/>
          <w:szCs w:val="28"/>
        </w:rPr>
        <w:t>развивающие цели</w:t>
      </w:r>
      <w:r>
        <w:rPr>
          <w:b/>
          <w:sz w:val="28"/>
          <w:szCs w:val="28"/>
        </w:rPr>
        <w:t xml:space="preserve">: </w:t>
      </w:r>
      <w:r w:rsidRPr="00A2658F">
        <w:rPr>
          <w:sz w:val="28"/>
          <w:szCs w:val="28"/>
        </w:rPr>
        <w:t xml:space="preserve">создать содержательные и </w:t>
      </w:r>
      <w:r>
        <w:rPr>
          <w:sz w:val="28"/>
          <w:szCs w:val="28"/>
        </w:rPr>
        <w:t>организационные условия, ориентированные на развитие у школьников умения ставить цель, формулировать проблему, предлагать пути ее решения, рефлексивные умения; развития коммуникативной культуры школьников; умения переходить от конкретных задач к постановке и решению учебной задачи; обращаться за разъяснениями, четко сформулировав свои сомнения;</w:t>
      </w:r>
    </w:p>
    <w:p w:rsidR="00D13E65" w:rsidRDefault="00D13E65" w:rsidP="00374B88">
      <w:pPr>
        <w:spacing w:line="240" w:lineRule="auto"/>
        <w:rPr>
          <w:sz w:val="28"/>
          <w:szCs w:val="28"/>
        </w:rPr>
      </w:pPr>
      <w:r w:rsidRPr="008B0D7F">
        <w:rPr>
          <w:b/>
          <w:sz w:val="28"/>
          <w:szCs w:val="28"/>
        </w:rPr>
        <w:t>-воспитательные цели</w:t>
      </w:r>
      <w:r>
        <w:rPr>
          <w:sz w:val="28"/>
          <w:szCs w:val="28"/>
        </w:rPr>
        <w:t>: актуализировать личностный смысл учащегося на изучение темы, ориентировать на здоровый образ жизни.</w:t>
      </w:r>
    </w:p>
    <w:p w:rsidR="00D13E65" w:rsidRDefault="00D13E65" w:rsidP="00852D55">
      <w:pPr>
        <w:spacing w:line="24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Формы работы учащихся: </w:t>
      </w:r>
      <w:r w:rsidRPr="00647EA0">
        <w:rPr>
          <w:sz w:val="28"/>
          <w:szCs w:val="28"/>
        </w:rPr>
        <w:t>Формы учебного сотрудничества</w:t>
      </w:r>
      <w:r>
        <w:rPr>
          <w:sz w:val="28"/>
          <w:szCs w:val="28"/>
        </w:rPr>
        <w:t xml:space="preserve"> с учителем и сверстниками:</w:t>
      </w:r>
    </w:p>
    <w:p w:rsidR="00D13E65" w:rsidRDefault="00D13E65" w:rsidP="00852D55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 фронтальная работа, индивидуальная, работа в парах, групповая работа.</w:t>
      </w:r>
    </w:p>
    <w:p w:rsidR="00D13E65" w:rsidRPr="0035657F" w:rsidRDefault="00D13E65" w:rsidP="0035657F">
      <w:pPr>
        <w:spacing w:line="240" w:lineRule="auto"/>
        <w:rPr>
          <w:sz w:val="28"/>
          <w:szCs w:val="28"/>
        </w:rPr>
      </w:pPr>
      <w:r w:rsidRPr="0035657F">
        <w:rPr>
          <w:b/>
          <w:sz w:val="28"/>
          <w:szCs w:val="28"/>
        </w:rPr>
        <w:t>Технологии, используемые на уроке:</w:t>
      </w:r>
      <w:r>
        <w:rPr>
          <w:b/>
          <w:sz w:val="28"/>
          <w:szCs w:val="28"/>
        </w:rPr>
        <w:t xml:space="preserve"> </w:t>
      </w:r>
      <w:r w:rsidRPr="0035657F">
        <w:rPr>
          <w:sz w:val="28"/>
          <w:szCs w:val="28"/>
        </w:rPr>
        <w:t>компетентностно – ориентированное обучение, педагогика сотрудн</w:t>
      </w:r>
      <w:r>
        <w:rPr>
          <w:sz w:val="28"/>
          <w:szCs w:val="28"/>
        </w:rPr>
        <w:t>и</w:t>
      </w:r>
      <w:r w:rsidRPr="0035657F">
        <w:rPr>
          <w:sz w:val="28"/>
          <w:szCs w:val="28"/>
        </w:rPr>
        <w:t>чества, информационно – коммуникативные технологии, проблемн</w:t>
      </w:r>
      <w:r>
        <w:rPr>
          <w:sz w:val="28"/>
          <w:szCs w:val="28"/>
        </w:rPr>
        <w:t>ое обучение, здоровьесберегающие технологии, технология уровневой дифференциации обучения.</w:t>
      </w:r>
    </w:p>
    <w:p w:rsidR="00D13E65" w:rsidRDefault="00D13E65" w:rsidP="0035657F">
      <w:pPr>
        <w:spacing w:line="240" w:lineRule="auto"/>
        <w:rPr>
          <w:b/>
          <w:sz w:val="28"/>
          <w:szCs w:val="28"/>
        </w:rPr>
      </w:pPr>
    </w:p>
    <w:p w:rsidR="00D13E65" w:rsidRDefault="00D13E65" w:rsidP="0035657F">
      <w:pPr>
        <w:spacing w:line="240" w:lineRule="auto"/>
        <w:rPr>
          <w:b/>
          <w:sz w:val="28"/>
          <w:szCs w:val="28"/>
        </w:rPr>
      </w:pPr>
      <w:r w:rsidRPr="0035657F">
        <w:rPr>
          <w:b/>
          <w:sz w:val="28"/>
          <w:szCs w:val="28"/>
        </w:rPr>
        <w:t xml:space="preserve">Планируемые результаты: </w:t>
      </w:r>
    </w:p>
    <w:p w:rsidR="00D13E65" w:rsidRDefault="00D13E65" w:rsidP="0035657F">
      <w:pPr>
        <w:spacing w:line="24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- предметные: </w:t>
      </w:r>
      <w:r w:rsidRPr="00EE5F64">
        <w:rPr>
          <w:sz w:val="28"/>
          <w:szCs w:val="28"/>
        </w:rPr>
        <w:t>осваивают первоначальные</w:t>
      </w:r>
      <w:r>
        <w:rPr>
          <w:sz w:val="28"/>
          <w:szCs w:val="28"/>
        </w:rPr>
        <w:t xml:space="preserve"> представления о нормах русского языка (орфоэпических, лексических, грамматических, орфографических, пунктуационных); умеют использовать знания для решения познавательных, практических задач;</w:t>
      </w:r>
    </w:p>
    <w:p w:rsidR="00D13E65" w:rsidRDefault="00D13E65" w:rsidP="0035657F">
      <w:pPr>
        <w:spacing w:line="240" w:lineRule="auto"/>
        <w:rPr>
          <w:sz w:val="28"/>
          <w:szCs w:val="28"/>
        </w:rPr>
      </w:pPr>
      <w:r w:rsidRPr="00EE5F64">
        <w:rPr>
          <w:b/>
          <w:sz w:val="28"/>
          <w:szCs w:val="28"/>
        </w:rPr>
        <w:t>- личностные</w:t>
      </w:r>
      <w:r w:rsidRPr="00922E24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принимают и осваивают социальную роль обучающегося; проявляют мотивы учебной деятельности; </w:t>
      </w:r>
      <w:r w:rsidRPr="00922E24">
        <w:rPr>
          <w:sz w:val="28"/>
          <w:szCs w:val="28"/>
        </w:rPr>
        <w:t>выражают положительное</w:t>
      </w:r>
      <w:r>
        <w:rPr>
          <w:sz w:val="28"/>
          <w:szCs w:val="28"/>
        </w:rPr>
        <w:t xml:space="preserve"> отношение к процессу познания: проявляют внимание, активность, желание больше узнать; имеют установку на безопасный, здоровый образ жизни, мотивацию к творческому труду, к работе на результат; задаются вопросом о личностном смысле учения и умеют находить ответ на него;</w:t>
      </w:r>
    </w:p>
    <w:p w:rsidR="00D13E65" w:rsidRPr="00B13077" w:rsidRDefault="00D13E65" w:rsidP="0035657F">
      <w:pPr>
        <w:spacing w:line="240" w:lineRule="auto"/>
        <w:rPr>
          <w:b/>
          <w:i/>
          <w:sz w:val="28"/>
          <w:szCs w:val="28"/>
        </w:rPr>
      </w:pPr>
      <w:r w:rsidRPr="00B13077">
        <w:rPr>
          <w:b/>
          <w:i/>
          <w:sz w:val="28"/>
          <w:szCs w:val="28"/>
        </w:rPr>
        <w:t xml:space="preserve">  УУД</w:t>
      </w:r>
    </w:p>
    <w:p w:rsidR="00D13E65" w:rsidRDefault="00D13E65" w:rsidP="0035657F">
      <w:pPr>
        <w:spacing w:line="240" w:lineRule="auto"/>
        <w:rPr>
          <w:sz w:val="28"/>
          <w:szCs w:val="28"/>
        </w:rPr>
      </w:pPr>
      <w:r w:rsidRPr="00B13077">
        <w:rPr>
          <w:b/>
          <w:sz w:val="28"/>
          <w:szCs w:val="28"/>
        </w:rPr>
        <w:t>- познавательные</w:t>
      </w:r>
      <w:r>
        <w:rPr>
          <w:sz w:val="28"/>
          <w:szCs w:val="28"/>
        </w:rPr>
        <w:t xml:space="preserve">: </w:t>
      </w:r>
      <w:r w:rsidRPr="00B13077">
        <w:rPr>
          <w:i/>
          <w:sz w:val="28"/>
          <w:szCs w:val="28"/>
        </w:rPr>
        <w:t>общеучебные</w:t>
      </w:r>
      <w:r>
        <w:rPr>
          <w:i/>
          <w:sz w:val="28"/>
          <w:szCs w:val="28"/>
        </w:rPr>
        <w:t xml:space="preserve"> - </w:t>
      </w:r>
      <w:r w:rsidRPr="00B13077">
        <w:rPr>
          <w:sz w:val="28"/>
          <w:szCs w:val="28"/>
        </w:rPr>
        <w:t>извлекают информацию</w:t>
      </w:r>
      <w:r>
        <w:rPr>
          <w:sz w:val="28"/>
          <w:szCs w:val="28"/>
        </w:rPr>
        <w:t xml:space="preserve"> из учебного текста; осознанно и произвольно строят речевые высказывания в устной форме</w:t>
      </w:r>
      <w:r w:rsidRPr="00CB526D">
        <w:rPr>
          <w:sz w:val="28"/>
          <w:szCs w:val="28"/>
        </w:rPr>
        <w:t>;</w:t>
      </w:r>
      <w:r w:rsidRPr="00CB526D">
        <w:rPr>
          <w:i/>
          <w:sz w:val="28"/>
          <w:szCs w:val="28"/>
        </w:rPr>
        <w:t xml:space="preserve"> логические</w:t>
      </w:r>
      <w:r>
        <w:rPr>
          <w:sz w:val="28"/>
          <w:szCs w:val="28"/>
        </w:rPr>
        <w:t xml:space="preserve"> – анализируют, осуществляют сравнение, делают выводы;</w:t>
      </w:r>
    </w:p>
    <w:p w:rsidR="00D13E65" w:rsidRDefault="00D13E65" w:rsidP="0035657F">
      <w:pPr>
        <w:spacing w:line="240" w:lineRule="auto"/>
        <w:rPr>
          <w:sz w:val="28"/>
          <w:szCs w:val="28"/>
        </w:rPr>
      </w:pPr>
      <w:r w:rsidRPr="00CB526D">
        <w:rPr>
          <w:b/>
          <w:sz w:val="28"/>
          <w:szCs w:val="28"/>
        </w:rPr>
        <w:t>- регулятивные</w:t>
      </w:r>
      <w:r>
        <w:rPr>
          <w:sz w:val="28"/>
          <w:szCs w:val="28"/>
        </w:rPr>
        <w:t>: планируют свое действие в соответствии с поставленной задачей; осуществляют самоконтроль;</w:t>
      </w:r>
    </w:p>
    <w:p w:rsidR="00D13E65" w:rsidRPr="00EE5F64" w:rsidRDefault="00D13E65" w:rsidP="0035657F">
      <w:pPr>
        <w:spacing w:line="240" w:lineRule="auto"/>
        <w:rPr>
          <w:sz w:val="28"/>
          <w:szCs w:val="28"/>
        </w:rPr>
      </w:pPr>
      <w:r w:rsidRPr="00653DD7">
        <w:rPr>
          <w:b/>
          <w:sz w:val="28"/>
          <w:szCs w:val="28"/>
        </w:rPr>
        <w:t>- коммуникативные</w:t>
      </w:r>
      <w:r>
        <w:rPr>
          <w:sz w:val="28"/>
          <w:szCs w:val="28"/>
        </w:rPr>
        <w:t xml:space="preserve">: используют в общении правила вежливости; проявляют готовность слушать собеседника и вести диалог, признавать возможность существования различных точек зрения и право каждого иметь свою; излагать и аргументировать свое мнение. </w:t>
      </w:r>
    </w:p>
    <w:p w:rsidR="00D13E65" w:rsidRDefault="00D13E65" w:rsidP="007612A0">
      <w:pPr>
        <w:spacing w:line="240" w:lineRule="auto"/>
        <w:rPr>
          <w:sz w:val="28"/>
          <w:szCs w:val="28"/>
        </w:rPr>
      </w:pPr>
      <w:r>
        <w:rPr>
          <w:b/>
          <w:sz w:val="28"/>
          <w:szCs w:val="28"/>
        </w:rPr>
        <w:t>Оборудование</w:t>
      </w:r>
      <w:r w:rsidRPr="0017400E">
        <w:rPr>
          <w:b/>
          <w:sz w:val="28"/>
          <w:szCs w:val="28"/>
        </w:rPr>
        <w:t>:</w:t>
      </w:r>
      <w:r w:rsidRPr="007612A0">
        <w:rPr>
          <w:sz w:val="28"/>
          <w:szCs w:val="28"/>
        </w:rPr>
        <w:t xml:space="preserve"> </w:t>
      </w:r>
      <w:r w:rsidRPr="00B76FF7">
        <w:rPr>
          <w:sz w:val="28"/>
          <w:szCs w:val="28"/>
        </w:rPr>
        <w:t>ТСО</w:t>
      </w:r>
      <w:r w:rsidRPr="000A50EF">
        <w:rPr>
          <w:b/>
          <w:sz w:val="28"/>
          <w:szCs w:val="28"/>
        </w:rPr>
        <w:t>:</w:t>
      </w:r>
      <w:r w:rsidRPr="000A50EF">
        <w:rPr>
          <w:sz w:val="28"/>
          <w:szCs w:val="28"/>
        </w:rPr>
        <w:t xml:space="preserve"> ноутбук,</w:t>
      </w:r>
      <w:r>
        <w:rPr>
          <w:sz w:val="28"/>
          <w:szCs w:val="28"/>
        </w:rPr>
        <w:t xml:space="preserve"> проектор. Доска.</w:t>
      </w:r>
    </w:p>
    <w:p w:rsidR="00D13E65" w:rsidRDefault="00D13E65" w:rsidP="00852D55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17400E">
        <w:rPr>
          <w:b/>
          <w:sz w:val="28"/>
          <w:szCs w:val="28"/>
        </w:rPr>
        <w:t>Дидактический и раздаточный материал:</w:t>
      </w:r>
      <w:r>
        <w:rPr>
          <w:b/>
          <w:sz w:val="28"/>
          <w:szCs w:val="28"/>
        </w:rPr>
        <w:t xml:space="preserve"> </w:t>
      </w:r>
      <w:r w:rsidRPr="0017400E">
        <w:rPr>
          <w:sz w:val="28"/>
          <w:szCs w:val="28"/>
        </w:rPr>
        <w:t>презента</w:t>
      </w:r>
      <w:r>
        <w:rPr>
          <w:sz w:val="28"/>
          <w:szCs w:val="28"/>
        </w:rPr>
        <w:t>ция с текстом,</w:t>
      </w:r>
      <w:r w:rsidRPr="007612A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карточки для индивидуальной работы, карточки для работы в парах и в группе. </w:t>
      </w:r>
      <w:r w:rsidRPr="00B76FF7">
        <w:rPr>
          <w:sz w:val="28"/>
          <w:szCs w:val="28"/>
        </w:rPr>
        <w:t xml:space="preserve"> </w:t>
      </w:r>
    </w:p>
    <w:p w:rsidR="00D13E65" w:rsidRDefault="00D13E65" w:rsidP="00915283">
      <w:pPr>
        <w:spacing w:line="240" w:lineRule="auto"/>
        <w:jc w:val="center"/>
        <w:rPr>
          <w:b/>
          <w:sz w:val="28"/>
          <w:szCs w:val="28"/>
        </w:rPr>
      </w:pPr>
    </w:p>
    <w:p w:rsidR="00D13E65" w:rsidRDefault="00D13E65" w:rsidP="00915283">
      <w:pPr>
        <w:spacing w:line="240" w:lineRule="auto"/>
        <w:jc w:val="center"/>
        <w:rPr>
          <w:b/>
          <w:sz w:val="28"/>
          <w:szCs w:val="28"/>
        </w:rPr>
      </w:pPr>
    </w:p>
    <w:p w:rsidR="00D13E65" w:rsidRDefault="00D13E65" w:rsidP="00915283">
      <w:pPr>
        <w:spacing w:line="240" w:lineRule="auto"/>
        <w:jc w:val="center"/>
        <w:rPr>
          <w:b/>
          <w:sz w:val="28"/>
          <w:szCs w:val="28"/>
        </w:rPr>
      </w:pPr>
    </w:p>
    <w:p w:rsidR="00D13E65" w:rsidRDefault="00D13E65" w:rsidP="00915283">
      <w:pPr>
        <w:spacing w:line="240" w:lineRule="auto"/>
        <w:jc w:val="center"/>
        <w:rPr>
          <w:b/>
          <w:sz w:val="28"/>
          <w:szCs w:val="28"/>
        </w:rPr>
      </w:pPr>
    </w:p>
    <w:p w:rsidR="00D13E65" w:rsidRDefault="00D13E65" w:rsidP="00915283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Характеристика этапов урока</w:t>
      </w:r>
      <w:r w:rsidRPr="00915283">
        <w:rPr>
          <w:b/>
          <w:sz w:val="28"/>
          <w:szCs w:val="28"/>
        </w:rPr>
        <w:t xml:space="preserve"> 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085"/>
        <w:gridCol w:w="992"/>
        <w:gridCol w:w="4111"/>
        <w:gridCol w:w="3686"/>
        <w:gridCol w:w="2976"/>
      </w:tblGrid>
      <w:tr w:rsidR="00D13E65" w:rsidRPr="00202216" w:rsidTr="00202216">
        <w:tc>
          <w:tcPr>
            <w:tcW w:w="3085" w:type="dxa"/>
          </w:tcPr>
          <w:p w:rsidR="00D13E65" w:rsidRPr="00202216" w:rsidRDefault="00D13E65" w:rsidP="00202216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02216">
              <w:rPr>
                <w:b/>
                <w:sz w:val="28"/>
                <w:szCs w:val="28"/>
              </w:rPr>
              <w:t xml:space="preserve">       Этап урока</w:t>
            </w:r>
          </w:p>
        </w:tc>
        <w:tc>
          <w:tcPr>
            <w:tcW w:w="992" w:type="dxa"/>
          </w:tcPr>
          <w:p w:rsidR="00D13E65" w:rsidRPr="00202216" w:rsidRDefault="00D13E65" w:rsidP="00202216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02216">
              <w:rPr>
                <w:b/>
                <w:sz w:val="28"/>
                <w:szCs w:val="28"/>
              </w:rPr>
              <w:t>время</w:t>
            </w:r>
          </w:p>
        </w:tc>
        <w:tc>
          <w:tcPr>
            <w:tcW w:w="4111" w:type="dxa"/>
          </w:tcPr>
          <w:p w:rsidR="00D13E65" w:rsidRPr="00202216" w:rsidRDefault="00D13E65" w:rsidP="00202216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02216">
              <w:rPr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3686" w:type="dxa"/>
          </w:tcPr>
          <w:p w:rsidR="00D13E65" w:rsidRPr="00202216" w:rsidRDefault="00D13E65" w:rsidP="00202216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02216">
              <w:rPr>
                <w:b/>
                <w:sz w:val="28"/>
                <w:szCs w:val="28"/>
              </w:rPr>
              <w:t>Деятельность учащихся</w:t>
            </w:r>
          </w:p>
        </w:tc>
        <w:tc>
          <w:tcPr>
            <w:tcW w:w="2976" w:type="dxa"/>
          </w:tcPr>
          <w:p w:rsidR="00D13E65" w:rsidRPr="00202216" w:rsidRDefault="00D13E65" w:rsidP="00202216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02216">
              <w:rPr>
                <w:b/>
                <w:sz w:val="28"/>
                <w:szCs w:val="28"/>
              </w:rPr>
              <w:t>УУД</w:t>
            </w:r>
          </w:p>
        </w:tc>
      </w:tr>
      <w:tr w:rsidR="00D13E65" w:rsidRPr="00202216" w:rsidTr="00202216">
        <w:tc>
          <w:tcPr>
            <w:tcW w:w="3085" w:type="dxa"/>
          </w:tcPr>
          <w:p w:rsidR="00D13E65" w:rsidRPr="00202216" w:rsidRDefault="00D13E65" w:rsidP="00202216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02216">
              <w:rPr>
                <w:b/>
                <w:sz w:val="28"/>
                <w:szCs w:val="28"/>
              </w:rPr>
              <w:t xml:space="preserve">1.Мотивировация (самоопределение)      к учебной деятельности </w:t>
            </w:r>
          </w:p>
        </w:tc>
        <w:tc>
          <w:tcPr>
            <w:tcW w:w="992" w:type="dxa"/>
          </w:tcPr>
          <w:p w:rsidR="00D13E65" w:rsidRPr="00202216" w:rsidRDefault="00D13E65" w:rsidP="0020221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1 мин.</w:t>
            </w:r>
          </w:p>
        </w:tc>
        <w:tc>
          <w:tcPr>
            <w:tcW w:w="4111" w:type="dxa"/>
          </w:tcPr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Приветствует обучающихся, создает эмоциональный настрой, мотивирует их к уроку.</w:t>
            </w:r>
          </w:p>
          <w:p w:rsidR="00D13E65" w:rsidRPr="00202216" w:rsidRDefault="00D13E65" w:rsidP="00202216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Я рада видеть каждого из вас!</w:t>
            </w:r>
          </w:p>
          <w:p w:rsidR="00D13E65" w:rsidRPr="00202216" w:rsidRDefault="00D13E65" w:rsidP="00202216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И пусть прохладой осень в окна дышит,</w:t>
            </w:r>
          </w:p>
          <w:p w:rsidR="00D13E65" w:rsidRPr="00202216" w:rsidRDefault="00D13E65" w:rsidP="00202216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Нам будет здесь уютно, ведь наш класс</w:t>
            </w:r>
          </w:p>
          <w:p w:rsidR="00D13E65" w:rsidRPr="00202216" w:rsidRDefault="00D13E65" w:rsidP="00202216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Друг друга любит, чувствует и слышит.</w: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686" w:type="dxa"/>
          </w:tcPr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Приветствуют учителя, настраиваются на урок.</w: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6" w:type="dxa"/>
          </w:tcPr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b/>
                <w:sz w:val="28"/>
                <w:szCs w:val="28"/>
              </w:rPr>
              <w:t>Личностные:</w:t>
            </w:r>
            <w:r w:rsidRPr="00202216">
              <w:rPr>
                <w:sz w:val="28"/>
                <w:szCs w:val="28"/>
              </w:rPr>
              <w:t xml:space="preserve"> проявление эмоциональной отзывчивости на слова учителя.</w: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b/>
                <w:sz w:val="28"/>
                <w:szCs w:val="28"/>
              </w:rPr>
              <w:t xml:space="preserve">Регулятивные: </w:t>
            </w:r>
            <w:r w:rsidRPr="00202216">
              <w:rPr>
                <w:sz w:val="28"/>
                <w:szCs w:val="28"/>
              </w:rPr>
              <w:t xml:space="preserve"> </w: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умение самостоятельно организовать свое рабочее место.</w:t>
            </w:r>
          </w:p>
          <w:p w:rsidR="00D13E65" w:rsidRPr="00202216" w:rsidRDefault="00D13E65" w:rsidP="00202216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02216">
              <w:rPr>
                <w:b/>
                <w:sz w:val="28"/>
                <w:szCs w:val="28"/>
              </w:rPr>
              <w:t xml:space="preserve">Коммуникативные: </w: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планирование учебного сотрудничества с учителем и сверстниками.</w:t>
            </w:r>
          </w:p>
        </w:tc>
      </w:tr>
      <w:tr w:rsidR="00D13E65" w:rsidRPr="00202216" w:rsidTr="00202216">
        <w:tc>
          <w:tcPr>
            <w:tcW w:w="3085" w:type="dxa"/>
          </w:tcPr>
          <w:p w:rsidR="00D13E65" w:rsidRPr="00202216" w:rsidRDefault="00D13E65" w:rsidP="00202216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02216">
              <w:rPr>
                <w:b/>
                <w:sz w:val="28"/>
                <w:szCs w:val="28"/>
              </w:rPr>
              <w:t>2.Актуализация</w:t>
            </w:r>
          </w:p>
          <w:p w:rsidR="00D13E65" w:rsidRPr="00202216" w:rsidRDefault="00D13E65" w:rsidP="00202216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02216">
              <w:rPr>
                <w:b/>
                <w:sz w:val="28"/>
                <w:szCs w:val="28"/>
              </w:rPr>
              <w:t xml:space="preserve"> знаний, подготовка к восприятию нового материала</w: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1. Пословица:</w: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«При частой горести придут и болести»</w: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2. Словарная разно-уровневая  индивидуальная работа по карточкам (карточка № 1)</w:t>
            </w:r>
          </w:p>
          <w:p w:rsidR="00D13E65" w:rsidRPr="00202216" w:rsidRDefault="00D13E65" w:rsidP="00202216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D13E65" w:rsidRPr="00202216" w:rsidRDefault="00D13E65" w:rsidP="0020221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7 мин.</w:t>
            </w:r>
          </w:p>
        </w:tc>
        <w:tc>
          <w:tcPr>
            <w:tcW w:w="4111" w:type="dxa"/>
          </w:tcPr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Ориентирует учащихся на здоровый образ жизни</w:t>
            </w:r>
          </w:p>
          <w:p w:rsidR="00D13E65" w:rsidRPr="00202216" w:rsidRDefault="00D13E65" w:rsidP="00202216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Организовывает повторение изученного о предлогах и форме ед.ч.  предложного падежа имен существительных.</w:t>
            </w:r>
          </w:p>
          <w:p w:rsidR="00D13E65" w:rsidRPr="00202216" w:rsidRDefault="00D13E65" w:rsidP="00202216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-В чем особенность П.п.?</w:t>
            </w:r>
          </w:p>
          <w:p w:rsidR="00D13E65" w:rsidRPr="00202216" w:rsidRDefault="00D13E65" w:rsidP="00202216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-Что вы знаете о предлогах?</w:t>
            </w:r>
          </w:p>
          <w:p w:rsidR="00D13E65" w:rsidRPr="00202216" w:rsidRDefault="00D13E65" w:rsidP="00202216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Сообщает интересные сведения о предлогах.</w:t>
            </w:r>
          </w:p>
          <w:p w:rsidR="00D13E65" w:rsidRPr="00202216" w:rsidRDefault="00D13E65" w:rsidP="00202216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 xml:space="preserve">Как вы думаете, сколько предлогов в русском языке? (около 200)    </w:t>
            </w:r>
          </w:p>
          <w:p w:rsidR="00D13E65" w:rsidRPr="00202216" w:rsidRDefault="00D13E65" w:rsidP="00202216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Предлог – с греческого означает «калька», переводится «перед словом»</w:t>
            </w:r>
          </w:p>
          <w:p w:rsidR="00D13E65" w:rsidRPr="00202216" w:rsidRDefault="00D13E65" w:rsidP="00202216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Организует разно-уровневую диагностическую словарную работу, создает ситуацию успеха.</w:t>
            </w:r>
          </w:p>
          <w:p w:rsidR="00D13E65" w:rsidRPr="00202216" w:rsidRDefault="00D13E65" w:rsidP="00202216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 xml:space="preserve"> -Вставьте пропущенные </w:t>
            </w:r>
          </w:p>
          <w:p w:rsidR="00D13E65" w:rsidRPr="00202216" w:rsidRDefault="00D13E65" w:rsidP="00202216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 xml:space="preserve">буквы и запишите имена существительные   или словосочетания  в форме ед.ч. П.п.                                          </w:t>
            </w:r>
          </w:p>
          <w:p w:rsidR="00D13E65" w:rsidRPr="00202216" w:rsidRDefault="00D13E65" w:rsidP="00202216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686" w:type="dxa"/>
          </w:tcPr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Читают пословицу и объясняют ее смысл.</w: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Вспоминают пройденный материал, отвечают на вопросы учителя.</w: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Записывают пословицу и находят существительные с орфограммой «безударный гласный в окончании», доказывают правильность написания.</w:t>
            </w:r>
          </w:p>
          <w:p w:rsidR="00D13E65" w:rsidRPr="00202216" w:rsidRDefault="00D13E65" w:rsidP="00202216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Делятся имеющимися знаниями  о предлогах.</w:t>
            </w:r>
          </w:p>
          <w:p w:rsidR="00D13E65" w:rsidRPr="00202216" w:rsidRDefault="00D13E65" w:rsidP="00202216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Выбирают уровень сложности работы.</w:t>
            </w:r>
          </w:p>
          <w:p w:rsidR="00D13E65" w:rsidRPr="00202216" w:rsidRDefault="00D13E65" w:rsidP="00202216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 xml:space="preserve"> Вставляют пропущенные буквы и записывают имена существительные или словосочетания в форме ед. ч. П.п.</w:t>
            </w:r>
          </w:p>
          <w:p w:rsidR="00D13E65" w:rsidRPr="00202216" w:rsidRDefault="00D13E65" w:rsidP="00202216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 xml:space="preserve">Слайд №2                                             </w: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rFonts w:eastAsia="Times New Roman"/>
                <w:sz w:val="28"/>
                <w:szCs w:val="28"/>
              </w:rPr>
              <w:object w:dxaOrig="7202" w:dyaOrig="539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9.5pt;height:126.75pt" o:ole="">
                  <v:imagedata r:id="rId7" o:title=""/>
                </v:shape>
                <o:OLEObject Type="Embed" ProgID="PowerPoint.Slide.8" ShapeID="_x0000_i1025" DrawAspect="Content" ObjectID="_1507819713" r:id="rId8"/>
              </w:objec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2976" w:type="dxa"/>
          </w:tcPr>
          <w:p w:rsidR="00D13E65" w:rsidRPr="00202216" w:rsidRDefault="00D13E65" w:rsidP="00202216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02216">
              <w:rPr>
                <w:b/>
                <w:sz w:val="28"/>
                <w:szCs w:val="28"/>
              </w:rPr>
              <w:t>Личностные:</w:t>
            </w:r>
          </w:p>
          <w:p w:rsidR="00D13E65" w:rsidRPr="00202216" w:rsidRDefault="00D13E65" w:rsidP="00202216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 xml:space="preserve">жизненное самоопределение – ориентирование на здоровый образ жизни, повышают учебную мотивацию. </w:t>
            </w:r>
            <w:r w:rsidRPr="00202216">
              <w:rPr>
                <w:b/>
                <w:sz w:val="28"/>
                <w:szCs w:val="28"/>
              </w:rPr>
              <w:t>Познавательные:</w: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самостоятельно выполняют предложенные задания, опираясь на полученные знания.</w: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b/>
                <w:sz w:val="28"/>
                <w:szCs w:val="28"/>
              </w:rPr>
              <w:t>Коммуникативные</w:t>
            </w:r>
            <w:r w:rsidRPr="00202216">
              <w:rPr>
                <w:sz w:val="28"/>
                <w:szCs w:val="28"/>
              </w:rPr>
              <w:t>:</w: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умение правильно строить свои высказывания и слушать мнения товарищей.</w:t>
            </w:r>
          </w:p>
          <w:p w:rsidR="00D13E65" w:rsidRPr="00202216" w:rsidRDefault="00D13E65" w:rsidP="00202216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02216">
              <w:rPr>
                <w:b/>
                <w:sz w:val="28"/>
                <w:szCs w:val="28"/>
              </w:rPr>
              <w:t>Регулятивные:</w: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выполнять учебные действия в письменной форме, контролировать себя в процессе.</w:t>
            </w:r>
          </w:p>
          <w:p w:rsidR="00D13E65" w:rsidRPr="00202216" w:rsidRDefault="00D13E65" w:rsidP="00202216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D13E65" w:rsidRPr="00202216" w:rsidTr="00202216">
        <w:tc>
          <w:tcPr>
            <w:tcW w:w="3085" w:type="dxa"/>
          </w:tcPr>
          <w:p w:rsidR="00D13E65" w:rsidRPr="00202216" w:rsidRDefault="00D13E65" w:rsidP="00202216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02216">
              <w:rPr>
                <w:b/>
                <w:sz w:val="28"/>
                <w:szCs w:val="28"/>
              </w:rPr>
              <w:t>3.Выявление места и причины затруднения.</w: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1.Творческая работа в группах. Сочинение загадок по опорным словам.</w: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2.Создание проблемной ситуации.</w: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Составление и запись предложения со словами-отгадками.</w:t>
            </w:r>
          </w:p>
          <w:p w:rsidR="00D13E65" w:rsidRPr="00202216" w:rsidRDefault="00D13E65" w:rsidP="00202216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3.Фиксация новой учебной задачи, определение темы урока.</w: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D13E65" w:rsidRPr="00202216" w:rsidRDefault="00D13E65" w:rsidP="0020221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6 мин.</w:t>
            </w:r>
          </w:p>
        </w:tc>
        <w:tc>
          <w:tcPr>
            <w:tcW w:w="4111" w:type="dxa"/>
          </w:tcPr>
          <w:p w:rsidR="00D13E65" w:rsidRPr="00202216" w:rsidRDefault="00D13E65" w:rsidP="00202216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Организовывает творческую  деятельность учащихся в группах.</w:t>
            </w:r>
          </w:p>
          <w:p w:rsidR="00D13E65" w:rsidRPr="00202216" w:rsidRDefault="00D13E65" w:rsidP="00202216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Организовывает</w:t>
            </w:r>
            <w:r w:rsidRPr="00202216">
              <w:rPr>
                <w:b/>
                <w:sz w:val="28"/>
                <w:szCs w:val="28"/>
              </w:rPr>
              <w:t xml:space="preserve"> </w:t>
            </w:r>
            <w:r w:rsidRPr="00202216">
              <w:rPr>
                <w:sz w:val="28"/>
                <w:szCs w:val="28"/>
              </w:rPr>
              <w:t xml:space="preserve">погружение в проблему, создает ситуацию разрыва.  </w:t>
            </w:r>
          </w:p>
          <w:p w:rsidR="00D13E65" w:rsidRPr="00202216" w:rsidRDefault="00D13E65" w:rsidP="00202216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Учитель предлагает составить предложение со словами-отгадками, употребив их в П.п. с предлогами О или ОБ.</w:t>
            </w:r>
          </w:p>
          <w:p w:rsidR="00D13E65" w:rsidRPr="00202216" w:rsidRDefault="00D13E65" w:rsidP="00202216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Выдвигает проблему, подводит к теме урока.</w:t>
            </w:r>
          </w:p>
          <w:p w:rsidR="00D13E65" w:rsidRPr="00202216" w:rsidRDefault="00D13E65" w:rsidP="00202216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-Как вы считаете, какой предлог надо написать?</w:t>
            </w:r>
          </w:p>
          <w:p w:rsidR="00D13E65" w:rsidRPr="00202216" w:rsidRDefault="00D13E65" w:rsidP="00202216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-Кто думает по-другому?</w:t>
            </w:r>
          </w:p>
          <w:p w:rsidR="00D13E65" w:rsidRPr="00202216" w:rsidRDefault="00D13E65" w:rsidP="00202216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-Можете ли вы с уверенностью сказать, какой предлог О или ОБ надо написать?</w:t>
            </w:r>
          </w:p>
          <w:p w:rsidR="00D13E65" w:rsidRPr="00202216" w:rsidRDefault="00D13E65" w:rsidP="00202216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-Если нет, то пока предлог писать не будем, оставим для него место.</w:t>
            </w:r>
          </w:p>
          <w:p w:rsidR="00D13E65" w:rsidRPr="00202216" w:rsidRDefault="00D13E65" w:rsidP="00202216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Предлагает определить задачу и тему урока.</w:t>
            </w:r>
          </w:p>
          <w:p w:rsidR="00D13E65" w:rsidRPr="00202216" w:rsidRDefault="00D13E65" w:rsidP="00202216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686" w:type="dxa"/>
          </w:tcPr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Сочиняют в группах загадки по опорным словам, зачитывают, обсуждают.</w: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Слайд №3</w: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rFonts w:eastAsia="Times New Roman"/>
                <w:sz w:val="28"/>
                <w:szCs w:val="28"/>
              </w:rPr>
              <w:object w:dxaOrig="7207" w:dyaOrig="5403">
                <v:shape id="_x0000_i1026" type="#_x0000_t75" style="width:169.5pt;height:126.75pt" o:ole="">
                  <v:imagedata r:id="rId9" o:title=""/>
                </v:shape>
                <o:OLEObject Type="Embed" ProgID="PowerPoint.Slide.8" ShapeID="_x0000_i1026" DrawAspect="Content" ObjectID="_1507819714" r:id="rId10"/>
              </w:objec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12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Учащиеся составляют предложение и записывают.</w: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Мы придумали загадки __</w: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листьях,__ осени,__ ягодах.</w: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 xml:space="preserve">Высказывают разные точки зрения о том, какой употребить предлог О или ОБ, но аргументировать не могут. </w: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Фиксируют новую учебную задачу, определяют тему урока.</w: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Слайд №4</w: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rFonts w:eastAsia="Times New Roman"/>
                <w:sz w:val="28"/>
                <w:szCs w:val="28"/>
              </w:rPr>
              <w:object w:dxaOrig="7202" w:dyaOrig="5392">
                <v:shape id="_x0000_i1027" type="#_x0000_t75" style="width:169.5pt;height:126.75pt" o:ole="">
                  <v:imagedata r:id="rId11" o:title=""/>
                </v:shape>
                <o:OLEObject Type="Embed" ProgID="PowerPoint.Slide.8" ShapeID="_x0000_i1027" DrawAspect="Content" ObjectID="_1507819715" r:id="rId12"/>
              </w:object>
            </w:r>
          </w:p>
          <w:p w:rsidR="00D13E65" w:rsidRPr="00202216" w:rsidRDefault="00D13E65" w:rsidP="00202216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2976" w:type="dxa"/>
          </w:tcPr>
          <w:p w:rsidR="00D13E65" w:rsidRPr="00202216" w:rsidRDefault="00D13E65" w:rsidP="00202216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02216">
              <w:rPr>
                <w:b/>
                <w:sz w:val="28"/>
                <w:szCs w:val="28"/>
              </w:rPr>
              <w:t>Личностные:</w: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 xml:space="preserve"> имеют мотивацию к  творческому труду, проявляют активность.</w:t>
            </w:r>
          </w:p>
          <w:p w:rsidR="00D13E65" w:rsidRPr="00202216" w:rsidRDefault="00D13E65" w:rsidP="00202216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02216">
              <w:rPr>
                <w:b/>
                <w:sz w:val="28"/>
                <w:szCs w:val="28"/>
              </w:rPr>
              <w:t>Познавательные:</w: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пытаются решить задачу известным способом,</w: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фиксируют проблему.</w:t>
            </w:r>
          </w:p>
          <w:p w:rsidR="00D13E65" w:rsidRPr="00202216" w:rsidRDefault="00D13E65" w:rsidP="00202216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02216">
              <w:rPr>
                <w:b/>
                <w:sz w:val="28"/>
                <w:szCs w:val="28"/>
              </w:rPr>
              <w:t>Коммуникативные:</w: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 xml:space="preserve">строят понятные для собеседника высказывания, </w:t>
            </w:r>
          </w:p>
          <w:p w:rsidR="00D13E65" w:rsidRPr="00202216" w:rsidRDefault="00D13E65" w:rsidP="00202216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прислушиваются к мнению других, договариваются друг с другом.</w:t>
            </w:r>
            <w:r w:rsidRPr="00202216">
              <w:rPr>
                <w:sz w:val="28"/>
                <w:szCs w:val="28"/>
              </w:rPr>
              <w:br/>
            </w:r>
            <w:r w:rsidRPr="00202216">
              <w:rPr>
                <w:b/>
                <w:sz w:val="28"/>
                <w:szCs w:val="28"/>
              </w:rPr>
              <w:t>Регулятивные:</w: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принимают и сохраняют учебную цель и задачу.</w:t>
            </w:r>
          </w:p>
          <w:p w:rsidR="00D13E65" w:rsidRPr="00202216" w:rsidRDefault="00D13E65" w:rsidP="00202216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D13E65" w:rsidRPr="00202216" w:rsidTr="00202216">
        <w:tc>
          <w:tcPr>
            <w:tcW w:w="3085" w:type="dxa"/>
          </w:tcPr>
          <w:p w:rsidR="00D13E65" w:rsidRPr="00202216" w:rsidRDefault="00D13E65" w:rsidP="00202216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02216">
              <w:rPr>
                <w:b/>
                <w:sz w:val="28"/>
                <w:szCs w:val="28"/>
              </w:rPr>
              <w:t>4. Построение проекта выхода из затруднения и его реализация</w: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1. Работа по учебнику с. 60 (устная)</w: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 xml:space="preserve">2. Письменная работа по учебнику с. 61 </w:t>
            </w:r>
          </w:p>
          <w:p w:rsidR="00D13E65" w:rsidRPr="00202216" w:rsidRDefault="00D13E65" w:rsidP="00202216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D13E65" w:rsidRPr="00202216" w:rsidRDefault="00D13E65" w:rsidP="00202216">
            <w:pPr>
              <w:pStyle w:val="ListParagraph"/>
              <w:spacing w:after="0" w:line="240" w:lineRule="auto"/>
              <w:rPr>
                <w:b/>
                <w:sz w:val="28"/>
                <w:szCs w:val="28"/>
              </w:rPr>
            </w:pPr>
          </w:p>
          <w:p w:rsidR="00D13E65" w:rsidRPr="00202216" w:rsidRDefault="00D13E65" w:rsidP="00202216">
            <w:pPr>
              <w:pStyle w:val="ListParagraph"/>
              <w:spacing w:after="0" w:line="240" w:lineRule="auto"/>
              <w:rPr>
                <w:b/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3.Конструирование нового способа действия</w:t>
            </w:r>
          </w:p>
          <w:p w:rsidR="00D13E65" w:rsidRPr="00202216" w:rsidRDefault="00D13E65" w:rsidP="00202216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D13E65" w:rsidRPr="00202216" w:rsidRDefault="00D13E65" w:rsidP="00202216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02216">
              <w:rPr>
                <w:b/>
                <w:sz w:val="28"/>
                <w:szCs w:val="28"/>
              </w:rPr>
              <w:t>7 мин.</w:t>
            </w:r>
          </w:p>
        </w:tc>
        <w:tc>
          <w:tcPr>
            <w:tcW w:w="4111" w:type="dxa"/>
          </w:tcPr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Организовывает устный коллективный анализ учебной задачи.</w: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Фиксирует выдвинутые учениками гипотезы, организует их обсуждение.</w: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Организовывает письменный анализ учебной задачи по образцу.</w: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-А теперь прочитайте размышления Маши и Миши в учебнике.</w: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-Воспользуйтесь  советом Кости. Запишите два последних столбика слов  и возле каждого столбика укажите, с какого звука оно начинается.</w: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Фиксирует выдвинутые учениками гипотезы, организует их обсуждение.</w:t>
            </w:r>
          </w:p>
          <w:p w:rsidR="00D13E65" w:rsidRPr="00202216" w:rsidRDefault="00D13E65" w:rsidP="00202216">
            <w:pPr>
              <w:spacing w:after="0" w:line="240" w:lineRule="auto"/>
              <w:rPr>
                <w:i/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 xml:space="preserve">-Теперь вы понимаете, почему слова во 2-ом и 3-ем столбиках используются </w:t>
            </w:r>
            <w:r w:rsidRPr="00202216">
              <w:rPr>
                <w:i/>
                <w:sz w:val="28"/>
                <w:szCs w:val="28"/>
              </w:rPr>
              <w:t>с разными предлогами?</w:t>
            </w:r>
          </w:p>
          <w:p w:rsidR="00D13E65" w:rsidRPr="00202216" w:rsidRDefault="00D13E65" w:rsidP="00202216">
            <w:pPr>
              <w:spacing w:after="0" w:line="240" w:lineRule="auto"/>
              <w:rPr>
                <w:i/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 xml:space="preserve">-А почему слова в 1-ом и 3-ем столбиках употребляются </w:t>
            </w:r>
            <w:r w:rsidRPr="00202216">
              <w:rPr>
                <w:i/>
                <w:sz w:val="28"/>
                <w:szCs w:val="28"/>
              </w:rPr>
              <w:t>с одним и тем же предлогом?</w: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Организует учебное взаимодействие учеников для формирования понятия.</w:t>
            </w:r>
          </w:p>
          <w:p w:rsidR="00D13E65" w:rsidRPr="00202216" w:rsidRDefault="00D13E65" w:rsidP="00202216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686" w:type="dxa"/>
          </w:tcPr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Поиск и выделение нужной информации из учебника.</w:t>
            </w:r>
            <w:r>
              <w:rPr>
                <w:sz w:val="28"/>
                <w:szCs w:val="28"/>
              </w:rPr>
              <w:t xml:space="preserve"> Рассматривают в учебнике</w:t>
            </w:r>
            <w:r w:rsidRPr="00202216">
              <w:rPr>
                <w:sz w:val="28"/>
                <w:szCs w:val="28"/>
              </w:rPr>
              <w:t>, как употребляются существительные с предлогами О и ОБ.</w: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Слайд №5</w: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rFonts w:eastAsia="Times New Roman"/>
                <w:sz w:val="28"/>
                <w:szCs w:val="28"/>
              </w:rPr>
              <w:object w:dxaOrig="7202" w:dyaOrig="5392">
                <v:shape id="_x0000_i1028" type="#_x0000_t75" style="width:169.5pt;height:126.75pt" o:ole="">
                  <v:imagedata r:id="rId13" o:title=""/>
                </v:shape>
                <o:OLEObject Type="Embed" ProgID="PowerPoint.Slide.8" ShapeID="_x0000_i1028" DrawAspect="Content" ObjectID="_1507819716" r:id="rId14"/>
              </w:objec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Приходят к единому мнению, что понятно только с первым столбиком: если слово начинается с согласного звука, надо употреблять предлог О.</w: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Записывают два последних столбика слов и возле каждого слова указывают, с какого звука оно начинается.</w: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 xml:space="preserve">Слайд №6 </w: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rFonts w:eastAsia="Times New Roman"/>
                <w:sz w:val="28"/>
                <w:szCs w:val="28"/>
              </w:rPr>
              <w:object w:dxaOrig="7202" w:dyaOrig="5392">
                <v:shape id="_x0000_i1029" type="#_x0000_t75" style="width:169.5pt;height:126.75pt" o:ole="">
                  <v:imagedata r:id="rId15" o:title=""/>
                </v:shape>
                <o:OLEObject Type="Embed" ProgID="PowerPoint.Slide.8" ShapeID="_x0000_i1029" DrawAspect="Content" ObjectID="_1507819717" r:id="rId16"/>
              </w:objec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Слайд №8</w: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rFonts w:eastAsia="Times New Roman"/>
                <w:sz w:val="28"/>
                <w:szCs w:val="28"/>
              </w:rPr>
              <w:object w:dxaOrig="7202" w:dyaOrig="5392">
                <v:shape id="_x0000_i1030" type="#_x0000_t75" style="width:169.5pt;height:126.75pt" o:ole="">
                  <v:imagedata r:id="rId17" o:title=""/>
                </v:shape>
                <o:OLEObject Type="Embed" ProgID="PowerPoint.Slide.8" ShapeID="_x0000_i1030" DrawAspect="Content" ObjectID="_1507819718" r:id="rId18"/>
              </w:objec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 xml:space="preserve">Работают в парах (карточка № 3) </w: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 xml:space="preserve"> Формулируют правило употребления предлогов О и ОБ.</w: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Слайд  №9</w:t>
            </w:r>
          </w:p>
          <w:p w:rsidR="00D13E65" w:rsidRPr="00202216" w:rsidRDefault="00D13E65" w:rsidP="00202216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02216">
              <w:rPr>
                <w:rFonts w:eastAsia="Times New Roman"/>
                <w:sz w:val="28"/>
                <w:szCs w:val="28"/>
              </w:rPr>
              <w:object w:dxaOrig="7202" w:dyaOrig="5392">
                <v:shape id="_x0000_i1031" type="#_x0000_t75" style="width:169.5pt;height:126.75pt" o:ole="">
                  <v:imagedata r:id="rId19" o:title=""/>
                </v:shape>
                <o:OLEObject Type="Embed" ProgID="PowerPoint.Slide.8" ShapeID="_x0000_i1031" DrawAspect="Content" ObjectID="_1507819719" r:id="rId20"/>
              </w:object>
            </w:r>
          </w:p>
        </w:tc>
        <w:tc>
          <w:tcPr>
            <w:tcW w:w="2976" w:type="dxa"/>
          </w:tcPr>
          <w:p w:rsidR="00D13E65" w:rsidRPr="00202216" w:rsidRDefault="00D13E65" w:rsidP="00202216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02216">
              <w:rPr>
                <w:b/>
                <w:sz w:val="28"/>
                <w:szCs w:val="28"/>
              </w:rPr>
              <w:t>Личностные:</w:t>
            </w:r>
            <w:r w:rsidRPr="00202216">
              <w:rPr>
                <w:sz w:val="28"/>
                <w:szCs w:val="28"/>
              </w:rPr>
              <w:t xml:space="preserve"> выражают положительное отношение к процессу познания: проявляют внимание, активность, желание больше узнать;</w: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интерес к предметно – исследовательской деятельности.</w:t>
            </w:r>
          </w:p>
          <w:p w:rsidR="00D13E65" w:rsidRPr="00202216" w:rsidRDefault="00D13E65" w:rsidP="00202216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02216">
              <w:rPr>
                <w:b/>
                <w:sz w:val="28"/>
                <w:szCs w:val="28"/>
              </w:rPr>
              <w:t>Познавательные:</w: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 xml:space="preserve">извлекают информацию из учебного текста; </w: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анализируют,</w: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 xml:space="preserve">доказывают, </w: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аргументируют свою точку зрения, делают выводы.</w:t>
            </w:r>
          </w:p>
          <w:p w:rsidR="00D13E65" w:rsidRPr="00202216" w:rsidRDefault="00D13E65" w:rsidP="00202216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02216">
              <w:rPr>
                <w:b/>
                <w:sz w:val="28"/>
                <w:szCs w:val="28"/>
              </w:rPr>
              <w:t>Коммуникативные:</w: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осознанно строят речевые высказывания, воспринимают ответы обучающихся, рефлексия своих действий.</w:t>
            </w:r>
          </w:p>
          <w:p w:rsidR="00D13E65" w:rsidRPr="00202216" w:rsidRDefault="00D13E65" w:rsidP="00202216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D13E65" w:rsidRPr="00202216" w:rsidTr="00202216">
        <w:tc>
          <w:tcPr>
            <w:tcW w:w="3085" w:type="dxa"/>
          </w:tcPr>
          <w:p w:rsidR="00D13E65" w:rsidRPr="00202216" w:rsidRDefault="00D13E65" w:rsidP="00202216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02216">
              <w:rPr>
                <w:b/>
                <w:sz w:val="28"/>
                <w:szCs w:val="28"/>
              </w:rPr>
              <w:t>Физкультминутка</w:t>
            </w:r>
          </w:p>
          <w:p w:rsidR="00D13E65" w:rsidRPr="00202216" w:rsidRDefault="00D13E65" w:rsidP="00202216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D13E65" w:rsidRPr="00202216" w:rsidRDefault="00D13E65" w:rsidP="0020221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2 мин.</w:t>
            </w:r>
          </w:p>
        </w:tc>
        <w:tc>
          <w:tcPr>
            <w:tcW w:w="4111" w:type="dxa"/>
          </w:tcPr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Проводит физкультминутку</w: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hyperlink r:id="rId21" w:history="1">
              <w:r w:rsidRPr="00202216">
                <w:rPr>
                  <w:rStyle w:val="Hyperlink"/>
                  <w:sz w:val="24"/>
                  <w:szCs w:val="24"/>
                </w:rPr>
                <w:t>http://www.youtube.com/watch?v=abd1NWTWfEs&amp;feature=player_embedded</w:t>
              </w:r>
            </w:hyperlink>
            <w:bookmarkStart w:id="0" w:name="_GoBack"/>
            <w:bookmarkEnd w:id="0"/>
          </w:p>
        </w:tc>
        <w:tc>
          <w:tcPr>
            <w:tcW w:w="3686" w:type="dxa"/>
          </w:tcPr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Выполняют движения под видеозапись.</w: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Осуществляют профилактику утомления.</w:t>
            </w:r>
          </w:p>
          <w:p w:rsidR="00D13E65" w:rsidRPr="00202216" w:rsidRDefault="00D13E65" w:rsidP="00202216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76" w:type="dxa"/>
          </w:tcPr>
          <w:p w:rsidR="00D13E65" w:rsidRPr="00202216" w:rsidRDefault="00D13E65" w:rsidP="00202216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02216">
              <w:rPr>
                <w:b/>
                <w:sz w:val="28"/>
                <w:szCs w:val="28"/>
              </w:rPr>
              <w:t>Личностные:</w: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ориентирование на здоровый образ жизни.</w:t>
            </w:r>
          </w:p>
          <w:p w:rsidR="00D13E65" w:rsidRPr="00202216" w:rsidRDefault="00D13E65" w:rsidP="00202216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D13E65" w:rsidRPr="00202216" w:rsidTr="00202216">
        <w:tc>
          <w:tcPr>
            <w:tcW w:w="3085" w:type="dxa"/>
          </w:tcPr>
          <w:p w:rsidR="00D13E65" w:rsidRPr="00202216" w:rsidRDefault="00D13E65" w:rsidP="00202216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02216">
              <w:rPr>
                <w:b/>
                <w:sz w:val="28"/>
                <w:szCs w:val="28"/>
              </w:rPr>
              <w:t>5.Усвоение новых знаний и способов действий</w: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1. Первичное закрепление с проговариванием во внешней речи</w: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Работа со стихотворением. Презентация.</w: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Слайды №11-17</w: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2.Самостоятельная работа с самопроверкой.</w: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Упражнение №38 (1ч.) с. 62</w: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3.Коррекционная работа.</w: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Продолжение работы с предложением со словами-отгадками.</w: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4. Работа со словосочетаниями.</w:t>
            </w:r>
          </w:p>
          <w:p w:rsidR="00D13E65" w:rsidRPr="00202216" w:rsidRDefault="00D13E65" w:rsidP="00202216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Учебник с.62</w:t>
            </w:r>
          </w:p>
        </w:tc>
        <w:tc>
          <w:tcPr>
            <w:tcW w:w="992" w:type="dxa"/>
          </w:tcPr>
          <w:p w:rsidR="00D13E65" w:rsidRPr="00202216" w:rsidRDefault="00D13E65" w:rsidP="0020221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13 мин.</w:t>
            </w:r>
          </w:p>
        </w:tc>
        <w:tc>
          <w:tcPr>
            <w:tcW w:w="4111" w:type="dxa"/>
          </w:tcPr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Организует первичный контроль за правильностью выполнения способа действия.</w: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Демонстрирует слайды с текстом стихотворения, в котом пропущены предлоги.</w: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Организует практическую самостоятельную работу по учебнику с последующей самопроверкой.</w: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Формулирует задание.</w: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Контролирует правильность выполнения задания, оказывает помощь.</w: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Организует коррекционную работу</w:t>
            </w:r>
          </w:p>
          <w:p w:rsidR="00D13E65" w:rsidRPr="00202216" w:rsidRDefault="00D13E65" w:rsidP="00202216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 xml:space="preserve">-Можете ли вы </w:t>
            </w:r>
            <w:r w:rsidRPr="00202216">
              <w:rPr>
                <w:i/>
                <w:sz w:val="28"/>
                <w:szCs w:val="28"/>
              </w:rPr>
              <w:t>теперь</w:t>
            </w:r>
            <w:r w:rsidRPr="00202216">
              <w:rPr>
                <w:sz w:val="28"/>
                <w:szCs w:val="28"/>
              </w:rPr>
              <w:t xml:space="preserve"> с уверенностью сказать, какой предлог О или ОБ надо написать?</w: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Организует  применение общего способа действия для решения частных задач</w: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-Как вы думаете, со словосочетаниями надо использовать те же предлоги, что и со словами?</w: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Предлагает сделать вывод</w:t>
            </w:r>
          </w:p>
          <w:p w:rsidR="00D13E65" w:rsidRPr="00202216" w:rsidRDefault="00D13E65" w:rsidP="00202216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686" w:type="dxa"/>
          </w:tcPr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Читают стихотворение и показывают карточку с предлогом О или ОБ, объясняют свой выбор.</w:t>
            </w:r>
          </w:p>
          <w:p w:rsidR="00D13E65" w:rsidRPr="00202216" w:rsidRDefault="00D13E65" w:rsidP="00202216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Слайд №11</w:t>
            </w:r>
          </w:p>
          <w:p w:rsidR="00D13E65" w:rsidRPr="00202216" w:rsidRDefault="00D13E65" w:rsidP="00202216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202216">
              <w:rPr>
                <w:rFonts w:eastAsia="Times New Roman"/>
                <w:sz w:val="28"/>
                <w:szCs w:val="28"/>
              </w:rPr>
              <w:object w:dxaOrig="7207" w:dyaOrig="5403">
                <v:shape id="_x0000_i1032" type="#_x0000_t75" style="width:169.5pt;height:126.75pt" o:ole="">
                  <v:imagedata r:id="rId22" o:title=""/>
                </v:shape>
                <o:OLEObject Type="Embed" ProgID="PowerPoint.Slide.8" ShapeID="_x0000_i1032" DrawAspect="Content" ObjectID="_1507819720" r:id="rId23"/>
              </w:object>
            </w:r>
          </w:p>
          <w:p w:rsidR="00D13E65" w:rsidRPr="00202216" w:rsidRDefault="00D13E65" w:rsidP="00202216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Выполняю</w:t>
            </w:r>
            <w:r>
              <w:rPr>
                <w:sz w:val="28"/>
                <w:szCs w:val="28"/>
              </w:rPr>
              <w:t>т самостоятельно упражнение</w:t>
            </w:r>
          </w:p>
          <w:p w:rsidR="00D13E65" w:rsidRPr="00202216" w:rsidRDefault="00D13E65" w:rsidP="00202216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Записывают имена людей в два столбика: в первый с предлогом О, во второй- с предлогом ОБ.</w:t>
            </w:r>
          </w:p>
          <w:p w:rsidR="00D13E65" w:rsidRPr="00202216" w:rsidRDefault="00D13E65" w:rsidP="00202216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Выполняют самоконтроль.</w: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Слайд №18</w: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rFonts w:eastAsia="Times New Roman"/>
                <w:sz w:val="28"/>
                <w:szCs w:val="28"/>
              </w:rPr>
              <w:object w:dxaOrig="7202" w:dyaOrig="5392">
                <v:shape id="_x0000_i1033" type="#_x0000_t75" style="width:169.5pt;height:126.75pt" o:ole="">
                  <v:imagedata r:id="rId24" o:title=""/>
                </v:shape>
                <o:OLEObject Type="Embed" ProgID="PowerPoint.Slide.8" ShapeID="_x0000_i1033" DrawAspect="Content" ObjectID="_1507819721" r:id="rId25"/>
              </w:objec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 xml:space="preserve">Обосновывают </w: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правильность выбора предлогов О или ОБ</w: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Слайд №19</w: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rFonts w:eastAsia="Times New Roman"/>
                <w:sz w:val="28"/>
                <w:szCs w:val="28"/>
              </w:rPr>
              <w:object w:dxaOrig="7202" w:dyaOrig="5392">
                <v:shape id="_x0000_i1034" type="#_x0000_t75" style="width:169.5pt;height:126.75pt" o:ole="">
                  <v:imagedata r:id="rId26" o:title=""/>
                </v:shape>
                <o:OLEObject Type="Embed" ProgID="PowerPoint.Slide.8" ShapeID="_x0000_i1034" DrawAspect="Content" ObjectID="_1507819722" r:id="rId27"/>
              </w:objec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Высказывают  свое мнение об употреблении предлогов О и ОБ со словосочетаниями.</w: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Читают текст в учебнике</w:t>
            </w:r>
            <w:r w:rsidRPr="00202216">
              <w:rPr>
                <w:sz w:val="28"/>
                <w:szCs w:val="28"/>
              </w:rPr>
              <w:t>. Сравнивают со своим мнением.</w: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Делают вывод</w: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 xml:space="preserve">Слайд №20 </w: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rFonts w:eastAsia="Times New Roman"/>
                <w:sz w:val="28"/>
                <w:szCs w:val="28"/>
              </w:rPr>
              <w:object w:dxaOrig="7202" w:dyaOrig="5392">
                <v:shape id="_x0000_i1035" type="#_x0000_t75" style="width:154.5pt;height:118.5pt" o:ole="">
                  <v:imagedata r:id="rId28" o:title=""/>
                </v:shape>
                <o:OLEObject Type="Embed" ProgID="PowerPoint.Slide.8" ShapeID="_x0000_i1035" DrawAspect="Content" ObjectID="_1507819723" r:id="rId29"/>
              </w:object>
            </w:r>
          </w:p>
        </w:tc>
        <w:tc>
          <w:tcPr>
            <w:tcW w:w="2976" w:type="dxa"/>
          </w:tcPr>
          <w:p w:rsidR="00D13E65" w:rsidRPr="00202216" w:rsidRDefault="00D13E65" w:rsidP="00202216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02216">
              <w:rPr>
                <w:b/>
                <w:sz w:val="28"/>
                <w:szCs w:val="28"/>
              </w:rPr>
              <w:t>Личностные:</w: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 xml:space="preserve">принимают и осваивают социальную роль учащегося, имеют мотивацию к работе на результат. </w:t>
            </w:r>
          </w:p>
          <w:p w:rsidR="00D13E65" w:rsidRPr="00202216" w:rsidRDefault="00D13E65" w:rsidP="00202216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02216">
              <w:rPr>
                <w:b/>
                <w:sz w:val="28"/>
                <w:szCs w:val="28"/>
              </w:rPr>
              <w:t xml:space="preserve">Познавательные: </w:t>
            </w:r>
            <w:r w:rsidRPr="00202216">
              <w:rPr>
                <w:sz w:val="28"/>
                <w:szCs w:val="28"/>
              </w:rPr>
              <w:t>применяют новый способ, осознают познавательную задачу и решают ее самостоятельно, осуществляют классификацию по заданному критерию.</w:t>
            </w:r>
            <w:r w:rsidRPr="00202216">
              <w:rPr>
                <w:b/>
                <w:sz w:val="28"/>
                <w:szCs w:val="28"/>
              </w:rPr>
              <w:t xml:space="preserve">  Коммуникативные:</w: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строят рассуждения, понятные для собеседника; умеют использовать речь для регуляции своего действия.</w:t>
            </w:r>
          </w:p>
          <w:p w:rsidR="00D13E65" w:rsidRPr="00202216" w:rsidRDefault="00D13E65" w:rsidP="00202216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02216">
              <w:rPr>
                <w:b/>
                <w:sz w:val="28"/>
                <w:szCs w:val="28"/>
              </w:rPr>
              <w:t>Регулятивные:</w: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воспроизводят в памяти информацию, необходимую для решения учебной задачи;</w: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отрабатывают способ в целом;</w: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осуществляют самоконтроль .</w:t>
            </w:r>
          </w:p>
          <w:p w:rsidR="00D13E65" w:rsidRPr="00202216" w:rsidRDefault="00D13E65" w:rsidP="00202216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D13E65" w:rsidRPr="00202216" w:rsidTr="00202216">
        <w:tc>
          <w:tcPr>
            <w:tcW w:w="3085" w:type="dxa"/>
          </w:tcPr>
          <w:p w:rsidR="00D13E65" w:rsidRPr="00202216" w:rsidRDefault="00D13E65" w:rsidP="00202216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02216">
              <w:rPr>
                <w:b/>
                <w:sz w:val="28"/>
                <w:szCs w:val="28"/>
              </w:rPr>
              <w:t>6.Рефлексия учебной деятельности</w:t>
            </w:r>
          </w:p>
          <w:p w:rsidR="00D13E65" w:rsidRPr="00202216" w:rsidRDefault="00D13E65" w:rsidP="00202216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D13E65" w:rsidRPr="00202216" w:rsidRDefault="00D13E65" w:rsidP="0020221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4 мин.</w:t>
            </w:r>
          </w:p>
        </w:tc>
        <w:tc>
          <w:tcPr>
            <w:tcW w:w="4111" w:type="dxa"/>
          </w:tcPr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Предлагает выбрать пословицу, которая объясняет необходимость полученных знаний.</w: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-Закончите предложения</w: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686" w:type="dxa"/>
          </w:tcPr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 xml:space="preserve">Читают и выбирают пословицу. </w: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 xml:space="preserve">Слайд №21   </w:t>
            </w:r>
            <w:r w:rsidRPr="00202216">
              <w:rPr>
                <w:rFonts w:eastAsia="Times New Roman"/>
                <w:sz w:val="28"/>
                <w:szCs w:val="28"/>
              </w:rPr>
              <w:object w:dxaOrig="7202" w:dyaOrig="5392">
                <v:shape id="_x0000_i1036" type="#_x0000_t75" style="width:169.5pt;height:126.75pt" o:ole="">
                  <v:imagedata r:id="rId30" o:title=""/>
                </v:shape>
                <o:OLEObject Type="Embed" ProgID="PowerPoint.Slide.8" ShapeID="_x0000_i1036" DrawAspect="Content" ObjectID="_1507819724" r:id="rId31"/>
              </w:object>
            </w:r>
            <w:r w:rsidRPr="00202216">
              <w:rPr>
                <w:sz w:val="28"/>
                <w:szCs w:val="28"/>
              </w:rPr>
              <w:t xml:space="preserve">                                               </w: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Заканчивают предложения в зависимости от своего состояния, впечатления от урока.</w: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Слайд №22</w: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rFonts w:eastAsia="Times New Roman"/>
                <w:sz w:val="28"/>
                <w:szCs w:val="28"/>
              </w:rPr>
              <w:object w:dxaOrig="7202" w:dyaOrig="5392">
                <v:shape id="_x0000_i1037" type="#_x0000_t75" style="width:169.5pt;height:126.75pt" o:ole="">
                  <v:imagedata r:id="rId32" o:title=""/>
                </v:shape>
                <o:OLEObject Type="Embed" ProgID="PowerPoint.Slide.8" ShapeID="_x0000_i1037" DrawAspect="Content" ObjectID="_1507819725" r:id="rId33"/>
              </w:object>
            </w:r>
          </w:p>
        </w:tc>
        <w:tc>
          <w:tcPr>
            <w:tcW w:w="2976" w:type="dxa"/>
          </w:tcPr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b/>
                <w:sz w:val="28"/>
                <w:szCs w:val="28"/>
              </w:rPr>
              <w:t>Личностные:</w:t>
            </w:r>
            <w:r w:rsidRPr="00202216">
              <w:rPr>
                <w:sz w:val="28"/>
                <w:szCs w:val="28"/>
              </w:rPr>
              <w:t xml:space="preserve"> задаются вопросом о том, «какое значение, смысл имеет для меня учение», и умеют находить ответ на него;</w: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b/>
                <w:sz w:val="28"/>
                <w:szCs w:val="28"/>
              </w:rPr>
              <w:t xml:space="preserve">Познавательные: </w:t>
            </w:r>
            <w:r w:rsidRPr="00202216">
              <w:rPr>
                <w:sz w:val="28"/>
                <w:szCs w:val="28"/>
              </w:rPr>
              <w:t>анализируют, строят  рассуждения</w:t>
            </w:r>
            <w:r w:rsidRPr="00202216">
              <w:rPr>
                <w:b/>
                <w:sz w:val="28"/>
                <w:szCs w:val="28"/>
              </w:rPr>
              <w:t xml:space="preserve">, </w:t>
            </w:r>
            <w:r w:rsidRPr="00202216">
              <w:rPr>
                <w:sz w:val="28"/>
                <w:szCs w:val="28"/>
              </w:rPr>
              <w:t>делают выводы.</w: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 xml:space="preserve"> </w:t>
            </w:r>
            <w:r w:rsidRPr="00202216">
              <w:rPr>
                <w:b/>
                <w:sz w:val="28"/>
                <w:szCs w:val="28"/>
              </w:rPr>
              <w:t>Коммуникативные:</w:t>
            </w:r>
            <w:r w:rsidRPr="00202216">
              <w:rPr>
                <w:sz w:val="28"/>
                <w:szCs w:val="28"/>
              </w:rPr>
              <w:t xml:space="preserve"> осознанно строят речевые высказывания, воспринимают ответы обучающихся, рефлексия своих действий.</w:t>
            </w:r>
          </w:p>
          <w:p w:rsidR="00D13E65" w:rsidRPr="00202216" w:rsidRDefault="00D13E65" w:rsidP="00202216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D13E65" w:rsidRPr="00202216" w:rsidRDefault="00D13E65" w:rsidP="00202216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02216">
              <w:rPr>
                <w:b/>
                <w:sz w:val="28"/>
                <w:szCs w:val="28"/>
              </w:rPr>
              <w:t>Регулятивные:</w:t>
            </w:r>
          </w:p>
          <w:p w:rsidR="00D13E65" w:rsidRPr="00202216" w:rsidRDefault="00D13E65" w:rsidP="00202216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оценивают результат.</w:t>
            </w:r>
          </w:p>
          <w:p w:rsidR="00D13E65" w:rsidRPr="00202216" w:rsidRDefault="00D13E65" w:rsidP="00BC6C90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  <w:tr w:rsidR="00D13E65" w:rsidRPr="00202216" w:rsidTr="00202216">
        <w:tc>
          <w:tcPr>
            <w:tcW w:w="3085" w:type="dxa"/>
          </w:tcPr>
          <w:p w:rsidR="00D13E65" w:rsidRPr="00202216" w:rsidRDefault="00D13E65" w:rsidP="00202216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02216">
              <w:rPr>
                <w:b/>
                <w:sz w:val="28"/>
                <w:szCs w:val="28"/>
              </w:rPr>
              <w:t>7. Домашнее задание</w:t>
            </w:r>
          </w:p>
        </w:tc>
        <w:tc>
          <w:tcPr>
            <w:tcW w:w="992" w:type="dxa"/>
          </w:tcPr>
          <w:p w:rsidR="00D13E65" w:rsidRPr="00202216" w:rsidRDefault="00D13E65" w:rsidP="00202216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111" w:type="dxa"/>
          </w:tcPr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Объясняет содержание домашнего задания.</w: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Упр. №39 (обязательно)</w:t>
            </w:r>
          </w:p>
          <w:p w:rsidR="00D13E65" w:rsidRPr="00202216" w:rsidRDefault="00D13E65" w:rsidP="00202216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Т. №33 (2 часть)</w:t>
            </w:r>
          </w:p>
        </w:tc>
        <w:tc>
          <w:tcPr>
            <w:tcW w:w="3686" w:type="dxa"/>
          </w:tcPr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Принимают учебное задание в соответствии с уровнем своего развития.</w:t>
            </w:r>
          </w:p>
          <w:p w:rsidR="00D13E65" w:rsidRPr="00202216" w:rsidRDefault="00D13E65" w:rsidP="00202216">
            <w:pPr>
              <w:spacing w:after="0" w:line="240" w:lineRule="auto"/>
              <w:rPr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 xml:space="preserve">Записывают в дневник. </w:t>
            </w:r>
          </w:p>
          <w:p w:rsidR="00D13E65" w:rsidRPr="00202216" w:rsidRDefault="00D13E65" w:rsidP="00202216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02216">
              <w:rPr>
                <w:sz w:val="28"/>
                <w:szCs w:val="28"/>
              </w:rPr>
              <w:t>Слайд №23</w:t>
            </w:r>
          </w:p>
        </w:tc>
        <w:tc>
          <w:tcPr>
            <w:tcW w:w="2976" w:type="dxa"/>
          </w:tcPr>
          <w:p w:rsidR="00D13E65" w:rsidRPr="00202216" w:rsidRDefault="00D13E65" w:rsidP="00202216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D13E65" w:rsidRDefault="00D13E65" w:rsidP="00BC6C90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Заместитель директора по УВР МБОУ СОШ № </w:t>
      </w:r>
      <w:smartTag w:uri="urn:schemas-microsoft-com:office:smarttags" w:element="metricconverter">
        <w:smartTagPr>
          <w:attr w:name="ProductID" w:val="102 г"/>
        </w:smartTagPr>
        <w:r>
          <w:rPr>
            <w:b/>
            <w:sz w:val="28"/>
            <w:szCs w:val="28"/>
          </w:rPr>
          <w:t>102 г</w:t>
        </w:r>
      </w:smartTag>
      <w:r>
        <w:rPr>
          <w:b/>
          <w:sz w:val="28"/>
          <w:szCs w:val="28"/>
        </w:rPr>
        <w:t>.о. Самара                                        Келина Р.В.</w:t>
      </w:r>
    </w:p>
    <w:sectPr w:rsidR="00D13E65" w:rsidSect="00F3034D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3E65" w:rsidRDefault="00D13E65" w:rsidP="008B0D7F">
      <w:pPr>
        <w:spacing w:after="0" w:line="240" w:lineRule="auto"/>
      </w:pPr>
      <w:r>
        <w:separator/>
      </w:r>
    </w:p>
  </w:endnote>
  <w:endnote w:type="continuationSeparator" w:id="0">
    <w:p w:rsidR="00D13E65" w:rsidRDefault="00D13E65" w:rsidP="008B0D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3E65" w:rsidRDefault="00D13E65" w:rsidP="008B0D7F">
      <w:pPr>
        <w:spacing w:after="0" w:line="240" w:lineRule="auto"/>
      </w:pPr>
      <w:r>
        <w:separator/>
      </w:r>
    </w:p>
  </w:footnote>
  <w:footnote w:type="continuationSeparator" w:id="0">
    <w:p w:rsidR="00D13E65" w:rsidRDefault="00D13E65" w:rsidP="008B0D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51BB2"/>
    <w:multiLevelType w:val="hybridMultilevel"/>
    <w:tmpl w:val="42A66AA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2F665B1"/>
    <w:multiLevelType w:val="hybridMultilevel"/>
    <w:tmpl w:val="69C8951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C8A667A"/>
    <w:multiLevelType w:val="hybridMultilevel"/>
    <w:tmpl w:val="4762DEB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4427A3C"/>
    <w:multiLevelType w:val="hybridMultilevel"/>
    <w:tmpl w:val="AF76E11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6782BD5"/>
    <w:multiLevelType w:val="hybridMultilevel"/>
    <w:tmpl w:val="1BC6C1A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82610EA"/>
    <w:multiLevelType w:val="hybridMultilevel"/>
    <w:tmpl w:val="D2E05416"/>
    <w:lvl w:ilvl="0" w:tplc="CB74B3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2733B0B"/>
    <w:multiLevelType w:val="hybridMultilevel"/>
    <w:tmpl w:val="7F846F7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5376F57"/>
    <w:multiLevelType w:val="hybridMultilevel"/>
    <w:tmpl w:val="AD8E9D7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69257FAE"/>
    <w:multiLevelType w:val="hybridMultilevel"/>
    <w:tmpl w:val="B440B2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9786EC4"/>
    <w:multiLevelType w:val="hybridMultilevel"/>
    <w:tmpl w:val="BF0A6908"/>
    <w:lvl w:ilvl="0" w:tplc="ED66084C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C23191E"/>
    <w:multiLevelType w:val="hybridMultilevel"/>
    <w:tmpl w:val="42A66AA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7DFA435C"/>
    <w:multiLevelType w:val="hybridMultilevel"/>
    <w:tmpl w:val="558E9C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10"/>
  </w:num>
  <w:num w:numId="3">
    <w:abstractNumId w:val="4"/>
  </w:num>
  <w:num w:numId="4">
    <w:abstractNumId w:val="2"/>
  </w:num>
  <w:num w:numId="5">
    <w:abstractNumId w:val="9"/>
  </w:num>
  <w:num w:numId="6">
    <w:abstractNumId w:val="6"/>
  </w:num>
  <w:num w:numId="7">
    <w:abstractNumId w:val="0"/>
  </w:num>
  <w:num w:numId="8">
    <w:abstractNumId w:val="11"/>
  </w:num>
  <w:num w:numId="9">
    <w:abstractNumId w:val="8"/>
  </w:num>
  <w:num w:numId="10">
    <w:abstractNumId w:val="7"/>
  </w:num>
  <w:num w:numId="11">
    <w:abstractNumId w:val="5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11D40"/>
    <w:rsid w:val="00001712"/>
    <w:rsid w:val="0000289F"/>
    <w:rsid w:val="0000409E"/>
    <w:rsid w:val="00006C03"/>
    <w:rsid w:val="00013DB9"/>
    <w:rsid w:val="00015282"/>
    <w:rsid w:val="00016DA8"/>
    <w:rsid w:val="00020F80"/>
    <w:rsid w:val="0002444C"/>
    <w:rsid w:val="000330DE"/>
    <w:rsid w:val="0004431C"/>
    <w:rsid w:val="00046ED7"/>
    <w:rsid w:val="00055A41"/>
    <w:rsid w:val="00056F50"/>
    <w:rsid w:val="00064402"/>
    <w:rsid w:val="00082B07"/>
    <w:rsid w:val="00082C08"/>
    <w:rsid w:val="00083A6F"/>
    <w:rsid w:val="000852AB"/>
    <w:rsid w:val="00085FF7"/>
    <w:rsid w:val="000A13EC"/>
    <w:rsid w:val="000A1908"/>
    <w:rsid w:val="000A470F"/>
    <w:rsid w:val="000A50EF"/>
    <w:rsid w:val="000B13B7"/>
    <w:rsid w:val="000D02DE"/>
    <w:rsid w:val="000D3481"/>
    <w:rsid w:val="000D4366"/>
    <w:rsid w:val="000D7D1D"/>
    <w:rsid w:val="000E7F35"/>
    <w:rsid w:val="000F37F8"/>
    <w:rsid w:val="001055F1"/>
    <w:rsid w:val="00110308"/>
    <w:rsid w:val="001107D9"/>
    <w:rsid w:val="00112348"/>
    <w:rsid w:val="00120B22"/>
    <w:rsid w:val="00124E3A"/>
    <w:rsid w:val="0013547D"/>
    <w:rsid w:val="00136B38"/>
    <w:rsid w:val="00143B86"/>
    <w:rsid w:val="001463E2"/>
    <w:rsid w:val="001471C4"/>
    <w:rsid w:val="001511F8"/>
    <w:rsid w:val="00162793"/>
    <w:rsid w:val="001653E2"/>
    <w:rsid w:val="0017400E"/>
    <w:rsid w:val="0018095A"/>
    <w:rsid w:val="001816A5"/>
    <w:rsid w:val="00183315"/>
    <w:rsid w:val="001954D3"/>
    <w:rsid w:val="001A1F14"/>
    <w:rsid w:val="001B708B"/>
    <w:rsid w:val="001B73B1"/>
    <w:rsid w:val="001C1D94"/>
    <w:rsid w:val="001C3A99"/>
    <w:rsid w:val="001C6C18"/>
    <w:rsid w:val="001C7CCF"/>
    <w:rsid w:val="001D015E"/>
    <w:rsid w:val="001E2275"/>
    <w:rsid w:val="001F1143"/>
    <w:rsid w:val="001F45FB"/>
    <w:rsid w:val="001F5F39"/>
    <w:rsid w:val="00202216"/>
    <w:rsid w:val="0020495A"/>
    <w:rsid w:val="0020729A"/>
    <w:rsid w:val="00207A9F"/>
    <w:rsid w:val="00207F62"/>
    <w:rsid w:val="002128B7"/>
    <w:rsid w:val="002203C7"/>
    <w:rsid w:val="002237CF"/>
    <w:rsid w:val="00225CE5"/>
    <w:rsid w:val="00234661"/>
    <w:rsid w:val="00235058"/>
    <w:rsid w:val="002403D3"/>
    <w:rsid w:val="00246B07"/>
    <w:rsid w:val="00276BC4"/>
    <w:rsid w:val="00277DB2"/>
    <w:rsid w:val="00280929"/>
    <w:rsid w:val="002822EF"/>
    <w:rsid w:val="002949A0"/>
    <w:rsid w:val="0029782A"/>
    <w:rsid w:val="002A5706"/>
    <w:rsid w:val="002A6D2C"/>
    <w:rsid w:val="002B0066"/>
    <w:rsid w:val="002B3B93"/>
    <w:rsid w:val="002C0605"/>
    <w:rsid w:val="002C1B64"/>
    <w:rsid w:val="002F0C6C"/>
    <w:rsid w:val="002F1FBB"/>
    <w:rsid w:val="0030455C"/>
    <w:rsid w:val="0031692F"/>
    <w:rsid w:val="003177C9"/>
    <w:rsid w:val="003203A0"/>
    <w:rsid w:val="00325C9E"/>
    <w:rsid w:val="0032636B"/>
    <w:rsid w:val="00334F01"/>
    <w:rsid w:val="00336B80"/>
    <w:rsid w:val="0034105B"/>
    <w:rsid w:val="00350458"/>
    <w:rsid w:val="00351186"/>
    <w:rsid w:val="0035657F"/>
    <w:rsid w:val="00356F6B"/>
    <w:rsid w:val="003632B3"/>
    <w:rsid w:val="00363E97"/>
    <w:rsid w:val="00365526"/>
    <w:rsid w:val="00365E12"/>
    <w:rsid w:val="00374B88"/>
    <w:rsid w:val="003768D3"/>
    <w:rsid w:val="003807F3"/>
    <w:rsid w:val="00381502"/>
    <w:rsid w:val="00381537"/>
    <w:rsid w:val="00385976"/>
    <w:rsid w:val="003876DA"/>
    <w:rsid w:val="00395100"/>
    <w:rsid w:val="0039658C"/>
    <w:rsid w:val="003B140C"/>
    <w:rsid w:val="003B3BEC"/>
    <w:rsid w:val="003B4227"/>
    <w:rsid w:val="003B58B5"/>
    <w:rsid w:val="003C1F2D"/>
    <w:rsid w:val="003C26B9"/>
    <w:rsid w:val="003C7667"/>
    <w:rsid w:val="003D423A"/>
    <w:rsid w:val="003D4DCE"/>
    <w:rsid w:val="003D7B0F"/>
    <w:rsid w:val="003E6400"/>
    <w:rsid w:val="003E6CB7"/>
    <w:rsid w:val="003F4D92"/>
    <w:rsid w:val="00401CAB"/>
    <w:rsid w:val="00402342"/>
    <w:rsid w:val="00424DBA"/>
    <w:rsid w:val="00427D18"/>
    <w:rsid w:val="00432BF8"/>
    <w:rsid w:val="00435CA1"/>
    <w:rsid w:val="00444607"/>
    <w:rsid w:val="00447950"/>
    <w:rsid w:val="0045009E"/>
    <w:rsid w:val="00462C2F"/>
    <w:rsid w:val="0046396A"/>
    <w:rsid w:val="00464580"/>
    <w:rsid w:val="00472D88"/>
    <w:rsid w:val="00484EA3"/>
    <w:rsid w:val="00486CF6"/>
    <w:rsid w:val="004908B7"/>
    <w:rsid w:val="004A1EC7"/>
    <w:rsid w:val="004B4BDA"/>
    <w:rsid w:val="004C0AB3"/>
    <w:rsid w:val="004D1F90"/>
    <w:rsid w:val="004D6429"/>
    <w:rsid w:val="004D6B00"/>
    <w:rsid w:val="004E2D33"/>
    <w:rsid w:val="004E7CB1"/>
    <w:rsid w:val="004F2C94"/>
    <w:rsid w:val="005026BA"/>
    <w:rsid w:val="00505AFB"/>
    <w:rsid w:val="00521BC9"/>
    <w:rsid w:val="00525AD4"/>
    <w:rsid w:val="005264AC"/>
    <w:rsid w:val="005368D8"/>
    <w:rsid w:val="0054399F"/>
    <w:rsid w:val="005636B6"/>
    <w:rsid w:val="00567B43"/>
    <w:rsid w:val="00574A2D"/>
    <w:rsid w:val="00587BBD"/>
    <w:rsid w:val="00590BA1"/>
    <w:rsid w:val="00592C07"/>
    <w:rsid w:val="005967C1"/>
    <w:rsid w:val="005A0F93"/>
    <w:rsid w:val="005A5951"/>
    <w:rsid w:val="005B0D10"/>
    <w:rsid w:val="005B2949"/>
    <w:rsid w:val="005B46F2"/>
    <w:rsid w:val="005C5ADA"/>
    <w:rsid w:val="005D0B00"/>
    <w:rsid w:val="005D4402"/>
    <w:rsid w:val="005D537E"/>
    <w:rsid w:val="005D734E"/>
    <w:rsid w:val="005E45BE"/>
    <w:rsid w:val="005F0A1B"/>
    <w:rsid w:val="005F43C1"/>
    <w:rsid w:val="005F735C"/>
    <w:rsid w:val="005F7616"/>
    <w:rsid w:val="00600073"/>
    <w:rsid w:val="00600C2B"/>
    <w:rsid w:val="00603AD3"/>
    <w:rsid w:val="0060518D"/>
    <w:rsid w:val="00605E66"/>
    <w:rsid w:val="0060777F"/>
    <w:rsid w:val="00611D40"/>
    <w:rsid w:val="00613F0F"/>
    <w:rsid w:val="006206B7"/>
    <w:rsid w:val="00624909"/>
    <w:rsid w:val="00625967"/>
    <w:rsid w:val="006466A2"/>
    <w:rsid w:val="00647EA0"/>
    <w:rsid w:val="00653DD7"/>
    <w:rsid w:val="00655FE9"/>
    <w:rsid w:val="00660B5A"/>
    <w:rsid w:val="00663086"/>
    <w:rsid w:val="00664BFB"/>
    <w:rsid w:val="006659A6"/>
    <w:rsid w:val="006672E7"/>
    <w:rsid w:val="00670185"/>
    <w:rsid w:val="00673272"/>
    <w:rsid w:val="006810B2"/>
    <w:rsid w:val="00686142"/>
    <w:rsid w:val="00692AF8"/>
    <w:rsid w:val="006A0B0D"/>
    <w:rsid w:val="006A2C1E"/>
    <w:rsid w:val="006A4EDB"/>
    <w:rsid w:val="006A6618"/>
    <w:rsid w:val="006A77B2"/>
    <w:rsid w:val="006C04B4"/>
    <w:rsid w:val="006C4205"/>
    <w:rsid w:val="006C6933"/>
    <w:rsid w:val="006E49FB"/>
    <w:rsid w:val="006F2734"/>
    <w:rsid w:val="006F4A99"/>
    <w:rsid w:val="006F78EA"/>
    <w:rsid w:val="00705394"/>
    <w:rsid w:val="00713CE0"/>
    <w:rsid w:val="0071412D"/>
    <w:rsid w:val="00724416"/>
    <w:rsid w:val="00732A2D"/>
    <w:rsid w:val="007372C7"/>
    <w:rsid w:val="007407AD"/>
    <w:rsid w:val="00741AB5"/>
    <w:rsid w:val="0074371E"/>
    <w:rsid w:val="0074529D"/>
    <w:rsid w:val="0075376D"/>
    <w:rsid w:val="007612A0"/>
    <w:rsid w:val="007801A9"/>
    <w:rsid w:val="00781129"/>
    <w:rsid w:val="00784C3C"/>
    <w:rsid w:val="00790845"/>
    <w:rsid w:val="00792434"/>
    <w:rsid w:val="0079384F"/>
    <w:rsid w:val="00794732"/>
    <w:rsid w:val="0079555E"/>
    <w:rsid w:val="007A3063"/>
    <w:rsid w:val="007B7735"/>
    <w:rsid w:val="007C1A78"/>
    <w:rsid w:val="007C336E"/>
    <w:rsid w:val="007E1D95"/>
    <w:rsid w:val="007E44B6"/>
    <w:rsid w:val="007F06BB"/>
    <w:rsid w:val="007F4C53"/>
    <w:rsid w:val="00806392"/>
    <w:rsid w:val="00811C24"/>
    <w:rsid w:val="00813E53"/>
    <w:rsid w:val="00826946"/>
    <w:rsid w:val="0084724D"/>
    <w:rsid w:val="00852D55"/>
    <w:rsid w:val="00866110"/>
    <w:rsid w:val="00877B3C"/>
    <w:rsid w:val="00885D4C"/>
    <w:rsid w:val="008877C7"/>
    <w:rsid w:val="00891F06"/>
    <w:rsid w:val="008A1AF6"/>
    <w:rsid w:val="008A6159"/>
    <w:rsid w:val="008B0D7F"/>
    <w:rsid w:val="008B7636"/>
    <w:rsid w:val="008E0F2D"/>
    <w:rsid w:val="008E116E"/>
    <w:rsid w:val="00905BDD"/>
    <w:rsid w:val="00913C31"/>
    <w:rsid w:val="00915283"/>
    <w:rsid w:val="00920937"/>
    <w:rsid w:val="00922E24"/>
    <w:rsid w:val="00943595"/>
    <w:rsid w:val="009522CD"/>
    <w:rsid w:val="00952856"/>
    <w:rsid w:val="00957DB8"/>
    <w:rsid w:val="0096556F"/>
    <w:rsid w:val="009946D0"/>
    <w:rsid w:val="009A04B7"/>
    <w:rsid w:val="009A0969"/>
    <w:rsid w:val="009C3A7D"/>
    <w:rsid w:val="009C5317"/>
    <w:rsid w:val="009C610B"/>
    <w:rsid w:val="009D3B61"/>
    <w:rsid w:val="009D6FBB"/>
    <w:rsid w:val="009E5B7A"/>
    <w:rsid w:val="009F01C0"/>
    <w:rsid w:val="009F2D91"/>
    <w:rsid w:val="009F5EE7"/>
    <w:rsid w:val="00A03CEA"/>
    <w:rsid w:val="00A04A33"/>
    <w:rsid w:val="00A051EB"/>
    <w:rsid w:val="00A10594"/>
    <w:rsid w:val="00A15AD3"/>
    <w:rsid w:val="00A2658F"/>
    <w:rsid w:val="00A34319"/>
    <w:rsid w:val="00A40E0C"/>
    <w:rsid w:val="00A53D10"/>
    <w:rsid w:val="00A553AE"/>
    <w:rsid w:val="00A5636A"/>
    <w:rsid w:val="00A63B0F"/>
    <w:rsid w:val="00A676B1"/>
    <w:rsid w:val="00A775B5"/>
    <w:rsid w:val="00A804CD"/>
    <w:rsid w:val="00A83766"/>
    <w:rsid w:val="00A9299D"/>
    <w:rsid w:val="00A93C75"/>
    <w:rsid w:val="00A93CBE"/>
    <w:rsid w:val="00A94328"/>
    <w:rsid w:val="00AA0C72"/>
    <w:rsid w:val="00AB2F4C"/>
    <w:rsid w:val="00AB4C5B"/>
    <w:rsid w:val="00AC18BF"/>
    <w:rsid w:val="00AC4BE2"/>
    <w:rsid w:val="00AC6B38"/>
    <w:rsid w:val="00AE322B"/>
    <w:rsid w:val="00AF38C3"/>
    <w:rsid w:val="00B05F08"/>
    <w:rsid w:val="00B13077"/>
    <w:rsid w:val="00B13666"/>
    <w:rsid w:val="00B31F6B"/>
    <w:rsid w:val="00B32128"/>
    <w:rsid w:val="00B34FBC"/>
    <w:rsid w:val="00B4315D"/>
    <w:rsid w:val="00B564C9"/>
    <w:rsid w:val="00B71B91"/>
    <w:rsid w:val="00B71EDD"/>
    <w:rsid w:val="00B74EB0"/>
    <w:rsid w:val="00B76FF7"/>
    <w:rsid w:val="00B85205"/>
    <w:rsid w:val="00B94129"/>
    <w:rsid w:val="00BA236C"/>
    <w:rsid w:val="00BA7C2B"/>
    <w:rsid w:val="00BB07E7"/>
    <w:rsid w:val="00BB59DD"/>
    <w:rsid w:val="00BB685C"/>
    <w:rsid w:val="00BC0506"/>
    <w:rsid w:val="00BC05E6"/>
    <w:rsid w:val="00BC6C90"/>
    <w:rsid w:val="00BE1D24"/>
    <w:rsid w:val="00C0206C"/>
    <w:rsid w:val="00C021BB"/>
    <w:rsid w:val="00C05960"/>
    <w:rsid w:val="00C07470"/>
    <w:rsid w:val="00C10496"/>
    <w:rsid w:val="00C1380E"/>
    <w:rsid w:val="00C14C60"/>
    <w:rsid w:val="00C23E44"/>
    <w:rsid w:val="00C24ABE"/>
    <w:rsid w:val="00C442D6"/>
    <w:rsid w:val="00C55FF1"/>
    <w:rsid w:val="00C63B26"/>
    <w:rsid w:val="00C72671"/>
    <w:rsid w:val="00C74C6A"/>
    <w:rsid w:val="00C80251"/>
    <w:rsid w:val="00CA03B4"/>
    <w:rsid w:val="00CA6EE2"/>
    <w:rsid w:val="00CB2EB1"/>
    <w:rsid w:val="00CB4B3F"/>
    <w:rsid w:val="00CB526D"/>
    <w:rsid w:val="00CC2405"/>
    <w:rsid w:val="00CD5377"/>
    <w:rsid w:val="00CE08C3"/>
    <w:rsid w:val="00CE32EF"/>
    <w:rsid w:val="00CE4796"/>
    <w:rsid w:val="00CF2E18"/>
    <w:rsid w:val="00CF2EEC"/>
    <w:rsid w:val="00D024C9"/>
    <w:rsid w:val="00D044EF"/>
    <w:rsid w:val="00D100B1"/>
    <w:rsid w:val="00D12025"/>
    <w:rsid w:val="00D1262A"/>
    <w:rsid w:val="00D13E65"/>
    <w:rsid w:val="00D1464B"/>
    <w:rsid w:val="00D24692"/>
    <w:rsid w:val="00D3782D"/>
    <w:rsid w:val="00D461CB"/>
    <w:rsid w:val="00D6263F"/>
    <w:rsid w:val="00D679F5"/>
    <w:rsid w:val="00D76568"/>
    <w:rsid w:val="00D83A43"/>
    <w:rsid w:val="00D939DE"/>
    <w:rsid w:val="00DA16D1"/>
    <w:rsid w:val="00DA23DC"/>
    <w:rsid w:val="00DA267D"/>
    <w:rsid w:val="00DB1F1A"/>
    <w:rsid w:val="00DC0B58"/>
    <w:rsid w:val="00DD023D"/>
    <w:rsid w:val="00DD793D"/>
    <w:rsid w:val="00DE5A2B"/>
    <w:rsid w:val="00DE5D5C"/>
    <w:rsid w:val="00DE5FD2"/>
    <w:rsid w:val="00DF565A"/>
    <w:rsid w:val="00E0091B"/>
    <w:rsid w:val="00E1018A"/>
    <w:rsid w:val="00E103F5"/>
    <w:rsid w:val="00E11F4F"/>
    <w:rsid w:val="00E20408"/>
    <w:rsid w:val="00E22395"/>
    <w:rsid w:val="00E30AA4"/>
    <w:rsid w:val="00E36AEF"/>
    <w:rsid w:val="00E571BB"/>
    <w:rsid w:val="00E57A47"/>
    <w:rsid w:val="00E61E95"/>
    <w:rsid w:val="00E63164"/>
    <w:rsid w:val="00E6793E"/>
    <w:rsid w:val="00E67F2F"/>
    <w:rsid w:val="00E71363"/>
    <w:rsid w:val="00E8120C"/>
    <w:rsid w:val="00E84C21"/>
    <w:rsid w:val="00E87DEE"/>
    <w:rsid w:val="00E9041F"/>
    <w:rsid w:val="00E92321"/>
    <w:rsid w:val="00E92DD6"/>
    <w:rsid w:val="00E959DF"/>
    <w:rsid w:val="00EA20DD"/>
    <w:rsid w:val="00EA3F5A"/>
    <w:rsid w:val="00EA50A4"/>
    <w:rsid w:val="00EB4A8C"/>
    <w:rsid w:val="00EB77C6"/>
    <w:rsid w:val="00EC3C9F"/>
    <w:rsid w:val="00EC7273"/>
    <w:rsid w:val="00EE5F64"/>
    <w:rsid w:val="00EF5525"/>
    <w:rsid w:val="00EF7A68"/>
    <w:rsid w:val="00F06490"/>
    <w:rsid w:val="00F11E10"/>
    <w:rsid w:val="00F153A3"/>
    <w:rsid w:val="00F25BE9"/>
    <w:rsid w:val="00F3034D"/>
    <w:rsid w:val="00F33495"/>
    <w:rsid w:val="00F33F59"/>
    <w:rsid w:val="00F35DF7"/>
    <w:rsid w:val="00F3721B"/>
    <w:rsid w:val="00F4157B"/>
    <w:rsid w:val="00F42182"/>
    <w:rsid w:val="00F451E5"/>
    <w:rsid w:val="00F6042F"/>
    <w:rsid w:val="00F65127"/>
    <w:rsid w:val="00F652A6"/>
    <w:rsid w:val="00F8462E"/>
    <w:rsid w:val="00F8520E"/>
    <w:rsid w:val="00FA3CBF"/>
    <w:rsid w:val="00FA4A2C"/>
    <w:rsid w:val="00FA4F72"/>
    <w:rsid w:val="00FA5A87"/>
    <w:rsid w:val="00FB3FF5"/>
    <w:rsid w:val="00FB4220"/>
    <w:rsid w:val="00FB4957"/>
    <w:rsid w:val="00FC146D"/>
    <w:rsid w:val="00FC5AAD"/>
    <w:rsid w:val="00FC6FFF"/>
    <w:rsid w:val="00FD4FF9"/>
    <w:rsid w:val="00FD5563"/>
    <w:rsid w:val="00FD685E"/>
    <w:rsid w:val="00FF0A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0AB3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25AD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25AD4"/>
    <w:rPr>
      <w:rFonts w:ascii="Cambria" w:hAnsi="Cambria" w:cs="Times New Roman"/>
      <w:b/>
      <w:bCs/>
      <w:color w:val="365F91"/>
      <w:sz w:val="28"/>
      <w:szCs w:val="28"/>
    </w:rPr>
  </w:style>
  <w:style w:type="paragraph" w:styleId="ListParagraph">
    <w:name w:val="List Paragraph"/>
    <w:basedOn w:val="Normal"/>
    <w:uiPriority w:val="99"/>
    <w:qFormat/>
    <w:rsid w:val="00447950"/>
    <w:pPr>
      <w:ind w:left="720"/>
      <w:contextualSpacing/>
    </w:pPr>
  </w:style>
  <w:style w:type="table" w:styleId="TableGrid">
    <w:name w:val="Table Grid"/>
    <w:basedOn w:val="TableNormal"/>
    <w:uiPriority w:val="99"/>
    <w:rsid w:val="002A6D2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rsid w:val="008B0D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8B0D7F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8B0D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8B0D7F"/>
    <w:rPr>
      <w:rFonts w:cs="Times New Roman"/>
    </w:rPr>
  </w:style>
  <w:style w:type="paragraph" w:customStyle="1" w:styleId="standard">
    <w:name w:val="standard"/>
    <w:basedOn w:val="Normal"/>
    <w:uiPriority w:val="99"/>
    <w:rsid w:val="004D6429"/>
    <w:pPr>
      <w:spacing w:after="0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rsid w:val="001107D9"/>
    <w:rPr>
      <w:rFonts w:ascii="Times New Roman" w:hAnsi="Times New Roman"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26" Type="http://schemas.openxmlformats.org/officeDocument/2006/relationships/image" Target="media/image10.emf"/><Relationship Id="rId3" Type="http://schemas.openxmlformats.org/officeDocument/2006/relationships/settings" Target="settings.xml"/><Relationship Id="rId21" Type="http://schemas.openxmlformats.org/officeDocument/2006/relationships/hyperlink" Target="http://www.youtube.com/watch?v=abd1NWTWfEs&amp;feature=player_embedded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oleObject" Target="embeddings/oleObject11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oleObject" Target="embeddings/oleObject8.bin"/><Relationship Id="rId28" Type="http://schemas.openxmlformats.org/officeDocument/2006/relationships/image" Target="media/image11.emf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31" Type="http://schemas.openxmlformats.org/officeDocument/2006/relationships/oleObject" Target="embeddings/oleObject12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image" Target="media/image8.emf"/><Relationship Id="rId27" Type="http://schemas.openxmlformats.org/officeDocument/2006/relationships/oleObject" Target="embeddings/oleObject10.bin"/><Relationship Id="rId30" Type="http://schemas.openxmlformats.org/officeDocument/2006/relationships/image" Target="media/image12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2475</TotalTime>
  <Pages>11</Pages>
  <Words>1866</Words>
  <Characters>10637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Людок</dc:creator>
  <cp:keywords/>
  <dc:description/>
  <cp:lastModifiedBy>Секретарь</cp:lastModifiedBy>
  <cp:revision>422</cp:revision>
  <cp:lastPrinted>2015-10-31T10:27:00Z</cp:lastPrinted>
  <dcterms:created xsi:type="dcterms:W3CDTF">2013-09-22T05:39:00Z</dcterms:created>
  <dcterms:modified xsi:type="dcterms:W3CDTF">2015-10-31T15:02:00Z</dcterms:modified>
</cp:coreProperties>
</file>