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D9" w:rsidRPr="004B4BD9" w:rsidRDefault="004B4BD9" w:rsidP="004B4BD9">
      <w:pPr>
        <w:pStyle w:val="5131"/>
        <w:spacing w:after="0" w:line="240" w:lineRule="auto"/>
        <w:jc w:val="center"/>
        <w:rPr>
          <w:rFonts w:ascii="Times New Roman" w:eastAsia="Arial Unicode MS" w:hAnsi="Times New Roman" w:cs="Times New Roman"/>
          <w:b w:val="0"/>
          <w:sz w:val="36"/>
          <w:szCs w:val="36"/>
        </w:rPr>
      </w:pPr>
      <w:bookmarkStart w:id="0" w:name="bookmark126"/>
      <w:r w:rsidRPr="004B4BD9">
        <w:rPr>
          <w:rFonts w:ascii="Times New Roman" w:hAnsi="Times New Roman" w:cs="Times New Roman"/>
          <w:b w:val="0"/>
          <w:sz w:val="36"/>
          <w:szCs w:val="36"/>
        </w:rPr>
        <w:t>ИГРЫ НА СПЛОЧЕНИЕ ДЕТСКОГО КОЛЛЕКТИВА</w:t>
      </w:r>
      <w:bookmarkEnd w:id="0"/>
    </w:p>
    <w:p w:rsidR="004B4BD9" w:rsidRPr="004B4BD9" w:rsidRDefault="004B4BD9" w:rsidP="004B4BD9">
      <w:pPr>
        <w:pStyle w:val="a3"/>
        <w:spacing w:before="242" w:line="240" w:lineRule="auto"/>
        <w:ind w:firstLine="360"/>
        <w:jc w:val="left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В арсенале любого педагога должны быть игры на сплочение детского коллек</w:t>
      </w:r>
      <w:r w:rsidRPr="004B4BD9">
        <w:rPr>
          <w:rFonts w:ascii="Times New Roman" w:hAnsi="Times New Roman" w:cs="Times New Roman"/>
          <w:i/>
          <w:sz w:val="32"/>
          <w:szCs w:val="32"/>
        </w:rPr>
        <w:softHyphen/>
        <w:t>тива. Именно такие игры помогут ему не только самому установить положитель</w:t>
      </w:r>
      <w:r w:rsidRPr="004B4BD9">
        <w:rPr>
          <w:rFonts w:ascii="Times New Roman" w:hAnsi="Times New Roman" w:cs="Times New Roman"/>
          <w:i/>
          <w:sz w:val="32"/>
          <w:szCs w:val="32"/>
        </w:rPr>
        <w:softHyphen/>
        <w:t>ный контакт с детьми, но и самим детям по-доброму взглянуть друг на друга, вы</w:t>
      </w:r>
      <w:r w:rsidRPr="004B4BD9">
        <w:rPr>
          <w:rFonts w:ascii="Times New Roman" w:hAnsi="Times New Roman" w:cs="Times New Roman"/>
          <w:i/>
          <w:sz w:val="32"/>
          <w:szCs w:val="32"/>
        </w:rPr>
        <w:softHyphen/>
        <w:t>зовут интерес к сверстникам, к пониманию индивидуальности каждого из них.</w:t>
      </w:r>
    </w:p>
    <w:p w:rsidR="004B4BD9" w:rsidRPr="004B4BD9" w:rsidRDefault="004B4BD9" w:rsidP="004B4BD9">
      <w:pPr>
        <w:pStyle w:val="a3"/>
        <w:spacing w:before="242" w:line="240" w:lineRule="auto"/>
        <w:ind w:firstLine="360"/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4B4BD9" w:rsidRPr="004B4BD9" w:rsidRDefault="004B4BD9" w:rsidP="004B4BD9">
      <w:pPr>
        <w:pStyle w:val="41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Игры, которые помогут педагогу научить детей:</w:t>
      </w:r>
    </w:p>
    <w:p w:rsidR="004B4BD9" w:rsidRPr="004B4BD9" w:rsidRDefault="004B4BD9" w:rsidP="004B4BD9">
      <w:pPr>
        <w:pStyle w:val="41"/>
        <w:numPr>
          <w:ilvl w:val="0"/>
          <w:numId w:val="1"/>
        </w:numPr>
        <w:tabs>
          <w:tab w:val="left" w:pos="28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устанавливать доверительный контакт между детьми;</w:t>
      </w:r>
    </w:p>
    <w:p w:rsidR="004B4BD9" w:rsidRPr="004B4BD9" w:rsidRDefault="004B4BD9" w:rsidP="004B4BD9">
      <w:pPr>
        <w:pStyle w:val="41"/>
        <w:numPr>
          <w:ilvl w:val="0"/>
          <w:numId w:val="1"/>
        </w:numPr>
        <w:tabs>
          <w:tab w:val="left" w:pos="28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чувствовать состояние и настроение сверстников;</w:t>
      </w:r>
    </w:p>
    <w:p w:rsidR="004B4BD9" w:rsidRPr="004B4BD9" w:rsidRDefault="004B4BD9" w:rsidP="004B4BD9">
      <w:pPr>
        <w:pStyle w:val="41"/>
        <w:numPr>
          <w:ilvl w:val="0"/>
          <w:numId w:val="1"/>
        </w:numPr>
        <w:tabs>
          <w:tab w:val="left" w:pos="2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использовать мимику и пантомимику в общении;</w:t>
      </w:r>
    </w:p>
    <w:p w:rsidR="004B4BD9" w:rsidRPr="004B4BD9" w:rsidRDefault="004B4BD9" w:rsidP="004B4BD9">
      <w:pPr>
        <w:pStyle w:val="41"/>
        <w:numPr>
          <w:ilvl w:val="0"/>
          <w:numId w:val="1"/>
        </w:numPr>
        <w:tabs>
          <w:tab w:val="left" w:pos="283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согласовывать свои действия с партнером по общению;</w:t>
      </w:r>
    </w:p>
    <w:p w:rsidR="004B4BD9" w:rsidRPr="004B4BD9" w:rsidRDefault="004B4BD9" w:rsidP="004B4BD9">
      <w:pPr>
        <w:pStyle w:val="41"/>
        <w:numPr>
          <w:ilvl w:val="0"/>
          <w:numId w:val="1"/>
        </w:numPr>
        <w:tabs>
          <w:tab w:val="left" w:pos="28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сосредотачиваться на зрительной и слуховой информации;</w:t>
      </w:r>
    </w:p>
    <w:p w:rsidR="004B4BD9" w:rsidRPr="004B4BD9" w:rsidRDefault="004B4BD9" w:rsidP="004B4BD9">
      <w:pPr>
        <w:pStyle w:val="41"/>
        <w:numPr>
          <w:ilvl w:val="0"/>
          <w:numId w:val="1"/>
        </w:numPr>
        <w:tabs>
          <w:tab w:val="left" w:pos="28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>быть наблюдательными;</w:t>
      </w:r>
    </w:p>
    <w:p w:rsidR="004B4BD9" w:rsidRPr="004B4BD9" w:rsidRDefault="004B4BD9" w:rsidP="004B4BD9">
      <w:pPr>
        <w:pStyle w:val="41"/>
        <w:numPr>
          <w:ilvl w:val="0"/>
          <w:numId w:val="1"/>
        </w:numPr>
        <w:tabs>
          <w:tab w:val="left" w:pos="293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B4BD9">
        <w:rPr>
          <w:rFonts w:ascii="Times New Roman" w:hAnsi="Times New Roman" w:cs="Times New Roman"/>
          <w:i/>
          <w:sz w:val="32"/>
          <w:szCs w:val="32"/>
        </w:rPr>
        <w:t xml:space="preserve">проявлять </w:t>
      </w:r>
      <w:proofErr w:type="spellStart"/>
      <w:r w:rsidRPr="004B4BD9">
        <w:rPr>
          <w:rFonts w:ascii="Times New Roman" w:hAnsi="Times New Roman" w:cs="Times New Roman"/>
          <w:i/>
          <w:sz w:val="32"/>
          <w:szCs w:val="32"/>
        </w:rPr>
        <w:t>эмпатию</w:t>
      </w:r>
      <w:proofErr w:type="spellEnd"/>
      <w:r w:rsidRPr="004B4BD9">
        <w:rPr>
          <w:rFonts w:ascii="Times New Roman" w:hAnsi="Times New Roman" w:cs="Times New Roman"/>
          <w:i/>
          <w:sz w:val="32"/>
          <w:szCs w:val="32"/>
        </w:rPr>
        <w:t>.</w:t>
      </w:r>
    </w:p>
    <w:p w:rsidR="00000000" w:rsidRDefault="00A40C5E"/>
    <w:p w:rsidR="004B4BD9" w:rsidRDefault="004B4BD9"/>
    <w:p w:rsidR="004B4BD9" w:rsidRPr="00A40C5E" w:rsidRDefault="004B4BD9" w:rsidP="004B4BD9">
      <w:pPr>
        <w:pStyle w:val="51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bookmarkStart w:id="1" w:name="bookmark2"/>
      <w:r w:rsidRPr="00A40C5E">
        <w:rPr>
          <w:rFonts w:ascii="Times New Roman" w:hAnsi="Times New Roman" w:cs="Times New Roman"/>
          <w:sz w:val="28"/>
          <w:szCs w:val="28"/>
        </w:rPr>
        <w:t>ЗАКОЛДОВАННАЯ ТРОПИНКА</w:t>
      </w:r>
      <w:bookmarkEnd w:id="1"/>
      <w:r w:rsidRPr="00A40C5E">
        <w:rPr>
          <w:rFonts w:ascii="Times New Roman" w:hAnsi="Times New Roman" w:cs="Times New Roman"/>
          <w:sz w:val="28"/>
          <w:szCs w:val="28"/>
        </w:rPr>
        <w:t xml:space="preserve">               С 5ти  лет</w:t>
      </w:r>
    </w:p>
    <w:p w:rsidR="004B4BD9" w:rsidRPr="00A40C5E" w:rsidRDefault="004B4BD9" w:rsidP="004B4BD9">
      <w:pPr>
        <w:pStyle w:val="51"/>
        <w:spacing w:line="240" w:lineRule="auto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4B4BD9" w:rsidRPr="00A40C5E" w:rsidRDefault="004B4BD9" w:rsidP="004B4BD9">
      <w:pPr>
        <w:pStyle w:val="61"/>
        <w:spacing w:before="69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0C5E">
        <w:rPr>
          <w:rFonts w:ascii="Times New Roman" w:hAnsi="Times New Roman" w:cs="Times New Roman"/>
          <w:b/>
          <w:sz w:val="28"/>
          <w:szCs w:val="28"/>
        </w:rPr>
        <w:t>Цель игры: развитие умения работать в команде, оказывать поддержку товарищам.</w:t>
      </w: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Один из детей - ведущий, он показы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вает остальным участникам, как пройти по тропинке через заколдованный лес. Дети должны в точности повторить его маршрут.</w:t>
      </w: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Тот из детей, кто сбился с пути, превра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щается в «елочку». Задача команды — спа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сти его, расколдовать. Для этого необхо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димо сказать ему что-то приятное, обнять, погладить.</w:t>
      </w:r>
    </w:p>
    <w:p w:rsidR="004B4BD9" w:rsidRPr="00A40C5E" w:rsidRDefault="004B4BD9">
      <w:pPr>
        <w:rPr>
          <w:sz w:val="28"/>
          <w:szCs w:val="28"/>
        </w:rPr>
      </w:pPr>
    </w:p>
    <w:p w:rsidR="004B4BD9" w:rsidRPr="00A40C5E" w:rsidRDefault="004B4BD9">
      <w:pPr>
        <w:rPr>
          <w:sz w:val="28"/>
          <w:szCs w:val="28"/>
        </w:rPr>
      </w:pPr>
    </w:p>
    <w:p w:rsidR="004B4BD9" w:rsidRPr="00A40C5E" w:rsidRDefault="004B4BD9">
      <w:pPr>
        <w:rPr>
          <w:sz w:val="28"/>
          <w:szCs w:val="28"/>
        </w:rPr>
      </w:pPr>
    </w:p>
    <w:p w:rsidR="004B4BD9" w:rsidRPr="00A40C5E" w:rsidRDefault="004B4BD9" w:rsidP="004B4BD9">
      <w:pPr>
        <w:pStyle w:val="51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bookmarkStart w:id="2" w:name="bookmark5"/>
      <w:r w:rsidRPr="00A40C5E">
        <w:rPr>
          <w:rFonts w:ascii="Times New Roman" w:hAnsi="Times New Roman" w:cs="Times New Roman"/>
          <w:sz w:val="28"/>
          <w:szCs w:val="28"/>
        </w:rPr>
        <w:t>ВЕТЕР ДУЕТ НА ТОГО...</w:t>
      </w:r>
      <w:bookmarkEnd w:id="2"/>
      <w:r w:rsidRPr="00A40C5E">
        <w:rPr>
          <w:rFonts w:ascii="Times New Roman" w:hAnsi="Times New Roman" w:cs="Times New Roman"/>
          <w:sz w:val="28"/>
          <w:szCs w:val="28"/>
        </w:rPr>
        <w:t xml:space="preserve">             с  4 </w:t>
      </w:r>
      <w:proofErr w:type="spellStart"/>
      <w:r w:rsidRPr="00A40C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0C5E">
        <w:rPr>
          <w:rFonts w:ascii="Times New Roman" w:hAnsi="Times New Roman" w:cs="Times New Roman"/>
          <w:sz w:val="28"/>
          <w:szCs w:val="28"/>
        </w:rPr>
        <w:t xml:space="preserve">   лет</w:t>
      </w:r>
    </w:p>
    <w:p w:rsidR="004B4BD9" w:rsidRPr="00A40C5E" w:rsidRDefault="004B4BD9" w:rsidP="004B4BD9">
      <w:pPr>
        <w:pStyle w:val="61"/>
        <w:spacing w:before="114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0C5E">
        <w:rPr>
          <w:rFonts w:ascii="Times New Roman" w:hAnsi="Times New Roman" w:cs="Times New Roman"/>
          <w:b/>
          <w:sz w:val="28"/>
          <w:szCs w:val="28"/>
        </w:rPr>
        <w:t>Цель игры: развитие умения выделять индивидуальные особенности сверстников.</w:t>
      </w:r>
    </w:p>
    <w:p w:rsidR="004B4BD9" w:rsidRPr="00A40C5E" w:rsidRDefault="004B4BD9" w:rsidP="004B4BD9">
      <w:pPr>
        <w:pStyle w:val="31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Дети стоят в кругу. Ведущий, начиная игру, произносит слова: «Ветер дует на того...» Продолжение фразы может быть таким: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У кого светлые волосы.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Кто в красной одежде.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Кто любит смеяться.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lastRenderedPageBreak/>
        <w:t>Кто высокого роста.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И т. д.</w:t>
      </w:r>
    </w:p>
    <w:p w:rsidR="004B4BD9" w:rsidRPr="00A40C5E" w:rsidRDefault="004B4BD9" w:rsidP="004B4BD9">
      <w:pPr>
        <w:pStyle w:val="4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 xml:space="preserve">После фразы все, кто у кого есть такие качества, должны собраться в одном месте. </w:t>
      </w:r>
      <w:r w:rsidRPr="00A40C5E">
        <w:rPr>
          <w:rStyle w:val="410pt"/>
          <w:rFonts w:ascii="Times New Roman" w:hAnsi="Times New Roman" w:cs="Times New Roman"/>
          <w:sz w:val="28"/>
          <w:szCs w:val="28"/>
        </w:rPr>
        <w:t>Примечание</w:t>
      </w:r>
    </w:p>
    <w:p w:rsidR="004B4BD9" w:rsidRPr="00A40C5E" w:rsidRDefault="004B4BD9" w:rsidP="004B4BD9">
      <w:pPr>
        <w:pStyle w:val="31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В старших группах ведущего можно выбирать из детей, единственное усло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вие — его необходимо менять, давая воз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можность каждому участнику побывать в главной роли.</w:t>
      </w:r>
    </w:p>
    <w:p w:rsidR="004B4BD9" w:rsidRPr="00A40C5E" w:rsidRDefault="004B4BD9" w:rsidP="004B4BD9">
      <w:pPr>
        <w:pStyle w:val="31"/>
        <w:tabs>
          <w:tab w:val="left" w:pos="1593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B4BD9" w:rsidRPr="00A40C5E" w:rsidRDefault="004B4BD9">
      <w:pPr>
        <w:rPr>
          <w:sz w:val="28"/>
          <w:szCs w:val="28"/>
        </w:rPr>
      </w:pPr>
    </w:p>
    <w:p w:rsidR="004B4BD9" w:rsidRPr="00A40C5E" w:rsidRDefault="004B4BD9" w:rsidP="004B4BD9">
      <w:pPr>
        <w:pStyle w:val="51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6"/>
    </w:p>
    <w:p w:rsidR="004B4BD9" w:rsidRPr="00A40C5E" w:rsidRDefault="004B4BD9" w:rsidP="004B4BD9">
      <w:pPr>
        <w:pStyle w:val="51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ПУТЕШЕСТВИЕ</w:t>
      </w:r>
      <w:bookmarkEnd w:id="3"/>
      <w:r w:rsidRPr="00A40C5E">
        <w:rPr>
          <w:rFonts w:ascii="Times New Roman" w:hAnsi="Times New Roman" w:cs="Times New Roman"/>
          <w:sz w:val="28"/>
          <w:szCs w:val="28"/>
        </w:rPr>
        <w:t xml:space="preserve">               С 5ти  лет</w:t>
      </w:r>
    </w:p>
    <w:p w:rsidR="004B4BD9" w:rsidRPr="00A40C5E" w:rsidRDefault="004B4BD9" w:rsidP="004B4BD9">
      <w:pPr>
        <w:pStyle w:val="51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4B4BD9" w:rsidRPr="00A40C5E" w:rsidRDefault="004B4BD9" w:rsidP="004B4BD9">
      <w:pPr>
        <w:pStyle w:val="71"/>
        <w:spacing w:before="110" w:line="240" w:lineRule="auto"/>
        <w:jc w:val="left"/>
        <w:rPr>
          <w:rStyle w:val="70"/>
          <w:rFonts w:ascii="Times New Roman" w:hAnsi="Times New Roman" w:cs="Times New Roman"/>
          <w:b/>
          <w:sz w:val="28"/>
          <w:szCs w:val="28"/>
        </w:rPr>
      </w:pPr>
      <w:r w:rsidRPr="00A40C5E">
        <w:rPr>
          <w:rStyle w:val="70"/>
          <w:rFonts w:ascii="Times New Roman" w:hAnsi="Times New Roman" w:cs="Times New Roman"/>
          <w:b/>
          <w:sz w:val="28"/>
          <w:szCs w:val="28"/>
        </w:rPr>
        <w:t xml:space="preserve">Цель игры: развитие умения договариваться, подчинять свои желания общим интересам. </w:t>
      </w:r>
    </w:p>
    <w:p w:rsidR="004B4BD9" w:rsidRPr="00A40C5E" w:rsidRDefault="004B4BD9" w:rsidP="004B4BD9">
      <w:pPr>
        <w:pStyle w:val="71"/>
        <w:spacing w:before="11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Дети делятся на пары. Ведущий гово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рит: «Мы отправляемся сегодня в путеше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ствие!» Дети в паре договариваются, куда они отправляются, и по сигналу ведущего (хлопок в ладоши) вместе озвучивают свое решение.</w:t>
      </w:r>
    </w:p>
    <w:p w:rsidR="004B4BD9" w:rsidRPr="00A40C5E" w:rsidRDefault="004B4BD9" w:rsidP="004B4BD9">
      <w:pPr>
        <w:pStyle w:val="4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Варианты продолжения игры: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Мы возьмем с собой в путешествие...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Этот предмет (...) цвета.</w:t>
      </w:r>
    </w:p>
    <w:p w:rsidR="004B4BD9" w:rsidRPr="00A40C5E" w:rsidRDefault="004B4BD9" w:rsidP="004B4BD9">
      <w:pPr>
        <w:pStyle w:val="41"/>
        <w:numPr>
          <w:ilvl w:val="0"/>
          <w:numId w:val="2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По дороге мы встретили...</w:t>
      </w:r>
    </w:p>
    <w:p w:rsidR="004B4BD9" w:rsidRPr="00A40C5E" w:rsidRDefault="004B4BD9" w:rsidP="004B4BD9">
      <w:pPr>
        <w:pStyle w:val="4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A40C5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40C5E">
        <w:rPr>
          <w:rFonts w:ascii="Times New Roman" w:hAnsi="Times New Roman" w:cs="Times New Roman"/>
          <w:sz w:val="28"/>
          <w:szCs w:val="28"/>
        </w:rPr>
        <w:t>огда дети хорошо освоят умение рабо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тать в парах, можно разбивать их на более многочисленные группы (по 3, 4, 5 человек).</w:t>
      </w:r>
    </w:p>
    <w:p w:rsidR="004B4BD9" w:rsidRPr="00A40C5E" w:rsidRDefault="004B4BD9">
      <w:pPr>
        <w:rPr>
          <w:sz w:val="28"/>
          <w:szCs w:val="28"/>
        </w:rPr>
      </w:pPr>
    </w:p>
    <w:p w:rsidR="004B4BD9" w:rsidRPr="00A40C5E" w:rsidRDefault="004B4BD9">
      <w:pPr>
        <w:rPr>
          <w:sz w:val="28"/>
          <w:szCs w:val="28"/>
        </w:rPr>
      </w:pPr>
    </w:p>
    <w:p w:rsidR="004B4BD9" w:rsidRPr="00A40C5E" w:rsidRDefault="004B4BD9" w:rsidP="004B4BD9">
      <w:pPr>
        <w:pStyle w:val="51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bookmarkStart w:id="4" w:name="bookmark7"/>
      <w:r w:rsidRPr="00A40C5E">
        <w:rPr>
          <w:rFonts w:ascii="Times New Roman" w:hAnsi="Times New Roman" w:cs="Times New Roman"/>
          <w:sz w:val="28"/>
          <w:szCs w:val="28"/>
        </w:rPr>
        <w:t>ЗАКОЛДОВАННАЯ ТРОПИНКА</w:t>
      </w:r>
      <w:bookmarkEnd w:id="4"/>
      <w:r w:rsidRPr="00A40C5E">
        <w:rPr>
          <w:rFonts w:ascii="Times New Roman" w:hAnsi="Times New Roman" w:cs="Times New Roman"/>
          <w:sz w:val="28"/>
          <w:szCs w:val="28"/>
        </w:rPr>
        <w:t xml:space="preserve">                С 5ти  лет</w:t>
      </w:r>
    </w:p>
    <w:p w:rsidR="004B4BD9" w:rsidRPr="00A40C5E" w:rsidRDefault="004B4BD9" w:rsidP="004B4BD9">
      <w:pPr>
        <w:pStyle w:val="51"/>
        <w:spacing w:line="240" w:lineRule="auto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4B4BD9" w:rsidRPr="00A40C5E" w:rsidRDefault="004B4BD9" w:rsidP="004B4BD9">
      <w:pPr>
        <w:pStyle w:val="61"/>
        <w:spacing w:before="69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0C5E">
        <w:rPr>
          <w:rFonts w:ascii="Times New Roman" w:hAnsi="Times New Roman" w:cs="Times New Roman"/>
          <w:b/>
          <w:sz w:val="28"/>
          <w:szCs w:val="28"/>
        </w:rPr>
        <w:t>Цель игры: развитие умения работать в команде, оказывать поддержку товарищам.</w:t>
      </w: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Один из детей - ведущий, он показы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вает остальным участникам, как пройти по тропинке через заколдованный лес. Дети должны в точности повторить его маршрут.</w:t>
      </w: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Тот из детей, кто сбился с пути, превра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щается в «елочку». Задача команды - спа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сти его, расколдовать. Для этого необхо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димо сказать ему что-то приятное, обнять, погладить.</w:t>
      </w: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4B4BD9" w:rsidRPr="00A40C5E" w:rsidRDefault="004B4BD9" w:rsidP="004B4BD9">
      <w:pPr>
        <w:pStyle w:val="51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bookmarkStart w:id="5" w:name="bookmark8"/>
      <w:r w:rsidRPr="00A40C5E">
        <w:rPr>
          <w:rFonts w:ascii="Times New Roman" w:hAnsi="Times New Roman" w:cs="Times New Roman"/>
          <w:sz w:val="28"/>
          <w:szCs w:val="28"/>
        </w:rPr>
        <w:t>РАЗГОВОР ЧЕРЕЗ СТЕКЛО</w:t>
      </w:r>
      <w:bookmarkEnd w:id="5"/>
    </w:p>
    <w:p w:rsidR="004B4BD9" w:rsidRPr="00A40C5E" w:rsidRDefault="004B4BD9" w:rsidP="004B4BD9">
      <w:pPr>
        <w:pStyle w:val="61"/>
        <w:spacing w:before="129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0C5E">
        <w:rPr>
          <w:rFonts w:ascii="Times New Roman" w:hAnsi="Times New Roman" w:cs="Times New Roman"/>
          <w:b/>
          <w:sz w:val="28"/>
          <w:szCs w:val="28"/>
        </w:rPr>
        <w:t>Цель игры: обучение использованию мимики и жестов в общении.</w:t>
      </w:r>
    </w:p>
    <w:p w:rsidR="004B4BD9" w:rsidRPr="00A40C5E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Дети делятся на пары. Педагог дает за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дание: представьте себе, что один из вас зашел в магазин, а другой остался на ули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це, но забыл сказать товарищу, что необ</w:t>
      </w:r>
      <w:r w:rsidRPr="00A40C5E">
        <w:rPr>
          <w:rFonts w:ascii="Times New Roman" w:hAnsi="Times New Roman" w:cs="Times New Roman"/>
          <w:sz w:val="28"/>
          <w:szCs w:val="28"/>
        </w:rPr>
        <w:softHyphen/>
        <w:t xml:space="preserve">ходимо купить в магазине. Попробуйте с помощью жестов договориться о </w:t>
      </w:r>
      <w:r w:rsidRPr="00A40C5E">
        <w:rPr>
          <w:rFonts w:ascii="Times New Roman" w:hAnsi="Times New Roman" w:cs="Times New Roman"/>
          <w:sz w:val="28"/>
          <w:szCs w:val="28"/>
        </w:rPr>
        <w:lastRenderedPageBreak/>
        <w:t>покупке. Голос использовать нельзя, потому что в магазине очень толстое стекло и через него ничего не слышно.</w:t>
      </w:r>
    </w:p>
    <w:p w:rsidR="004B4BD9" w:rsidRDefault="004B4BD9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A40C5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40C5E">
        <w:rPr>
          <w:rFonts w:ascii="Times New Roman" w:hAnsi="Times New Roman" w:cs="Times New Roman"/>
          <w:sz w:val="28"/>
          <w:szCs w:val="28"/>
        </w:rPr>
        <w:t xml:space="preserve">ачинать игру стоит с работы одной пары, остальные дети наблюдают. Затем следует обсудить, правильно ли </w:t>
      </w:r>
      <w:proofErr w:type="gramStart"/>
      <w:r w:rsidRPr="00A40C5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A40C5E">
        <w:rPr>
          <w:rFonts w:ascii="Times New Roman" w:hAnsi="Times New Roman" w:cs="Times New Roman"/>
          <w:sz w:val="28"/>
          <w:szCs w:val="28"/>
        </w:rPr>
        <w:t xml:space="preserve"> поняли друг друга и что им помогло дога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даться.</w:t>
      </w:r>
    </w:p>
    <w:p w:rsidR="00A40C5E" w:rsidRDefault="00A40C5E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A40C5E" w:rsidRPr="00A40C5E" w:rsidRDefault="00A40C5E" w:rsidP="004B4BD9">
      <w:pPr>
        <w:pStyle w:val="a3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4B4BD9" w:rsidRPr="00A40C5E" w:rsidRDefault="004B4BD9" w:rsidP="00A40C5E">
      <w:pPr>
        <w:pStyle w:val="a3"/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40C5E" w:rsidRPr="00A40C5E" w:rsidRDefault="00A40C5E" w:rsidP="00A40C5E">
      <w:pPr>
        <w:pStyle w:val="51"/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ЧТО ИЗМЕНИЛОСЬ?           С 5ти  лет</w:t>
      </w:r>
    </w:p>
    <w:p w:rsidR="00A40C5E" w:rsidRPr="00A40C5E" w:rsidRDefault="00A40C5E" w:rsidP="00A40C5E">
      <w:pPr>
        <w:pStyle w:val="81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A40C5E" w:rsidRPr="00A40C5E" w:rsidRDefault="00A40C5E" w:rsidP="00A40C5E">
      <w:pPr>
        <w:pStyle w:val="61"/>
        <w:spacing w:before="11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0C5E">
        <w:rPr>
          <w:rFonts w:ascii="Times New Roman" w:hAnsi="Times New Roman" w:cs="Times New Roman"/>
          <w:b/>
          <w:sz w:val="28"/>
          <w:szCs w:val="28"/>
        </w:rPr>
        <w:t xml:space="preserve">Цель игры: развитие внимания и наблюдательности, </w:t>
      </w:r>
      <w:proofErr w:type="gramStart"/>
      <w:r w:rsidRPr="00A40C5E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40C5E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A40C5E" w:rsidRPr="00A40C5E" w:rsidRDefault="00A40C5E" w:rsidP="00A40C5E">
      <w:pPr>
        <w:pStyle w:val="91"/>
        <w:spacing w:line="240" w:lineRule="auto"/>
        <w:ind w:firstLine="360"/>
        <w:jc w:val="left"/>
        <w:rPr>
          <w:rStyle w:val="90"/>
          <w:rFonts w:ascii="Times New Roman" w:hAnsi="Times New Roman" w:cs="Times New Roman"/>
          <w:b/>
          <w:sz w:val="28"/>
          <w:szCs w:val="28"/>
        </w:rPr>
      </w:pPr>
      <w:r w:rsidRPr="00A40C5E">
        <w:rPr>
          <w:rStyle w:val="90"/>
          <w:rFonts w:ascii="Times New Roman" w:hAnsi="Times New Roman" w:cs="Times New Roman"/>
          <w:b/>
          <w:sz w:val="28"/>
          <w:szCs w:val="28"/>
        </w:rPr>
        <w:t>эффективного общения.</w:t>
      </w:r>
    </w:p>
    <w:p w:rsidR="00A40C5E" w:rsidRPr="00A40C5E" w:rsidRDefault="00A40C5E" w:rsidP="00A40C5E">
      <w:pPr>
        <w:pStyle w:val="91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Style w:val="90"/>
          <w:rFonts w:ascii="Times New Roman" w:hAnsi="Times New Roman" w:cs="Times New Roman"/>
          <w:sz w:val="28"/>
          <w:szCs w:val="28"/>
        </w:rPr>
        <w:t xml:space="preserve"> </w:t>
      </w:r>
      <w:r w:rsidRPr="00A40C5E">
        <w:rPr>
          <w:rFonts w:ascii="Times New Roman" w:hAnsi="Times New Roman" w:cs="Times New Roman"/>
          <w:sz w:val="28"/>
          <w:szCs w:val="28"/>
        </w:rPr>
        <w:t xml:space="preserve">Из числа участников выбирается </w:t>
      </w:r>
      <w:proofErr w:type="spellStart"/>
      <w:r w:rsidRPr="00A40C5E">
        <w:rPr>
          <w:rFonts w:ascii="Times New Roman" w:hAnsi="Times New Roman" w:cs="Times New Roman"/>
          <w:sz w:val="28"/>
          <w:szCs w:val="28"/>
        </w:rPr>
        <w:t>водящии</w:t>
      </w:r>
      <w:proofErr w:type="spellEnd"/>
      <w:r w:rsidRPr="00A40C5E">
        <w:rPr>
          <w:rFonts w:ascii="Times New Roman" w:hAnsi="Times New Roman" w:cs="Times New Roman"/>
          <w:sz w:val="28"/>
          <w:szCs w:val="28"/>
        </w:rPr>
        <w:t>. На</w:t>
      </w:r>
      <w:r w:rsidRPr="00A40C5E">
        <w:rPr>
          <w:rStyle w:val="911pt"/>
          <w:rFonts w:ascii="Times New Roman" w:hAnsi="Times New Roman" w:cs="Times New Roman"/>
          <w:sz w:val="28"/>
          <w:szCs w:val="28"/>
        </w:rPr>
        <w:t xml:space="preserve"> какое-то</w:t>
      </w:r>
      <w:r w:rsidRPr="00A40C5E">
        <w:rPr>
          <w:rFonts w:ascii="Times New Roman" w:hAnsi="Times New Roman" w:cs="Times New Roman"/>
          <w:sz w:val="28"/>
          <w:szCs w:val="28"/>
        </w:rPr>
        <w:t xml:space="preserve"> время он выходит из комнаты. В этот момент в группе произво</w:t>
      </w:r>
      <w:r w:rsidRPr="00A40C5E">
        <w:rPr>
          <w:rFonts w:ascii="Times New Roman" w:hAnsi="Times New Roman" w:cs="Times New Roman"/>
          <w:sz w:val="28"/>
          <w:szCs w:val="28"/>
        </w:rPr>
        <w:softHyphen/>
        <w:t>дится несколько изменений: в одежде или прическе детей, можно пересесть на другое место. Задача водящего - правильно по</w:t>
      </w:r>
      <w:proofErr w:type="gramStart"/>
      <w:r w:rsidRPr="00A40C5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40C5E">
        <w:rPr>
          <w:rFonts w:ascii="Times New Roman" w:hAnsi="Times New Roman" w:cs="Times New Roman"/>
          <w:sz w:val="28"/>
          <w:szCs w:val="28"/>
        </w:rPr>
        <w:t xml:space="preserve"> ? метить происшедшие изменения.</w:t>
      </w:r>
    </w:p>
    <w:p w:rsidR="00A40C5E" w:rsidRPr="00A40C5E" w:rsidRDefault="00A40C5E" w:rsidP="00A40C5E">
      <w:pPr>
        <w:pStyle w:val="31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40C5E">
        <w:rPr>
          <w:rFonts w:ascii="Times New Roman" w:hAnsi="Times New Roman" w:cs="Times New Roman"/>
          <w:sz w:val="28"/>
          <w:szCs w:val="28"/>
        </w:rPr>
        <w:t>Каждый ребенок по очереди становится водящим.</w:t>
      </w:r>
    </w:p>
    <w:p w:rsidR="00A40C5E" w:rsidRPr="00A40C5E" w:rsidRDefault="00A40C5E" w:rsidP="00A40C5E">
      <w:pPr>
        <w:pStyle w:val="4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5E">
        <w:rPr>
          <w:rStyle w:val="410pt14"/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A40C5E">
        <w:rPr>
          <w:rStyle w:val="410pt14"/>
          <w:rFonts w:ascii="Times New Roman" w:hAnsi="Times New Roman" w:cs="Times New Roman"/>
          <w:sz w:val="28"/>
          <w:szCs w:val="28"/>
        </w:rPr>
        <w:t xml:space="preserve"> </w:t>
      </w:r>
      <w:r w:rsidRPr="00A40C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40C5E">
        <w:rPr>
          <w:rFonts w:ascii="Times New Roman" w:hAnsi="Times New Roman" w:cs="Times New Roman"/>
          <w:sz w:val="28"/>
          <w:szCs w:val="28"/>
        </w:rPr>
        <w:t>елать нужно не больше 2-3 изменений за один раз. Все изменения должны быть заметными.</w:t>
      </w:r>
    </w:p>
    <w:p w:rsidR="004B4BD9" w:rsidRDefault="004B4BD9">
      <w:pPr>
        <w:rPr>
          <w:sz w:val="28"/>
          <w:szCs w:val="28"/>
        </w:rPr>
      </w:pPr>
    </w:p>
    <w:p w:rsidR="00A40C5E" w:rsidRDefault="00A40C5E">
      <w:pPr>
        <w:rPr>
          <w:sz w:val="28"/>
          <w:szCs w:val="28"/>
        </w:rPr>
      </w:pPr>
    </w:p>
    <w:p w:rsidR="00A40C5E" w:rsidRPr="00A40C5E" w:rsidRDefault="00A40C5E">
      <w:pPr>
        <w:rPr>
          <w:sz w:val="28"/>
          <w:szCs w:val="28"/>
        </w:rPr>
      </w:pPr>
    </w:p>
    <w:sectPr w:rsidR="00A40C5E" w:rsidRPr="00A40C5E" w:rsidSect="004B4BD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18"/>
      </w:rPr>
    </w:lvl>
    <w:lvl w:ilvl="1" w:tplc="000F424B">
      <w:start w:val="1"/>
      <w:numFmt w:val="bullet"/>
      <w:lvlText w:val="•"/>
      <w:lvlJc w:val="left"/>
      <w:rPr>
        <w:sz w:val="18"/>
      </w:rPr>
    </w:lvl>
    <w:lvl w:ilvl="2" w:tplc="000F424C">
      <w:start w:val="1"/>
      <w:numFmt w:val="bullet"/>
      <w:lvlText w:val="•"/>
      <w:lvlJc w:val="left"/>
      <w:rPr>
        <w:sz w:val="18"/>
      </w:rPr>
    </w:lvl>
    <w:lvl w:ilvl="3" w:tplc="000F424D">
      <w:start w:val="1"/>
      <w:numFmt w:val="bullet"/>
      <w:lvlText w:val="•"/>
      <w:lvlJc w:val="left"/>
      <w:rPr>
        <w:sz w:val="18"/>
      </w:rPr>
    </w:lvl>
    <w:lvl w:ilvl="4" w:tplc="000F424E">
      <w:start w:val="1"/>
      <w:numFmt w:val="bullet"/>
      <w:lvlText w:val="•"/>
      <w:lvlJc w:val="left"/>
      <w:rPr>
        <w:sz w:val="18"/>
      </w:rPr>
    </w:lvl>
    <w:lvl w:ilvl="5" w:tplc="000F424F">
      <w:start w:val="1"/>
      <w:numFmt w:val="bullet"/>
      <w:lvlText w:val="•"/>
      <w:lvlJc w:val="left"/>
      <w:rPr>
        <w:sz w:val="18"/>
      </w:rPr>
    </w:lvl>
    <w:lvl w:ilvl="6" w:tplc="000F4250">
      <w:start w:val="1"/>
      <w:numFmt w:val="bullet"/>
      <w:lvlText w:val="•"/>
      <w:lvlJc w:val="left"/>
      <w:rPr>
        <w:sz w:val="18"/>
      </w:rPr>
    </w:lvl>
    <w:lvl w:ilvl="7" w:tplc="000F4251">
      <w:start w:val="1"/>
      <w:numFmt w:val="bullet"/>
      <w:lvlText w:val="•"/>
      <w:lvlJc w:val="left"/>
      <w:rPr>
        <w:sz w:val="18"/>
      </w:rPr>
    </w:lvl>
    <w:lvl w:ilvl="8" w:tplc="000F4252">
      <w:start w:val="1"/>
      <w:numFmt w:val="bullet"/>
      <w:lvlText w:val="•"/>
      <w:lvlJc w:val="left"/>
      <w:rPr>
        <w:sz w:val="18"/>
      </w:rPr>
    </w:lvl>
  </w:abstractNum>
  <w:abstractNum w:abstractNumId="1">
    <w:nsid w:val="00000021"/>
    <w:multiLevelType w:val="hybridMultilevel"/>
    <w:tmpl w:val="00000020"/>
    <w:lvl w:ilvl="0" w:tplc="000F42D1">
      <w:start w:val="1"/>
      <w:numFmt w:val="bullet"/>
      <w:lvlText w:val="•"/>
      <w:lvlJc w:val="left"/>
      <w:rPr>
        <w:sz w:val="18"/>
      </w:rPr>
    </w:lvl>
    <w:lvl w:ilvl="1" w:tplc="000F42D2">
      <w:start w:val="1"/>
      <w:numFmt w:val="bullet"/>
      <w:lvlText w:val="•"/>
      <w:lvlJc w:val="left"/>
      <w:rPr>
        <w:sz w:val="18"/>
      </w:rPr>
    </w:lvl>
    <w:lvl w:ilvl="2" w:tplc="000F42D3">
      <w:start w:val="1"/>
      <w:numFmt w:val="bullet"/>
      <w:lvlText w:val="•"/>
      <w:lvlJc w:val="left"/>
      <w:rPr>
        <w:sz w:val="18"/>
      </w:rPr>
    </w:lvl>
    <w:lvl w:ilvl="3" w:tplc="000F42D4">
      <w:start w:val="1"/>
      <w:numFmt w:val="bullet"/>
      <w:lvlText w:val="•"/>
      <w:lvlJc w:val="left"/>
      <w:rPr>
        <w:sz w:val="18"/>
      </w:rPr>
    </w:lvl>
    <w:lvl w:ilvl="4" w:tplc="000F42D5">
      <w:start w:val="1"/>
      <w:numFmt w:val="bullet"/>
      <w:lvlText w:val="•"/>
      <w:lvlJc w:val="left"/>
      <w:rPr>
        <w:sz w:val="18"/>
      </w:rPr>
    </w:lvl>
    <w:lvl w:ilvl="5" w:tplc="000F42D6">
      <w:start w:val="1"/>
      <w:numFmt w:val="bullet"/>
      <w:lvlText w:val="•"/>
      <w:lvlJc w:val="left"/>
      <w:rPr>
        <w:sz w:val="18"/>
      </w:rPr>
    </w:lvl>
    <w:lvl w:ilvl="6" w:tplc="000F42D7">
      <w:start w:val="1"/>
      <w:numFmt w:val="bullet"/>
      <w:lvlText w:val="•"/>
      <w:lvlJc w:val="left"/>
      <w:rPr>
        <w:sz w:val="18"/>
      </w:rPr>
    </w:lvl>
    <w:lvl w:ilvl="7" w:tplc="000F42D8">
      <w:start w:val="1"/>
      <w:numFmt w:val="bullet"/>
      <w:lvlText w:val="•"/>
      <w:lvlJc w:val="left"/>
      <w:rPr>
        <w:sz w:val="18"/>
      </w:rPr>
    </w:lvl>
    <w:lvl w:ilvl="8" w:tplc="000F42D9">
      <w:start w:val="1"/>
      <w:numFmt w:val="bullet"/>
      <w:lvlText w:val="•"/>
      <w:lvlJc w:val="left"/>
      <w:rPr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BD9"/>
    <w:rsid w:val="004B4BD9"/>
    <w:rsid w:val="00A4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link w:val="41"/>
    <w:uiPriority w:val="99"/>
    <w:locked/>
    <w:rsid w:val="004B4BD9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styleId="a3">
    <w:name w:val="Body Text"/>
    <w:basedOn w:val="a"/>
    <w:link w:val="a4"/>
    <w:uiPriority w:val="99"/>
    <w:rsid w:val="004B4BD9"/>
    <w:pPr>
      <w:shd w:val="clear" w:color="auto" w:fill="FFFFFF"/>
      <w:spacing w:after="0" w:line="230" w:lineRule="exact"/>
      <w:ind w:firstLine="400"/>
      <w:jc w:val="both"/>
    </w:pPr>
    <w:rPr>
      <w:rFonts w:ascii="Lucida Sans Unicode" w:eastAsia="Arial Unicode MS" w:hAnsi="Lucida Sans Unicode" w:cs="Lucida Sans Unicode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4B4BD9"/>
    <w:rPr>
      <w:rFonts w:ascii="Lucida Sans Unicode" w:eastAsia="Arial Unicode MS" w:hAnsi="Lucida Sans Unicode" w:cs="Lucida Sans Unicode"/>
      <w:sz w:val="18"/>
      <w:szCs w:val="18"/>
      <w:shd w:val="clear" w:color="auto" w:fill="FFFFFF"/>
    </w:rPr>
  </w:style>
  <w:style w:type="character" w:customStyle="1" w:styleId="513">
    <w:name w:val="Заголовок №5 (13)"/>
    <w:basedOn w:val="a0"/>
    <w:link w:val="5131"/>
    <w:uiPriority w:val="99"/>
    <w:locked/>
    <w:rsid w:val="004B4BD9"/>
    <w:rPr>
      <w:rFonts w:ascii="Gungsuh" w:eastAsia="Gungsuh" w:cs="Gungsuh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B4BD9"/>
    <w:pPr>
      <w:shd w:val="clear" w:color="auto" w:fill="FFFFFF"/>
      <w:spacing w:after="0" w:line="226" w:lineRule="exact"/>
    </w:pPr>
    <w:rPr>
      <w:rFonts w:ascii="Lucida Sans Unicode" w:hAnsi="Lucida Sans Unicode" w:cs="Lucida Sans Unicode"/>
      <w:sz w:val="18"/>
      <w:szCs w:val="18"/>
    </w:rPr>
  </w:style>
  <w:style w:type="paragraph" w:customStyle="1" w:styleId="5131">
    <w:name w:val="Заголовок №5 (13)1"/>
    <w:basedOn w:val="a"/>
    <w:link w:val="513"/>
    <w:uiPriority w:val="99"/>
    <w:rsid w:val="004B4BD9"/>
    <w:pPr>
      <w:shd w:val="clear" w:color="auto" w:fill="FFFFFF"/>
      <w:spacing w:after="60" w:line="307" w:lineRule="exact"/>
      <w:jc w:val="right"/>
      <w:outlineLvl w:val="4"/>
    </w:pPr>
    <w:rPr>
      <w:rFonts w:ascii="Gungsuh" w:eastAsia="Gungsuh" w:cs="Gungsuh"/>
      <w:b/>
      <w:bCs/>
      <w:sz w:val="26"/>
      <w:szCs w:val="26"/>
    </w:rPr>
  </w:style>
  <w:style w:type="character" w:customStyle="1" w:styleId="5">
    <w:name w:val="Заголовок №5"/>
    <w:basedOn w:val="a0"/>
    <w:link w:val="51"/>
    <w:uiPriority w:val="99"/>
    <w:locked/>
    <w:rsid w:val="004B4BD9"/>
    <w:rPr>
      <w:rFonts w:ascii="Gungsuh" w:eastAsia="Gungsuh" w:cs="Gungsuh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4B4BD9"/>
    <w:rPr>
      <w:rFonts w:ascii="Lucida Sans Unicode" w:hAnsi="Lucida Sans Unicode" w:cs="Lucida Sans Unicode"/>
      <w:i/>
      <w:iCs/>
      <w:sz w:val="18"/>
      <w:szCs w:val="1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4B4BD9"/>
    <w:pPr>
      <w:shd w:val="clear" w:color="auto" w:fill="FFFFFF"/>
      <w:spacing w:after="0" w:line="312" w:lineRule="exact"/>
      <w:jc w:val="center"/>
      <w:outlineLvl w:val="4"/>
    </w:pPr>
    <w:rPr>
      <w:rFonts w:ascii="Gungsuh" w:eastAsia="Gungsuh" w:cs="Gungsuh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4B4BD9"/>
    <w:pPr>
      <w:shd w:val="clear" w:color="auto" w:fill="FFFFFF"/>
      <w:spacing w:after="0" w:line="226" w:lineRule="exact"/>
      <w:jc w:val="center"/>
    </w:pPr>
    <w:rPr>
      <w:rFonts w:ascii="Lucida Sans Unicode" w:hAnsi="Lucida Sans Unicode" w:cs="Lucida Sans Unicode"/>
      <w:i/>
      <w:iCs/>
      <w:sz w:val="18"/>
      <w:szCs w:val="18"/>
    </w:rPr>
  </w:style>
  <w:style w:type="character" w:customStyle="1" w:styleId="3">
    <w:name w:val="Основной текст (3)"/>
    <w:basedOn w:val="a0"/>
    <w:link w:val="31"/>
    <w:uiPriority w:val="99"/>
    <w:locked/>
    <w:rsid w:val="004B4BD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410pt">
    <w:name w:val="Основной текст (4) + 10 pt"/>
    <w:basedOn w:val="4"/>
    <w:uiPriority w:val="99"/>
    <w:rsid w:val="004B4BD9"/>
    <w:rPr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4B4BD9"/>
    <w:pPr>
      <w:shd w:val="clear" w:color="auto" w:fill="FFFFFF"/>
      <w:spacing w:after="0" w:line="226" w:lineRule="exact"/>
      <w:ind w:firstLine="180"/>
      <w:jc w:val="both"/>
    </w:pPr>
    <w:rPr>
      <w:rFonts w:ascii="Lucida Sans Unicode" w:hAnsi="Lucida Sans Unicode" w:cs="Lucida Sans Unicode"/>
      <w:sz w:val="18"/>
      <w:szCs w:val="18"/>
    </w:rPr>
  </w:style>
  <w:style w:type="character" w:customStyle="1" w:styleId="7">
    <w:name w:val="Основной текст (7)"/>
    <w:basedOn w:val="a0"/>
    <w:link w:val="71"/>
    <w:uiPriority w:val="99"/>
    <w:locked/>
    <w:rsid w:val="004B4BD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70">
    <w:name w:val="Основной текст (7) + Курсив"/>
    <w:basedOn w:val="7"/>
    <w:uiPriority w:val="99"/>
    <w:rsid w:val="004B4BD9"/>
    <w:rPr>
      <w:i/>
      <w:iCs/>
    </w:rPr>
  </w:style>
  <w:style w:type="paragraph" w:customStyle="1" w:styleId="71">
    <w:name w:val="Основной текст (7)1"/>
    <w:basedOn w:val="a"/>
    <w:link w:val="7"/>
    <w:uiPriority w:val="99"/>
    <w:rsid w:val="004B4BD9"/>
    <w:pPr>
      <w:shd w:val="clear" w:color="auto" w:fill="FFFFFF"/>
      <w:spacing w:before="180" w:after="0" w:line="230" w:lineRule="exact"/>
      <w:jc w:val="center"/>
    </w:pPr>
    <w:rPr>
      <w:rFonts w:ascii="Lucida Sans Unicode" w:hAnsi="Lucida Sans Unicode" w:cs="Lucida Sans Unicode"/>
      <w:sz w:val="18"/>
      <w:szCs w:val="18"/>
    </w:rPr>
  </w:style>
  <w:style w:type="character" w:customStyle="1" w:styleId="8">
    <w:name w:val="Основной текст (8)"/>
    <w:basedOn w:val="a0"/>
    <w:link w:val="81"/>
    <w:uiPriority w:val="99"/>
    <w:locked/>
    <w:rsid w:val="00A40C5E"/>
    <w:rPr>
      <w:rFonts w:ascii="Gungsuh" w:eastAsia="Gungsuh" w:cs="Gungsuh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A40C5E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90">
    <w:name w:val="Основной текст (9) + Курсив"/>
    <w:basedOn w:val="9"/>
    <w:uiPriority w:val="99"/>
    <w:rsid w:val="00A40C5E"/>
    <w:rPr>
      <w:i/>
      <w:iCs/>
    </w:rPr>
  </w:style>
  <w:style w:type="character" w:customStyle="1" w:styleId="911pt">
    <w:name w:val="Основной текст (9) + 11 pt"/>
    <w:basedOn w:val="9"/>
    <w:uiPriority w:val="99"/>
    <w:rsid w:val="00A40C5E"/>
    <w:rPr>
      <w:sz w:val="22"/>
      <w:szCs w:val="22"/>
    </w:rPr>
  </w:style>
  <w:style w:type="character" w:customStyle="1" w:styleId="410pt14">
    <w:name w:val="Основной текст (4) + 10 pt14"/>
    <w:basedOn w:val="4"/>
    <w:uiPriority w:val="99"/>
    <w:rsid w:val="00A40C5E"/>
    <w:rPr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A40C5E"/>
    <w:pPr>
      <w:shd w:val="clear" w:color="auto" w:fill="FFFFFF"/>
      <w:spacing w:after="180" w:line="240" w:lineRule="atLeast"/>
      <w:jc w:val="center"/>
    </w:pPr>
    <w:rPr>
      <w:rFonts w:ascii="Gungsuh" w:eastAsia="Gungsuh" w:cs="Gungsuh"/>
      <w:b/>
      <w:bCs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A40C5E"/>
    <w:pPr>
      <w:shd w:val="clear" w:color="auto" w:fill="FFFFFF"/>
      <w:spacing w:after="0" w:line="230" w:lineRule="exact"/>
      <w:ind w:firstLine="800"/>
      <w:jc w:val="both"/>
    </w:pPr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</dc:creator>
  <cp:lastModifiedBy>Vlas</cp:lastModifiedBy>
  <cp:revision>2</cp:revision>
  <dcterms:created xsi:type="dcterms:W3CDTF">2013-04-09T11:55:00Z</dcterms:created>
  <dcterms:modified xsi:type="dcterms:W3CDTF">2013-04-09T11:55:00Z</dcterms:modified>
</cp:coreProperties>
</file>