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77" w:rsidRPr="00B33551" w:rsidRDefault="005C7D77" w:rsidP="00290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5C7D77" w:rsidRPr="00B33551" w:rsidRDefault="005C7D77" w:rsidP="00290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детский сад № 9 г. Кропоткин </w:t>
      </w:r>
    </w:p>
    <w:p w:rsidR="005C7D77" w:rsidRPr="00B33551" w:rsidRDefault="005C7D77" w:rsidP="00B335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Кавказский район</w:t>
      </w:r>
    </w:p>
    <w:p w:rsidR="00443366" w:rsidRDefault="00443366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3366" w:rsidRDefault="00443366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7D77" w:rsidRPr="001E1F21" w:rsidRDefault="005C7D77" w:rsidP="00290C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F21">
        <w:rPr>
          <w:rFonts w:ascii="Times New Roman" w:hAnsi="Times New Roman" w:cs="Times New Roman"/>
          <w:sz w:val="24"/>
          <w:szCs w:val="24"/>
          <w:lang w:val="ru-RU"/>
        </w:rPr>
        <w:t xml:space="preserve">Принято  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C7D77" w:rsidRPr="001E1F21" w:rsidRDefault="005C7D77" w:rsidP="00290C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F21">
        <w:rPr>
          <w:rFonts w:ascii="Times New Roman" w:hAnsi="Times New Roman" w:cs="Times New Roman"/>
          <w:sz w:val="24"/>
          <w:szCs w:val="24"/>
          <w:lang w:val="ru-RU"/>
        </w:rPr>
        <w:t>Педагогическим  Советом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>Заведующий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БДОУ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 xml:space="preserve">д/с №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5C7D77" w:rsidRPr="001E1F21" w:rsidRDefault="005C7D77" w:rsidP="00290C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F21">
        <w:rPr>
          <w:rFonts w:ascii="Times New Roman" w:hAnsi="Times New Roman" w:cs="Times New Roman"/>
          <w:sz w:val="24"/>
          <w:szCs w:val="24"/>
          <w:lang w:val="ru-RU"/>
        </w:rPr>
        <w:t>прот</w:t>
      </w:r>
      <w:r>
        <w:rPr>
          <w:rFonts w:ascii="Times New Roman" w:hAnsi="Times New Roman" w:cs="Times New Roman"/>
          <w:sz w:val="24"/>
          <w:szCs w:val="24"/>
          <w:lang w:val="ru-RU"/>
        </w:rPr>
        <w:t>окол № 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___________ Б.С.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Бабко</w:t>
      </w:r>
      <w:proofErr w:type="spellEnd"/>
    </w:p>
    <w:p w:rsidR="005C7D77" w:rsidRPr="001E1F21" w:rsidRDefault="005C7D77" w:rsidP="00290C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F21">
        <w:rPr>
          <w:rFonts w:ascii="Times New Roman" w:hAnsi="Times New Roman" w:cs="Times New Roman"/>
          <w:sz w:val="24"/>
          <w:szCs w:val="24"/>
          <w:lang w:val="ru-RU"/>
        </w:rPr>
        <w:t>от « ___»_________ 20 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 xml:space="preserve">     « ___»_________ 20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1E1F2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C7D77" w:rsidRPr="001E1F21" w:rsidRDefault="005C7D77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7D77" w:rsidRDefault="005C7D77" w:rsidP="00290C2B">
      <w:pPr>
        <w:ind w:firstLine="0"/>
        <w:rPr>
          <w:rFonts w:cs="Times New Roman"/>
          <w:b/>
          <w:bCs/>
          <w:sz w:val="32"/>
          <w:szCs w:val="32"/>
          <w:lang w:val="ru-RU"/>
        </w:rPr>
      </w:pPr>
    </w:p>
    <w:p w:rsidR="005C7D77" w:rsidRDefault="005C7D77" w:rsidP="00290C2B">
      <w:pPr>
        <w:ind w:firstLine="0"/>
        <w:rPr>
          <w:rFonts w:cs="Times New Roman"/>
          <w:b/>
          <w:bCs/>
          <w:sz w:val="32"/>
          <w:szCs w:val="32"/>
          <w:lang w:val="ru-RU"/>
        </w:rPr>
      </w:pPr>
    </w:p>
    <w:p w:rsidR="005C7D77" w:rsidRPr="001E1F21" w:rsidRDefault="005C7D77" w:rsidP="00290C2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7D77" w:rsidRPr="001E1F21" w:rsidRDefault="005C7D77" w:rsidP="00290C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7D77" w:rsidRPr="001E1F21" w:rsidRDefault="005C7D77" w:rsidP="00290C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3366" w:rsidRDefault="005C7D77" w:rsidP="00AD320A">
      <w:pPr>
        <w:spacing w:before="100" w:beforeAutospacing="1" w:after="100" w:afterAutospacing="1"/>
        <w:ind w:left="2832" w:firstLine="708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 xml:space="preserve">     </w:t>
      </w:r>
    </w:p>
    <w:p w:rsidR="00443366" w:rsidRDefault="00443366" w:rsidP="00AD320A">
      <w:pPr>
        <w:spacing w:before="100" w:beforeAutospacing="1" w:after="100" w:afterAutospacing="1"/>
        <w:ind w:left="2832" w:firstLine="708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</w:p>
    <w:p w:rsidR="00443366" w:rsidRDefault="00443366" w:rsidP="00AD320A">
      <w:pPr>
        <w:spacing w:before="100" w:beforeAutospacing="1" w:after="100" w:afterAutospacing="1"/>
        <w:ind w:left="2832" w:firstLine="708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</w:p>
    <w:p w:rsidR="00443366" w:rsidRDefault="00443366" w:rsidP="00AD320A">
      <w:pPr>
        <w:spacing w:before="100" w:beforeAutospacing="1" w:after="100" w:afterAutospacing="1"/>
        <w:ind w:left="2832" w:firstLine="708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</w:p>
    <w:p w:rsidR="005C7D77" w:rsidRPr="00722E6C" w:rsidRDefault="005C7D77" w:rsidP="00AD320A">
      <w:pPr>
        <w:spacing w:before="100" w:beforeAutospacing="1" w:after="100" w:afterAutospacing="1"/>
        <w:ind w:left="2832" w:firstLine="708"/>
        <w:rPr>
          <w:rFonts w:ascii="Arial" w:hAnsi="Arial" w:cs="Arial"/>
          <w:color w:val="252525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 xml:space="preserve"> </w:t>
      </w:r>
      <w:r w:rsidRPr="00722E6C"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Положение</w:t>
      </w:r>
    </w:p>
    <w:p w:rsidR="005C7D77" w:rsidRDefault="005C7D77" w:rsidP="00AD320A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  <w:r w:rsidRPr="00722E6C"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о порядке реализации права педагогов на бесплатное пользование образовательными, методическими и науч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ными услугами</w:t>
      </w:r>
    </w:p>
    <w:p w:rsidR="005C7D77" w:rsidRPr="00E90AF4" w:rsidRDefault="005C7D77" w:rsidP="00AD320A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МБДОУ д/с № 9</w:t>
      </w:r>
    </w:p>
    <w:p w:rsidR="005C7D77" w:rsidRPr="00722E6C" w:rsidRDefault="005C7D77" w:rsidP="00AD320A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AD320A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AD320A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AD320A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AD320A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1E1F21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Default="005C7D77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Default="005C7D77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Default="005C7D77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366" w:rsidRDefault="00443366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Default="005C7D77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366" w:rsidRPr="001E1F21" w:rsidRDefault="00443366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C7D77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E1F2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5C7D77" w:rsidRDefault="005C7D77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7D77" w:rsidRPr="00E90AF4" w:rsidRDefault="005C7D77" w:rsidP="00AD320A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                                    1. Общие положения</w:t>
      </w:r>
    </w:p>
    <w:p w:rsidR="005C7D77" w:rsidRPr="00E90AF4" w:rsidRDefault="005C7D77" w:rsidP="00AD320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C7D77" w:rsidRDefault="005C7D77" w:rsidP="00AD32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1.1.Настоящее Положение 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определяет порядок пользования педагогическими работниками образовательными, методическими и научными услугами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образовательного учреждения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№ 9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города Кропоткин муниципального образования Кавказский район </w:t>
      </w:r>
    </w:p>
    <w:p w:rsidR="005C7D77" w:rsidRPr="00E90AF4" w:rsidRDefault="005C7D77" w:rsidP="00AD320A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(далее -</w:t>
      </w:r>
      <w:r w:rsidR="00443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ДОУ).</w:t>
      </w:r>
    </w:p>
    <w:p w:rsidR="005C7D77" w:rsidRPr="00E90AF4" w:rsidRDefault="005C7D77" w:rsidP="00AD320A">
      <w:pPr>
        <w:tabs>
          <w:tab w:val="left" w:pos="334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1.2.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пунктом 8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Федерации.</w:t>
      </w:r>
    </w:p>
    <w:p w:rsidR="005C7D77" w:rsidRPr="00E90AF4" w:rsidRDefault="005C7D77" w:rsidP="00AD320A">
      <w:pPr>
        <w:ind w:firstLine="708"/>
        <w:jc w:val="both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1.3. Доступ 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5C7D77" w:rsidRPr="00E90AF4" w:rsidRDefault="005C7D77" w:rsidP="00AD3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1.4. Для педагогических работников работодателем является организация, осуществляющая  образовательную деятельность.</w:t>
      </w:r>
    </w:p>
    <w:p w:rsidR="005C7D77" w:rsidRPr="00B33551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355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B33551">
        <w:rPr>
          <w:rFonts w:ascii="Times New Roman" w:hAnsi="Times New Roman" w:cs="Times New Roman"/>
          <w:sz w:val="28"/>
          <w:szCs w:val="28"/>
          <w:lang w:val="ru-RU" w:eastAsia="ru-RU"/>
        </w:rPr>
        <w:t>1.5. Настоящее Положение доводится до педагогов при приеме их на работу.</w:t>
      </w:r>
    </w:p>
    <w:p w:rsidR="005C7D77" w:rsidRPr="00B33551" w:rsidRDefault="005C7D77" w:rsidP="00AD320A">
      <w:pPr>
        <w:pStyle w:val="a3"/>
        <w:jc w:val="both"/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</w:pPr>
    </w:p>
    <w:p w:rsidR="005C7D77" w:rsidRPr="00E90AF4" w:rsidRDefault="005C7D77" w:rsidP="00AD320A">
      <w:pPr>
        <w:tabs>
          <w:tab w:val="left" w:pos="33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Порядок пользования образовательными услугами</w:t>
      </w:r>
    </w:p>
    <w:p w:rsidR="005C7D77" w:rsidRPr="00E90AF4" w:rsidRDefault="005C7D77" w:rsidP="00AD32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Педагогические работники 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 (далее - педагогические работники) имеют право на бесплатное дополнительное профессиональное образование (по программам повышения квалификации, программам профессиональной переподготовки) по профилю педагогической деятельности не реже чем один раз в три года.</w:t>
      </w:r>
    </w:p>
    <w:p w:rsidR="005C7D77" w:rsidRDefault="005C7D77" w:rsidP="00AD320A">
      <w:pPr>
        <w:jc w:val="both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3. Порядок пользования педагогическими работниками методическими услугами</w:t>
      </w:r>
    </w:p>
    <w:p w:rsidR="005C7D77" w:rsidRPr="00E90AF4" w:rsidRDefault="005C7D77" w:rsidP="00AD320A">
      <w:pPr>
        <w:jc w:val="both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3.1. </w:t>
      </w:r>
      <w:proofErr w:type="gramStart"/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имеют право на бесплатное пользование в своей деятельности методическими разработками, размещенными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, опубликованными в педагогических журналах,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</w:t>
      </w:r>
      <w:proofErr w:type="gramEnd"/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</w:t>
      </w:r>
      <w:r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 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 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классах, методических выставках, других формах методической работы.</w:t>
      </w:r>
    </w:p>
    <w:p w:rsidR="005C7D77" w:rsidRPr="00E90AF4" w:rsidRDefault="005C7D77" w:rsidP="00AD32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3.2. Педагогические работники имеют право на бесплатное использование </w:t>
      </w:r>
    </w:p>
    <w:p w:rsidR="005C7D77" w:rsidRPr="00E90AF4" w:rsidRDefault="005C7D77" w:rsidP="00AD320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в своей деятельности методических разработо</w:t>
      </w:r>
      <w:r>
        <w:rPr>
          <w:rFonts w:ascii="Times New Roman" w:hAnsi="Times New Roman" w:cs="Times New Roman"/>
          <w:sz w:val="28"/>
          <w:szCs w:val="28"/>
          <w:lang w:val="ru-RU"/>
        </w:rPr>
        <w:t>к  педагогических сотрудников 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 при условии соблюдения авторских прав их разработчиков.</w:t>
      </w:r>
    </w:p>
    <w:p w:rsidR="005C7D77" w:rsidRPr="00E90AF4" w:rsidRDefault="005C7D77" w:rsidP="00AD32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lastRenderedPageBreak/>
        <w:t>3.3.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5C7D77" w:rsidRPr="00E90AF4" w:rsidRDefault="005C7D77" w:rsidP="00AD320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3.4. Выдача педагогическим работникам во временное пользование методических материалов и разработок, указанных в пунктах 3.1 и 3.2 настоящего Положения, о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существляется по согласованию со старшим воспитателем 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ДОУ, ответственным за их хранение.</w:t>
      </w:r>
    </w:p>
    <w:p w:rsidR="005C7D77" w:rsidRPr="00E90AF4" w:rsidRDefault="005C7D77" w:rsidP="00AD320A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3.5. Педагогические работники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 xml:space="preserve">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 при наличии финансовых средств</w:t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.</w:t>
      </w:r>
    </w:p>
    <w:p w:rsidR="005C7D77" w:rsidRPr="00E90AF4" w:rsidRDefault="005C7D77" w:rsidP="00AD3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3.6. С целью получения данной услуги педагогический работник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обращается с мотивированным письменным обращением на имя заведующего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C7D77" w:rsidRDefault="005C7D77" w:rsidP="00AD32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месяца педагогический работник должен получить ответ на свой запрос о возможности получения им запрашиваемой услуги либо мотивированный отказ. </w:t>
      </w:r>
    </w:p>
    <w:p w:rsidR="005C7D77" w:rsidRDefault="005C7D77" w:rsidP="00AD32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D77" w:rsidRPr="00E90AF4" w:rsidRDefault="005C7D77" w:rsidP="00AD32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b/>
          <w:bCs/>
          <w:color w:val="252525"/>
          <w:sz w:val="28"/>
          <w:szCs w:val="28"/>
          <w:lang w:val="ru-RU" w:eastAsia="ru-RU"/>
        </w:rPr>
        <w:t>4. Порядок пользования педагогическими работниками научными услугами.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4.1. 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имеют право на получение бесплатных научных услуг и консультаций по вопросам: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- подготовки документов для участия в различных конкурсах, оформления грантов Министерства образования и науки РФ, грантов Министерства образования и науки  Краснодарского края и пр.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– разработки проектов, экспериментов, исследовательских работ;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- обобщение передового педагогического опыта;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-оформление документации и иных работ, связанных с инновацией, 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исследовательской деятельностью.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материально- технического обеспечения научных исследований, как лично, так и с воспитанниками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C7D77" w:rsidRDefault="005C7D77" w:rsidP="00AD32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Заключительные положения</w:t>
      </w:r>
    </w:p>
    <w:p w:rsidR="005C7D77" w:rsidRPr="00E90AF4" w:rsidRDefault="005C7D77" w:rsidP="00AD320A">
      <w:pPr>
        <w:ind w:left="108" w:right="108" w:firstLine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E90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5C7D77" w:rsidRPr="00E90AF4" w:rsidRDefault="005C7D77" w:rsidP="00AD320A">
      <w:pPr>
        <w:ind w:left="108" w:right="108" w:firstLine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Срок действия настоящего Положения не ограничен. Положение действует до принятия нового.</w:t>
      </w:r>
    </w:p>
    <w:p w:rsidR="005C7D77" w:rsidRPr="00E90AF4" w:rsidRDefault="005C7D77" w:rsidP="00AD320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7D77" w:rsidRPr="00E90AF4" w:rsidRDefault="005C7D77" w:rsidP="00AD320A">
      <w:pPr>
        <w:tabs>
          <w:tab w:val="left" w:pos="3195"/>
        </w:tabs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5C7D77" w:rsidRPr="00290C2B" w:rsidRDefault="005C7D77" w:rsidP="00AD320A">
      <w:pPr>
        <w:jc w:val="both"/>
        <w:rPr>
          <w:rFonts w:cs="Times New Roman"/>
          <w:lang w:val="ru-RU"/>
        </w:rPr>
      </w:pPr>
    </w:p>
    <w:sectPr w:rsidR="005C7D77" w:rsidRPr="00290C2B" w:rsidSect="002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C2B"/>
    <w:rsid w:val="001E1F21"/>
    <w:rsid w:val="00290C2B"/>
    <w:rsid w:val="002F2351"/>
    <w:rsid w:val="003547EE"/>
    <w:rsid w:val="00443366"/>
    <w:rsid w:val="005C7D77"/>
    <w:rsid w:val="00722E6C"/>
    <w:rsid w:val="00AD320A"/>
    <w:rsid w:val="00B33551"/>
    <w:rsid w:val="00E90AF4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B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90C2B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290C2B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2014-11-08T22:02:00Z</dcterms:created>
  <dcterms:modified xsi:type="dcterms:W3CDTF">2015-03-30T05:49:00Z</dcterms:modified>
</cp:coreProperties>
</file>