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>«Детский сад № 30»</w:t>
      </w:r>
    </w:p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B96" w:rsidRPr="00A4165E" w:rsidRDefault="00F91B96" w:rsidP="00F91B96">
      <w:pPr>
        <w:spacing w:after="0"/>
        <w:jc w:val="center"/>
        <w:rPr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родительского собрания </w:t>
      </w: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7855">
        <w:rPr>
          <w:rFonts w:ascii="Times New Roman" w:hAnsi="Times New Roman" w:cs="Times New Roman"/>
          <w:b/>
          <w:sz w:val="28"/>
          <w:szCs w:val="28"/>
        </w:rPr>
        <w:t>Валеологическое</w:t>
      </w:r>
      <w:proofErr w:type="spellEnd"/>
      <w:r w:rsidRPr="00E57855">
        <w:rPr>
          <w:rFonts w:ascii="Times New Roman" w:hAnsi="Times New Roman" w:cs="Times New Roman"/>
          <w:b/>
          <w:sz w:val="28"/>
          <w:szCs w:val="28"/>
        </w:rPr>
        <w:t xml:space="preserve"> воспитание дошкольников.</w:t>
      </w: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96" w:rsidRDefault="00F91B96" w:rsidP="00F91B96">
      <w:pPr>
        <w:rPr>
          <w:sz w:val="28"/>
          <w:szCs w:val="28"/>
        </w:rPr>
      </w:pP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91B96">
        <w:rPr>
          <w:rFonts w:ascii="Times New Roman" w:hAnsi="Times New Roman" w:cs="Times New Roman"/>
          <w:sz w:val="28"/>
          <w:szCs w:val="28"/>
        </w:rPr>
        <w:t>Выполнила:</w:t>
      </w:r>
    </w:p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Воспитатель</w:t>
      </w:r>
    </w:p>
    <w:p w:rsidR="00F91B96" w:rsidRPr="00F91B96" w:rsidRDefault="00F91B96" w:rsidP="00F91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М.В.Шубина</w:t>
      </w:r>
    </w:p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Pr="00F91B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1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B96">
        <w:rPr>
          <w:rFonts w:ascii="Times New Roman" w:hAnsi="Times New Roman" w:cs="Times New Roman"/>
          <w:sz w:val="28"/>
          <w:szCs w:val="28"/>
        </w:rPr>
        <w:t>квал</w:t>
      </w:r>
      <w:proofErr w:type="spellEnd"/>
      <w:r w:rsidRPr="00F91B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B96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F91B96" w:rsidRP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P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P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P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P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Pr="00F91B96" w:rsidRDefault="00F91B96" w:rsidP="00F91B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B96" w:rsidRPr="00F91B96" w:rsidRDefault="00F91B96" w:rsidP="00F91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1B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91B9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91B96">
        <w:rPr>
          <w:rFonts w:ascii="Times New Roman" w:hAnsi="Times New Roman" w:cs="Times New Roman"/>
          <w:sz w:val="28"/>
          <w:szCs w:val="28"/>
        </w:rPr>
        <w:t>енинск-Кузнецкий</w:t>
      </w:r>
      <w:proofErr w:type="spellEnd"/>
    </w:p>
    <w:p w:rsidR="00F91B96" w:rsidRPr="00F91B96" w:rsidRDefault="00F91B96" w:rsidP="00F91B96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F91B96">
        <w:rPr>
          <w:rFonts w:ascii="Times New Roman" w:hAnsi="Times New Roman" w:cs="Times New Roman"/>
          <w:sz w:val="28"/>
          <w:szCs w:val="28"/>
        </w:rPr>
        <w:t>2015г</w:t>
      </w:r>
    </w:p>
    <w:p w:rsidR="007F7F69" w:rsidRPr="00E57855" w:rsidRDefault="007F7F69" w:rsidP="007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собрание в старшей группе.</w:t>
      </w:r>
    </w:p>
    <w:p w:rsidR="007F7F69" w:rsidRDefault="007F7F69" w:rsidP="007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E57855">
        <w:rPr>
          <w:rFonts w:ascii="Times New Roman" w:hAnsi="Times New Roman" w:cs="Times New Roman"/>
          <w:b/>
          <w:sz w:val="28"/>
          <w:szCs w:val="28"/>
        </w:rPr>
        <w:t>Валеологическое</w:t>
      </w:r>
      <w:proofErr w:type="spellEnd"/>
      <w:r w:rsidRPr="00E57855">
        <w:rPr>
          <w:rFonts w:ascii="Times New Roman" w:hAnsi="Times New Roman" w:cs="Times New Roman"/>
          <w:b/>
          <w:sz w:val="28"/>
          <w:szCs w:val="28"/>
        </w:rPr>
        <w:t xml:space="preserve"> воспитание дошкольников.</w:t>
      </w:r>
    </w:p>
    <w:p w:rsidR="00E57855" w:rsidRPr="00E57855" w:rsidRDefault="00E57855" w:rsidP="007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Цель:</w:t>
      </w:r>
      <w:r w:rsidRPr="007F7F69">
        <w:rPr>
          <w:rFonts w:ascii="Times New Roman" w:hAnsi="Times New Roman" w:cs="Times New Roman"/>
          <w:sz w:val="28"/>
          <w:szCs w:val="28"/>
        </w:rPr>
        <w:t xml:space="preserve"> Расширение единого образовательного пространства между семьей и детским садом.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F7F69">
        <w:rPr>
          <w:rFonts w:ascii="Times New Roman" w:hAnsi="Times New Roman" w:cs="Times New Roman"/>
          <w:sz w:val="28"/>
          <w:szCs w:val="28"/>
        </w:rPr>
        <w:t xml:space="preserve"> Повысить педагогическое мастерство родителей по разделу «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воспитание дошкольников». Формировать у родителей ответственность за здоровье детей, мотивировать на здоровый образ жизни.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F7F69">
        <w:rPr>
          <w:rFonts w:ascii="Times New Roman" w:hAnsi="Times New Roman" w:cs="Times New Roman"/>
          <w:sz w:val="28"/>
          <w:szCs w:val="28"/>
        </w:rPr>
        <w:t xml:space="preserve"> Видеозапись с ответами детей на вопрос «Что нужно делать, чтобы быть здоровым?». Создание презентации.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7F69">
        <w:rPr>
          <w:rFonts w:ascii="Times New Roman" w:hAnsi="Times New Roman" w:cs="Times New Roman"/>
          <w:sz w:val="28"/>
          <w:szCs w:val="28"/>
        </w:rPr>
        <w:t xml:space="preserve"> Проектор, компьютер, листы бумаги, ручки.</w:t>
      </w:r>
    </w:p>
    <w:p w:rsidR="007F7F69" w:rsidRPr="00E57855" w:rsidRDefault="007F7F69" w:rsidP="00E578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На современном этапе проблема профилактики здоровья детей является одной из самых актуальных. Перед нами, взрослыми (родителями и педагогами) стоит очень важная задача – воспитать человека XXI века – человека здорового физически, нравственно и духовно, человека всесторонне и гармонично развитого.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В последние годы одной из ведущих стала идея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валеологизации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образования, согласно которой здоровье детей рассматривается как приоритетная ценность, цель, необходимое условие и результат успешного педагогического процесса.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855"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– это наука о здоровье, о путях его обеспечения, формирования и сохранения. Как научная дисциплина – это совокупность знаний о здоровье и здоровом образе жизни.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образования – помочь ребенку вырасти крепким и здоровым, дать малышу понять, что здоровье – главная ценность жизни человека.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Как Вы думаете, что такое здоровье?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(Родители делятся на две группы.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 xml:space="preserve"> В группах идет обсуждение вопроса, ответы записывают на листах бумаги.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Один представитель от команды зачитывает варианты ответов.)</w:t>
      </w:r>
      <w:proofErr w:type="gramEnd"/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lastRenderedPageBreak/>
        <w:t>Понятие «здоровье» имеет множество определений. Но самым популярным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Как Вы считаете, что нужно делать, чтобы быть здоровым?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(Обсуждение вопроса в группах, ответы записывают на листах бумаги.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Один представитель от команды зачитывает варианты ответов.)</w:t>
      </w:r>
      <w:proofErr w:type="gramEnd"/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Предлагаю послушать, как дети ответили на вопрос «Что нужно делать, чтобы быть здоровым?» (Просмотр видеозаписи с ответами детей.)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В последнее время как часть общей культуры человека выделяется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культура. Формирование у детей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культуры включает: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Интерес к оздоровлению собственного организма и сознательную установку на ведение здорового образа жизни.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Развитие навыков и формирование привычек ведения здорового образа жизни.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Ответственность за свое здоровье и здоровье окружающих.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7F7F69">
        <w:rPr>
          <w:rFonts w:ascii="Times New Roman" w:hAnsi="Times New Roman" w:cs="Times New Roman"/>
          <w:sz w:val="28"/>
          <w:szCs w:val="28"/>
        </w:rPr>
        <w:t xml:space="preserve"> – это не просто сумма усвоенных знаний, а стиль жизни, адекватное поведение в различных ситуациях.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педагогического процесса в детском саду строится таким образом, чтобы создать педагогический процесс на единых требованиях к охране здоровья, физическому и общему развитию ребенка.</w:t>
      </w:r>
    </w:p>
    <w:p w:rsidR="007F7F69" w:rsidRPr="00E57855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 w:rsidRPr="00E57855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E57855">
        <w:rPr>
          <w:rFonts w:ascii="Times New Roman" w:hAnsi="Times New Roman" w:cs="Times New Roman"/>
          <w:b/>
          <w:sz w:val="28"/>
          <w:szCs w:val="28"/>
        </w:rPr>
        <w:t xml:space="preserve"> образования дошкольников: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1. Системный подход – то есть воспитание осуществляется в связи с нравственным, эстетическим, психофизическим формированием уровня развития ребенка. Невозможно сохранить тело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>, если не совершенствовать эмоционально-волевую сферу, не работать с душой и нравственностью.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подход.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культура осваивается детьми в процессе совместной деятельности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 xml:space="preserve"> взрослыми. Успешное решение задач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lastRenderedPageBreak/>
        <w:t>валеологического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воспитания возможно только при объединении усилий всех специалистов детского сада и родителей.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3. Принцип «Не навреди» предусматривает использование в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работе только безопасных приемов оздоровления.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4. Принцип гуманизма. В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валеологическом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воспитании признается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личности ребенка. Нравственными ориентирами воспитания являются общечеловеческие ценности.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5. Принцип альтруизма предусматривает потребность делиться освоенными ценностями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культуры: «Научился сам – научи друга».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6. Принцип меры. Для здоровья хорошо то, что в меру.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Овладение детьми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валеологическими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знаниями и условиями происходит через самые разнообразные формы работы.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Это беседы, игры, наблюдения, чтение книг, рассматривание таблиц, картин, элементарные опыты, экспериментирование, экскурсии, целевые прогулки, спортивные праздники и развлечения.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направленности органично вплетаются во все режимные моменты (кормление, умывание, сон и другое) и деятельность детей.</w:t>
      </w:r>
    </w:p>
    <w:p w:rsidR="007F7F69" w:rsidRPr="00E57855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 xml:space="preserve">В образовательной деятельности по </w:t>
      </w:r>
      <w:proofErr w:type="spellStart"/>
      <w:r w:rsidRPr="00E57855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E57855">
        <w:rPr>
          <w:rFonts w:ascii="Times New Roman" w:hAnsi="Times New Roman" w:cs="Times New Roman"/>
          <w:b/>
          <w:sz w:val="28"/>
          <w:szCs w:val="28"/>
        </w:rPr>
        <w:t xml:space="preserve"> дети знакомятся: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С элементарными знаниями о внешних органах человека.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С основами первой помощи при травмах.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С основами безопасности поведения.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Приобретаются навыки ухода за органами.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● Приобретаются навыки сохранения и укрепления осанки, профилактики плоскостопия.</w:t>
      </w:r>
    </w:p>
    <w:p w:rsidR="007F7F69" w:rsidRPr="00E57855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В оздоровительную работу включаются следующие моменты: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69">
        <w:rPr>
          <w:rFonts w:ascii="Times New Roman" w:hAnsi="Times New Roman" w:cs="Times New Roman"/>
          <w:sz w:val="28"/>
          <w:szCs w:val="28"/>
        </w:rPr>
        <w:t xml:space="preserve">1.Обучение детей таким средствам и методам оздоровления, как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лица, ладоней, ушной раковины, стопы; различные виды гимнастик: утренняя, после сна, дыхательная, пальчиковая, артикуляционная, для глаз; закаливающие процедуры: воздушные и солнечные ванны, обширное умывание,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>; упражнения на расслабление мышечного напряжения (релаксация).</w:t>
      </w:r>
      <w:proofErr w:type="gramEnd"/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lastRenderedPageBreak/>
        <w:t>ЗАКАЛИВАНИЕ У нас в саду проводятся следующие закаливающие мероприятия: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-проветривание помещения;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-ежедневные прогулки;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-облегчённая одежда в группе;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-хождение босиком по массажному коврику;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-контрастное воздушное закаливание;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2.Формирование навыков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поведения (коммуникативные игры, игры на развитие эмоциональной сферы). Ребёнку необходим спокойный, доброжелательный психологический     климат. Здесь важно умение правильно и рационально относится к тому, что мы видим, воспринимаем, слышим. Так давайте же улыбаться и дарить радость друг другу!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3.Включение в образовательную деятельность  релаксационных музыкальных фрагментов, оздоровительных игр, просмотров мультфильмов, развивающих программ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направленности («Азбука безопасности», «Правила хорошего тона»).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4.Проведение оценки и контроля уровня соматического здоровья детей.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5.Пропаганда здорового образа жизни среди педагогов и родителей посредством консультаций, рекомендаций, выпуска газет, спортивных мероприятий.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Взрослые должны не только охранять детский организм от вредных влияний, но и создавать условия, которые способствуют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 xml:space="preserve"> защитных сил организма ребёнка, его работоспособности. И важным здесь является правильно организованный режим дня.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Режим дня - это оптимально сочетаемые периоды бодрствования и сна детей в течени</w:t>
      </w:r>
      <w:r w:rsidR="00E57855">
        <w:rPr>
          <w:rFonts w:ascii="Times New Roman" w:hAnsi="Times New Roman" w:cs="Times New Roman"/>
          <w:sz w:val="28"/>
          <w:szCs w:val="28"/>
        </w:rPr>
        <w:t>е</w:t>
      </w:r>
      <w:r w:rsidRPr="007F7F69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Прогулка - один из существенных компонентов режима дня.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Дети должны гулять не менее двух раз в день по два часа, летом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>еограниченно.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lastRenderedPageBreak/>
        <w:t xml:space="preserve">Не менее важной составляющей частью режима является сон, который особенно необходим ослабленным детям. Важно, чтобы дети ежедневно (и днём, и ночью) засыпали в 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>о</w:t>
      </w:r>
      <w:r w:rsidR="00E57855">
        <w:rPr>
          <w:rFonts w:ascii="Times New Roman" w:hAnsi="Times New Roman" w:cs="Times New Roman"/>
          <w:sz w:val="28"/>
          <w:szCs w:val="28"/>
        </w:rPr>
        <w:t>дно и тоже</w:t>
      </w:r>
      <w:proofErr w:type="gramEnd"/>
      <w:r w:rsidR="00E57855">
        <w:rPr>
          <w:rFonts w:ascii="Times New Roman" w:hAnsi="Times New Roman" w:cs="Times New Roman"/>
          <w:sz w:val="28"/>
          <w:szCs w:val="28"/>
        </w:rPr>
        <w:t xml:space="preserve"> время. Таким образом</w:t>
      </w:r>
      <w:r w:rsidRPr="007F7F69">
        <w:rPr>
          <w:rFonts w:ascii="Times New Roman" w:hAnsi="Times New Roman" w:cs="Times New Roman"/>
          <w:sz w:val="28"/>
          <w:szCs w:val="28"/>
        </w:rPr>
        <w:t>,</w:t>
      </w:r>
      <w:r w:rsidR="00E57855">
        <w:rPr>
          <w:rFonts w:ascii="Times New Roman" w:hAnsi="Times New Roman" w:cs="Times New Roman"/>
          <w:sz w:val="28"/>
          <w:szCs w:val="28"/>
        </w:rPr>
        <w:t xml:space="preserve"> </w:t>
      </w:r>
      <w:r w:rsidRPr="007F7F69">
        <w:rPr>
          <w:rFonts w:ascii="Times New Roman" w:hAnsi="Times New Roman" w:cs="Times New Roman"/>
          <w:sz w:val="28"/>
          <w:szCs w:val="28"/>
        </w:rPr>
        <w:t>домашний режим ребёнка должен быть продолжением режима дня в детском саду, и особенно в выходные дни. Полноценное питание-включение в рацион продуктов ,богатых витаминами А,В,С и</w:t>
      </w:r>
      <w:proofErr w:type="gramStart"/>
      <w:r w:rsidRPr="007F7F6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F7F69">
        <w:rPr>
          <w:rFonts w:ascii="Times New Roman" w:hAnsi="Times New Roman" w:cs="Times New Roman"/>
          <w:sz w:val="28"/>
          <w:szCs w:val="28"/>
        </w:rPr>
        <w:t>, минеральными солями, а также белком. Чаще включайте в рацион детей творог, гречневую и овсяную каши. Немаловажное значение имеет и режим питания, то есть соблюдение определённых интервалов между приёмами пищи.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Вокруг детей с самого раннего детства необходимо создавать такую воспитательно-образовательную среду, которая была бы насыщена атрибутами, символикой, терминологией, знаниями и обычаями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характера. Это приведет к формированию потребности вести здоровый образ жизни, к сознательной охране своего здоровья и здоровья окружающих людей, к овладению необходимыми для этого практическими навыками и умениями.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 xml:space="preserve">Таким образом, с ранних лет формируется определенная культура поведения и соответствующий стиль жизни. Знания, умения и навыки </w:t>
      </w:r>
      <w:proofErr w:type="spellStart"/>
      <w:r w:rsidRPr="007F7F69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7F7F69">
        <w:rPr>
          <w:rFonts w:ascii="Times New Roman" w:hAnsi="Times New Roman" w:cs="Times New Roman"/>
          <w:sz w:val="28"/>
          <w:szCs w:val="28"/>
        </w:rPr>
        <w:t xml:space="preserve">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7F7F69" w:rsidRPr="00E57855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55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7F7F69" w:rsidRPr="007F7F69" w:rsidRDefault="007F7F69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69">
        <w:rPr>
          <w:rFonts w:ascii="Times New Roman" w:hAnsi="Times New Roman" w:cs="Times New Roman"/>
          <w:sz w:val="28"/>
          <w:szCs w:val="28"/>
        </w:rPr>
        <w:t>1. Внедрять здоровый образ жизни в каждую семью.</w:t>
      </w:r>
    </w:p>
    <w:p w:rsidR="001C156A" w:rsidRPr="007F7F69" w:rsidRDefault="00E57855" w:rsidP="00E5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7F69" w:rsidRPr="007F7F69">
        <w:rPr>
          <w:rFonts w:ascii="Times New Roman" w:hAnsi="Times New Roman" w:cs="Times New Roman"/>
          <w:sz w:val="28"/>
          <w:szCs w:val="28"/>
        </w:rPr>
        <w:t>Систематически интересоваться полученными знаниями детьми по формированию здорового образа жизни и закреплять их дома.</w:t>
      </w:r>
    </w:p>
    <w:sectPr w:rsidR="001C156A" w:rsidRPr="007F7F69" w:rsidSect="00E5785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F69"/>
    <w:rsid w:val="001C156A"/>
    <w:rsid w:val="004946F1"/>
    <w:rsid w:val="007F7F69"/>
    <w:rsid w:val="00E57855"/>
    <w:rsid w:val="00F9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2015-10-06T13:40:00Z</dcterms:created>
  <dcterms:modified xsi:type="dcterms:W3CDTF">2015-10-07T11:18:00Z</dcterms:modified>
</cp:coreProperties>
</file>