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D4" w:rsidRPr="009846D4" w:rsidRDefault="009846D4" w:rsidP="00FF6A73">
      <w:pPr>
        <w:spacing w:before="100" w:beforeAutospacing="1" w:after="100" w:afterAutospacing="1" w:line="240" w:lineRule="auto"/>
        <w:jc w:val="center"/>
        <w:rPr>
          <w:rFonts w:ascii="Times New Roman" w:eastAsia="Times New Roman" w:hAnsi="Times New Roman" w:cs="Times New Roman"/>
          <w:sz w:val="28"/>
          <w:szCs w:val="28"/>
        </w:rPr>
      </w:pPr>
      <w:r w:rsidRPr="009846D4">
        <w:rPr>
          <w:rFonts w:ascii="Times New Roman" w:eastAsia="Times New Roman" w:hAnsi="Times New Roman" w:cs="Times New Roman"/>
          <w:b/>
          <w:bCs/>
          <w:sz w:val="28"/>
          <w:szCs w:val="28"/>
        </w:rPr>
        <w:t>Родительское собрание</w:t>
      </w:r>
      <w:r w:rsidR="00FF6A73">
        <w:rPr>
          <w:rFonts w:ascii="Times New Roman" w:eastAsia="Times New Roman" w:hAnsi="Times New Roman" w:cs="Times New Roman"/>
          <w:b/>
          <w:bCs/>
          <w:sz w:val="28"/>
          <w:szCs w:val="28"/>
        </w:rPr>
        <w:t xml:space="preserve"> во 2 б классе (10.09.2015)</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b/>
          <w:bCs/>
          <w:sz w:val="28"/>
          <w:szCs w:val="28"/>
        </w:rPr>
        <w:t xml:space="preserve">Тема: Новый учебный  год – работаем  по </w:t>
      </w:r>
      <w:proofErr w:type="gramStart"/>
      <w:r w:rsidRPr="009846D4">
        <w:rPr>
          <w:rFonts w:ascii="Times New Roman" w:eastAsia="Times New Roman" w:hAnsi="Times New Roman" w:cs="Times New Roman"/>
          <w:b/>
          <w:bCs/>
          <w:sz w:val="28"/>
          <w:szCs w:val="28"/>
        </w:rPr>
        <w:t>-н</w:t>
      </w:r>
      <w:proofErr w:type="gramEnd"/>
      <w:r w:rsidRPr="009846D4">
        <w:rPr>
          <w:rFonts w:ascii="Times New Roman" w:eastAsia="Times New Roman" w:hAnsi="Times New Roman" w:cs="Times New Roman"/>
          <w:b/>
          <w:bCs/>
          <w:sz w:val="28"/>
          <w:szCs w:val="28"/>
        </w:rPr>
        <w:t>овому.</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Цель: Ознакомить  родителей  с требованиями  и нормами по учебной и воспитательной работе для  уч-ся 2 класса.</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 Вместе составить план предстоящей работы на учебный год, учитывая интересы и пожелания родителей. Обсудить и принять решение «Что делать?» учителю в разных ситуациях, чтобы не навредить ребенку и не допустить пробелов в знаниях</w:t>
      </w:r>
      <w:proofErr w:type="gramStart"/>
      <w:r w:rsidRPr="009846D4">
        <w:rPr>
          <w:rFonts w:ascii="Times New Roman" w:eastAsia="Times New Roman" w:hAnsi="Times New Roman" w:cs="Times New Roman"/>
          <w:sz w:val="28"/>
          <w:szCs w:val="28"/>
        </w:rPr>
        <w:t>..</w:t>
      </w:r>
      <w:proofErr w:type="gramEnd"/>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Оборудование: ТСО,  диск, вазы с цветами, Сосуд желаний, тетради для родителей, ручки, листы А</w:t>
      </w:r>
      <w:proofErr w:type="gramStart"/>
      <w:r w:rsidRPr="009846D4">
        <w:rPr>
          <w:rFonts w:ascii="Times New Roman" w:eastAsia="Times New Roman" w:hAnsi="Times New Roman" w:cs="Times New Roman"/>
          <w:sz w:val="28"/>
          <w:szCs w:val="28"/>
        </w:rPr>
        <w:t>4</w:t>
      </w:r>
      <w:proofErr w:type="gramEnd"/>
      <w:r w:rsidRPr="009846D4">
        <w:rPr>
          <w:rFonts w:ascii="Times New Roman" w:eastAsia="Times New Roman" w:hAnsi="Times New Roman" w:cs="Times New Roman"/>
          <w:sz w:val="28"/>
          <w:szCs w:val="28"/>
        </w:rPr>
        <w:t xml:space="preserve"> с ситуациями.</w:t>
      </w:r>
    </w:p>
    <w:p w:rsidR="00FF6A73"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 </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                   Ход собрания.</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1.Звучит приятная музыка. На столах вазы с цветами и тетради для родителей.</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2.Вступительное слово классного  руководителя.</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Лето – красное улетело</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Настала школьная пора </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И детишкам учиться пора.</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Надо   вместе обсудить</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Как их правильно  учить,</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Не  обидеть, не унизить,</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Не давить и не возвысить.</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Чтобы  правила соблюдали</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И в школу с радостью бежали</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b/>
          <w:bCs/>
          <w:sz w:val="28"/>
          <w:szCs w:val="28"/>
        </w:rPr>
        <w:t>2. Сосуд  желаний.</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А сейчас  я предлагаю вам, что-нибудь нам всем пожелать</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lastRenderedPageBreak/>
        <w:t>В этой тетради мы  запишем нормы техники чтения, критерии оценок, расписание каникулярных дней и составим план мероприятий под  девизом  «Класс моего ребенка – моя вторая семья!» В ней вы будете  записывать вопросы,  возникающие   в процессе учебного времени и работать  на каждом родительском собрании.</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b/>
          <w:bCs/>
          <w:sz w:val="28"/>
          <w:szCs w:val="28"/>
        </w:rPr>
        <w:t> 4. Работа в Тетради родителя.</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 2-классе объём диктанта и текста для списывания должен быть  таким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7"/>
        <w:gridCol w:w="1877"/>
        <w:gridCol w:w="1877"/>
        <w:gridCol w:w="1877"/>
        <w:gridCol w:w="1877"/>
      </w:tblGrid>
      <w:tr w:rsidR="009846D4" w:rsidRPr="009846D4" w:rsidTr="009846D4">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Класс</w:t>
            </w:r>
          </w:p>
        </w:tc>
        <w:tc>
          <w:tcPr>
            <w:tcW w:w="1000"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1 четверть</w:t>
            </w:r>
          </w:p>
        </w:tc>
        <w:tc>
          <w:tcPr>
            <w:tcW w:w="1000"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2 четверть</w:t>
            </w:r>
          </w:p>
        </w:tc>
        <w:tc>
          <w:tcPr>
            <w:tcW w:w="1000"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3 четверть</w:t>
            </w:r>
          </w:p>
        </w:tc>
        <w:tc>
          <w:tcPr>
            <w:tcW w:w="1000"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4 четверть</w:t>
            </w:r>
          </w:p>
        </w:tc>
      </w:tr>
      <w:tr w:rsidR="009846D4" w:rsidRPr="009846D4" w:rsidTr="009846D4">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2-й     </w:t>
            </w:r>
          </w:p>
        </w:tc>
        <w:tc>
          <w:tcPr>
            <w:tcW w:w="1000"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   20-25 слов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25-30 слов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30-35 слов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35-40 слов</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 </w:t>
            </w:r>
          </w:p>
        </w:tc>
      </w:tr>
    </w:tbl>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                                   </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Допустимое количество ошибок во 2-м классе</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«5» Нет ошибок. Допускается один недочет графического характера</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«4»      1-2 ошибки и 1 исправление</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«3»      3 ошибки и 1 исправление.</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«2»      4 ошибки и 1-2 исправления</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«1»      Больше, чем принято для выставления оценки «2»</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Нормы скорости чтения  на 2 класс</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9"/>
        <w:gridCol w:w="3882"/>
        <w:gridCol w:w="4514"/>
      </w:tblGrid>
      <w:tr w:rsidR="009846D4" w:rsidRPr="009846D4" w:rsidTr="009846D4">
        <w:trPr>
          <w:tblCellSpacing w:w="0" w:type="dxa"/>
        </w:trPr>
        <w:tc>
          <w:tcPr>
            <w:tcW w:w="527"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 </w:t>
            </w:r>
          </w:p>
        </w:tc>
        <w:tc>
          <w:tcPr>
            <w:tcW w:w="2068"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b/>
                <w:bCs/>
                <w:sz w:val="28"/>
                <w:szCs w:val="28"/>
              </w:rPr>
              <w:t xml:space="preserve">На конец I полугодия </w:t>
            </w:r>
            <w:proofErr w:type="gramStart"/>
            <w:r w:rsidRPr="009846D4">
              <w:rPr>
                <w:rFonts w:ascii="Times New Roman" w:eastAsia="Times New Roman" w:hAnsi="Times New Roman" w:cs="Times New Roman"/>
                <w:b/>
                <w:bCs/>
                <w:sz w:val="28"/>
                <w:szCs w:val="28"/>
              </w:rPr>
              <w:t>на</w:t>
            </w:r>
            <w:proofErr w:type="gramEnd"/>
            <w:r w:rsidRPr="009846D4">
              <w:rPr>
                <w:rFonts w:ascii="Times New Roman" w:eastAsia="Times New Roman" w:hAnsi="Times New Roman" w:cs="Times New Roman"/>
                <w:b/>
                <w:bCs/>
                <w:sz w:val="28"/>
                <w:szCs w:val="28"/>
              </w:rPr>
              <w:t xml:space="preserve"> </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 </w:t>
            </w:r>
          </w:p>
        </w:tc>
        <w:tc>
          <w:tcPr>
            <w:tcW w:w="2405"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proofErr w:type="gramStart"/>
            <w:r w:rsidRPr="009846D4">
              <w:rPr>
                <w:rFonts w:ascii="Times New Roman" w:eastAsia="Times New Roman" w:hAnsi="Times New Roman" w:cs="Times New Roman"/>
                <w:b/>
                <w:bCs/>
                <w:sz w:val="28"/>
                <w:szCs w:val="28"/>
              </w:rPr>
              <w:t>На конец</w:t>
            </w:r>
            <w:proofErr w:type="gramEnd"/>
            <w:r w:rsidRPr="009846D4">
              <w:rPr>
                <w:rFonts w:ascii="Times New Roman" w:eastAsia="Times New Roman" w:hAnsi="Times New Roman" w:cs="Times New Roman"/>
                <w:b/>
                <w:bCs/>
                <w:sz w:val="28"/>
                <w:szCs w:val="28"/>
              </w:rPr>
              <w:t xml:space="preserve"> II полугодия</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 </w:t>
            </w:r>
          </w:p>
        </w:tc>
      </w:tr>
      <w:tr w:rsidR="009846D4" w:rsidRPr="009846D4" w:rsidTr="009846D4">
        <w:trPr>
          <w:tblCellSpacing w:w="0" w:type="dxa"/>
        </w:trPr>
        <w:tc>
          <w:tcPr>
            <w:tcW w:w="527"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На 2</w:t>
            </w:r>
          </w:p>
        </w:tc>
        <w:tc>
          <w:tcPr>
            <w:tcW w:w="2068"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менее 25 (40) слов в минуту</w:t>
            </w:r>
          </w:p>
        </w:tc>
        <w:tc>
          <w:tcPr>
            <w:tcW w:w="2405"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   менее 40 (50) слов в минуту</w:t>
            </w:r>
          </w:p>
        </w:tc>
      </w:tr>
      <w:tr w:rsidR="009846D4" w:rsidRPr="009846D4" w:rsidTr="009846D4">
        <w:trPr>
          <w:tblCellSpacing w:w="0" w:type="dxa"/>
        </w:trPr>
        <w:tc>
          <w:tcPr>
            <w:tcW w:w="527"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на 3</w:t>
            </w:r>
          </w:p>
        </w:tc>
        <w:tc>
          <w:tcPr>
            <w:tcW w:w="2068"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25-29  (40-48) слов</w:t>
            </w:r>
          </w:p>
        </w:tc>
        <w:tc>
          <w:tcPr>
            <w:tcW w:w="2405"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40-44  (50-58) слова</w:t>
            </w:r>
          </w:p>
        </w:tc>
      </w:tr>
      <w:tr w:rsidR="009846D4" w:rsidRPr="009846D4" w:rsidTr="009846D4">
        <w:trPr>
          <w:tblCellSpacing w:w="0" w:type="dxa"/>
        </w:trPr>
        <w:tc>
          <w:tcPr>
            <w:tcW w:w="527"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на 4</w:t>
            </w:r>
          </w:p>
        </w:tc>
        <w:tc>
          <w:tcPr>
            <w:tcW w:w="2068"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30-34  (49-54) слова</w:t>
            </w:r>
          </w:p>
        </w:tc>
        <w:tc>
          <w:tcPr>
            <w:tcW w:w="2405"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45-49 (59-64) слов</w:t>
            </w:r>
          </w:p>
        </w:tc>
      </w:tr>
      <w:tr w:rsidR="009846D4" w:rsidRPr="009846D4" w:rsidTr="009846D4">
        <w:trPr>
          <w:trHeight w:val="465"/>
          <w:tblCellSpacing w:w="0" w:type="dxa"/>
        </w:trPr>
        <w:tc>
          <w:tcPr>
            <w:tcW w:w="527"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на 5</w:t>
            </w:r>
          </w:p>
        </w:tc>
        <w:tc>
          <w:tcPr>
            <w:tcW w:w="2068"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от 35  (55) слов</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 </w:t>
            </w:r>
          </w:p>
        </w:tc>
        <w:tc>
          <w:tcPr>
            <w:tcW w:w="2405" w:type="pct"/>
            <w:tcBorders>
              <w:top w:val="outset" w:sz="6" w:space="0" w:color="auto"/>
              <w:left w:val="outset" w:sz="6" w:space="0" w:color="auto"/>
              <w:bottom w:val="outset" w:sz="6" w:space="0" w:color="auto"/>
              <w:right w:val="outset" w:sz="6" w:space="0" w:color="auto"/>
            </w:tcBorders>
            <w:vAlign w:val="center"/>
            <w:hideMark/>
          </w:tcPr>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от 50  (65) слов</w:t>
            </w:r>
          </w:p>
        </w:tc>
      </w:tr>
    </w:tbl>
    <w:p w:rsidR="009846D4" w:rsidRDefault="009846D4" w:rsidP="009846D4">
      <w:pPr>
        <w:spacing w:before="100" w:beforeAutospacing="1" w:after="100" w:afterAutospacing="1" w:line="240" w:lineRule="auto"/>
        <w:rPr>
          <w:rFonts w:ascii="Times New Roman" w:eastAsia="Times New Roman" w:hAnsi="Times New Roman" w:cs="Times New Roman"/>
          <w:b/>
          <w:bCs/>
          <w:sz w:val="28"/>
          <w:szCs w:val="28"/>
        </w:rPr>
      </w:pPr>
    </w:p>
    <w:p w:rsidR="009846D4" w:rsidRDefault="009846D4" w:rsidP="009846D4">
      <w:pPr>
        <w:spacing w:before="100" w:beforeAutospacing="1" w:after="100" w:afterAutospacing="1" w:line="240" w:lineRule="auto"/>
        <w:rPr>
          <w:rFonts w:ascii="Times New Roman" w:eastAsia="Times New Roman" w:hAnsi="Times New Roman" w:cs="Times New Roman"/>
          <w:b/>
          <w:bCs/>
          <w:sz w:val="28"/>
          <w:szCs w:val="28"/>
        </w:rPr>
      </w:pPr>
    </w:p>
    <w:p w:rsidR="009846D4" w:rsidRDefault="009846D4" w:rsidP="009846D4">
      <w:pPr>
        <w:spacing w:before="100" w:beforeAutospacing="1" w:after="100" w:afterAutospacing="1" w:line="240" w:lineRule="auto"/>
        <w:rPr>
          <w:rFonts w:ascii="Times New Roman" w:eastAsia="Times New Roman" w:hAnsi="Times New Roman" w:cs="Times New Roman"/>
          <w:b/>
          <w:bCs/>
          <w:sz w:val="28"/>
          <w:szCs w:val="28"/>
        </w:rPr>
      </w:pP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lastRenderedPageBreak/>
        <w:t> </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b/>
          <w:bCs/>
          <w:sz w:val="28"/>
          <w:szCs w:val="28"/>
        </w:rPr>
        <w:t>7. «Банк предложений»</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Составления план мероприятий под  девизом  «Класс моего ребенка – моя вторая семья!»</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1.Мероприятия по сплочению коллектива.</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2. Мероприятия по улучшению дисциплины.</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3. Мероприятия повышению качества знаний.</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4. Мероприятия для  комфорта ученика в стенах школы.</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 xml:space="preserve">5.Мероприятия по оказанию помощи </w:t>
      </w:r>
      <w:proofErr w:type="gramStart"/>
      <w:r w:rsidRPr="009846D4">
        <w:rPr>
          <w:rFonts w:ascii="Times New Roman" w:eastAsia="Times New Roman" w:hAnsi="Times New Roman" w:cs="Times New Roman"/>
          <w:sz w:val="28"/>
          <w:szCs w:val="28"/>
        </w:rPr>
        <w:t>семьям</w:t>
      </w:r>
      <w:proofErr w:type="gramEnd"/>
      <w:r w:rsidRPr="009846D4">
        <w:rPr>
          <w:rFonts w:ascii="Times New Roman" w:eastAsia="Times New Roman" w:hAnsi="Times New Roman" w:cs="Times New Roman"/>
          <w:sz w:val="28"/>
          <w:szCs w:val="28"/>
        </w:rPr>
        <w:t xml:space="preserve"> нуждающимся  в чем-либо. Например, посещение квартир</w:t>
      </w:r>
      <w:proofErr w:type="gramStart"/>
      <w:r w:rsidRPr="009846D4">
        <w:rPr>
          <w:rFonts w:ascii="Times New Roman" w:eastAsia="Times New Roman" w:hAnsi="Times New Roman" w:cs="Times New Roman"/>
          <w:sz w:val="28"/>
          <w:szCs w:val="28"/>
        </w:rPr>
        <w:t xml:space="preserve"> ,</w:t>
      </w:r>
      <w:proofErr w:type="gramEnd"/>
      <w:r w:rsidRPr="009846D4">
        <w:rPr>
          <w:rFonts w:ascii="Times New Roman" w:eastAsia="Times New Roman" w:hAnsi="Times New Roman" w:cs="Times New Roman"/>
          <w:sz w:val="28"/>
          <w:szCs w:val="28"/>
        </w:rPr>
        <w:t xml:space="preserve"> оформление ходатайство  в организации  по оказанию помощи и самим участвовать в акции «Дорога в школу»</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И другие мероприятия  по желанию родителей.</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(Например, День именинника- 4 раза в год по сезонам, готовят утренники родители именинников.. «День  открытых дверей» - посещение уроков</w:t>
      </w:r>
      <w:proofErr w:type="gramStart"/>
      <w:r w:rsidRPr="009846D4">
        <w:rPr>
          <w:rFonts w:ascii="Times New Roman" w:eastAsia="Times New Roman" w:hAnsi="Times New Roman" w:cs="Times New Roman"/>
          <w:sz w:val="28"/>
          <w:szCs w:val="28"/>
        </w:rPr>
        <w:t>.</w:t>
      </w:r>
      <w:proofErr w:type="gramEnd"/>
      <w:r w:rsidRPr="009846D4">
        <w:rPr>
          <w:rFonts w:ascii="Times New Roman" w:eastAsia="Times New Roman" w:hAnsi="Times New Roman" w:cs="Times New Roman"/>
          <w:sz w:val="28"/>
          <w:szCs w:val="28"/>
        </w:rPr>
        <w:t xml:space="preserve"> </w:t>
      </w:r>
      <w:proofErr w:type="gramStart"/>
      <w:r w:rsidRPr="009846D4">
        <w:rPr>
          <w:rFonts w:ascii="Times New Roman" w:eastAsia="Times New Roman" w:hAnsi="Times New Roman" w:cs="Times New Roman"/>
          <w:sz w:val="28"/>
          <w:szCs w:val="28"/>
        </w:rPr>
        <w:t>и</w:t>
      </w:r>
      <w:proofErr w:type="gramEnd"/>
      <w:r w:rsidRPr="009846D4">
        <w:rPr>
          <w:rFonts w:ascii="Times New Roman" w:eastAsia="Times New Roman" w:hAnsi="Times New Roman" w:cs="Times New Roman"/>
          <w:sz w:val="28"/>
          <w:szCs w:val="28"/>
        </w:rPr>
        <w:t xml:space="preserve"> т. д.)</w:t>
      </w:r>
    </w:p>
    <w:p w:rsidR="009846D4" w:rsidRPr="009846D4" w:rsidRDefault="009846D4" w:rsidP="009846D4">
      <w:pPr>
        <w:spacing w:before="100" w:beforeAutospacing="1" w:after="100" w:afterAutospacing="1" w:line="240" w:lineRule="auto"/>
        <w:rPr>
          <w:rFonts w:ascii="Times New Roman" w:eastAsia="Times New Roman" w:hAnsi="Times New Roman" w:cs="Times New Roman"/>
          <w:sz w:val="28"/>
          <w:szCs w:val="28"/>
        </w:rPr>
      </w:pPr>
      <w:r w:rsidRPr="009846D4">
        <w:rPr>
          <w:rFonts w:ascii="Times New Roman" w:eastAsia="Times New Roman" w:hAnsi="Times New Roman" w:cs="Times New Roman"/>
          <w:sz w:val="28"/>
          <w:szCs w:val="28"/>
        </w:rPr>
        <w:t> </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   Приготовление домашнего задания является важным моментом в жизни школьника</w:t>
      </w:r>
      <w:r w:rsidR="009046C0">
        <w:rPr>
          <w:rStyle w:val="c2"/>
          <w:rFonts w:ascii="Arial" w:hAnsi="Arial" w:cs="Arial"/>
          <w:sz w:val="28"/>
          <w:szCs w:val="28"/>
        </w:rPr>
        <w:t xml:space="preserve">. </w:t>
      </w:r>
      <w:r w:rsidRPr="00FB3CB0">
        <w:rPr>
          <w:rStyle w:val="c2"/>
          <w:rFonts w:ascii="Arial" w:hAnsi="Arial" w:cs="Arial"/>
          <w:sz w:val="28"/>
          <w:szCs w:val="28"/>
        </w:rPr>
        <w:t>Сегодня мы с вами поговорим о том, как нужно правильно выполнять домашнее задание, как выполнять домашнее задание самостоятельно, как родители могут помочь ребёнку.</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Как правило, заниматься дома особенно не любят отстающие ученики. Они и на уроках пытаются отсидеться, вжавшись в парту и не поднимая головы. Им неинтересно учиться потому, что они не умеют схватывать на лету, не умеют всё делать быстро, как их одноклассники. Такие дети сильны в чём-то другом: одни лучше других бегают, другие мастерят или рисуют. Та часть учёбы, которая не приносит им удовлетворения, кажется им не очень важной.</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 xml:space="preserve">Чуть ли не половина младших школьников проводят за выполнением домашнего задания больше времени, чем положено. В книге А.О. </w:t>
      </w:r>
      <w:proofErr w:type="spellStart"/>
      <w:r w:rsidRPr="00FB3CB0">
        <w:rPr>
          <w:rStyle w:val="c2"/>
          <w:rFonts w:ascii="Arial" w:hAnsi="Arial" w:cs="Arial"/>
          <w:sz w:val="28"/>
          <w:szCs w:val="28"/>
        </w:rPr>
        <w:lastRenderedPageBreak/>
        <w:t>Дробинской</w:t>
      </w:r>
      <w:proofErr w:type="spellEnd"/>
      <w:r w:rsidRPr="00FB3CB0">
        <w:rPr>
          <w:rStyle w:val="c2"/>
          <w:rFonts w:ascii="Arial" w:hAnsi="Arial" w:cs="Arial"/>
          <w:sz w:val="28"/>
          <w:szCs w:val="28"/>
        </w:rPr>
        <w:t xml:space="preserve"> «Школьные трудности» указаны следующие санитарно-</w:t>
      </w:r>
      <w:r w:rsidRPr="00FB3CB0">
        <w:rPr>
          <w:rStyle w:val="c2"/>
          <w:rFonts w:ascii="Arial" w:hAnsi="Arial" w:cs="Arial"/>
          <w:i/>
          <w:sz w:val="28"/>
          <w:szCs w:val="28"/>
        </w:rPr>
        <w:t xml:space="preserve">гигиенические нормы: в первом классе – не более 1 часа, во втором классе – до полутора часов, в третьем-четвёртом – до двух часов. </w:t>
      </w:r>
      <w:r w:rsidRPr="00FB3CB0">
        <w:rPr>
          <w:rStyle w:val="c2"/>
          <w:rFonts w:ascii="Arial" w:hAnsi="Arial" w:cs="Arial"/>
          <w:sz w:val="28"/>
          <w:szCs w:val="28"/>
        </w:rPr>
        <w:t>В чём причины? То куда-то девался карандаш, то обнаружилось, что нет нужной записи в дневнике и надо срочно узнать у одноклассника, да и самого учебника может не оказаться на месте. А минуты бегут. Вдруг захотелось попить воды, а ещё через минуту выяснилось, что нужна бумага для черновика. Такая картина, как вы понимаете, является типичной. Что можно посоветовать родителям, если их ребёнок не может «усидеть за уроками»?</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 xml:space="preserve">Полезно для ребёнка выполнять какое-то дело вместе </w:t>
      </w:r>
      <w:proofErr w:type="gramStart"/>
      <w:r w:rsidRPr="00FB3CB0">
        <w:rPr>
          <w:rStyle w:val="c2"/>
          <w:rFonts w:ascii="Arial" w:hAnsi="Arial" w:cs="Arial"/>
          <w:sz w:val="28"/>
          <w:szCs w:val="28"/>
        </w:rPr>
        <w:t>со</w:t>
      </w:r>
      <w:proofErr w:type="gramEnd"/>
      <w:r w:rsidRPr="00FB3CB0">
        <w:rPr>
          <w:rStyle w:val="c2"/>
          <w:rFonts w:ascii="Arial" w:hAnsi="Arial" w:cs="Arial"/>
          <w:sz w:val="28"/>
          <w:szCs w:val="28"/>
        </w:rPr>
        <w:t xml:space="preserve"> взрослыми, делать его быстро, весело, без предварительной раскачки, без томительных пауз. Например, можно вместе заняться грязной посудой: вы моете, ребёнок вытирает; можно вместе с папой что- то чинить; можно вместе читать книгу: страницу вы, страницу ребёнок.</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 xml:space="preserve">Важно выработать у ребёнка привычку быстро переключаться с одного дела на другое. Если ему сказали учить уроки, то он должен немедленно прекратить игру. Но если в вашей семье не существует такое правило, то его нужно ввести для всех членов семьи (но начните с того, что за несколько минут до изменения деятельности ребёнка нужно об этом предупредить). Недопустимо позволять ребёнку игнорировать родительское указание в чём бы то ни было. Необходимо приучать ребёнка отделять свободное время от времени, когда он занят чем-то серьёзным, не путать дело с игрой. Добивайтесь, чтобы всё необходимое ребёнок делал без напоминания, ни на что не отвлекаясь. </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 xml:space="preserve">Большую роль в организации учебного труда школьника играет режим дня. Специальные исследования, проведённые в начальных классах, показали: у тех, кто хорошо учится, есть твёрдо установленное время </w:t>
      </w:r>
      <w:r w:rsidRPr="00FB3CB0">
        <w:rPr>
          <w:rStyle w:val="c2"/>
          <w:rFonts w:ascii="Arial" w:hAnsi="Arial" w:cs="Arial"/>
          <w:sz w:val="28"/>
          <w:szCs w:val="28"/>
        </w:rPr>
        <w:lastRenderedPageBreak/>
        <w:t>для приготовления уроков, и они его твёрдо придерживаются. И, напротив, среди слабых учеников много таких, у которых нет постоянного для занятия времени. "Привычка к точному часу - это привычка к точному требованию к себе". (А. С. Макаренко)</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Воспитание привычки к систематической работе начинается с установления твёрдого режима занятий, без этого не могут быть достигнуты успехи в учёбе. Режим дня не должен изменяться о количества уроков, от того, что по телевизору показывают интересный фильм или пришли гости. "На день, – советовал Максим Горький, – надо смотреть, как на маленькую жизнь..." Но чтобы эта маленькая жизнь не прошла бесследно, чтобы она была наполнена богатым содержанием,  необходим режим дня.</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 xml:space="preserve">Ребёнок должен садиться за уроки не только в </w:t>
      </w:r>
      <w:proofErr w:type="gramStart"/>
      <w:r w:rsidRPr="00FB3CB0">
        <w:rPr>
          <w:rStyle w:val="c2"/>
          <w:rFonts w:ascii="Arial" w:hAnsi="Arial" w:cs="Arial"/>
          <w:sz w:val="28"/>
          <w:szCs w:val="28"/>
        </w:rPr>
        <w:t>одно и тоже</w:t>
      </w:r>
      <w:proofErr w:type="gramEnd"/>
      <w:r w:rsidRPr="00FB3CB0">
        <w:rPr>
          <w:rStyle w:val="c2"/>
          <w:rFonts w:ascii="Arial" w:hAnsi="Arial" w:cs="Arial"/>
          <w:sz w:val="28"/>
          <w:szCs w:val="28"/>
        </w:rPr>
        <w:t xml:space="preserve"> время. Но и на постоянное рабочее место. И если жилищные условия не позволяют предоставить школьнику отдельный письменный стол и книжный шкаф, то всё равно нужно выделить какое-то постоянное место, где он будет держать книги и тетради. Если ребёнок вынужден заниматься за общим столом, то никто не должен ему мешать и отвлекать  от занятий. Постепенно вырабатывается установка на определённое время и место работы. Если такая установка у ребёнка сформирована, то ему достаточно усесться за привычный стол, как приходит рабочее настроение и   возникает желание приступить к работе. До начала занятий с рабочего места ученика должно быть убрано всё, что не имеет отношения к учёбе.</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Помните, что время выполнения уроков – священно и неприкосновенно, поэтому отрывать ребёнка от занятий по пустякам (будь то срочная помощь на кухне или поход в магазин за хлебом) вы уже не имеете права.</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lastRenderedPageBreak/>
        <w:t xml:space="preserve">В каком порядке следует учить уроки? С </w:t>
      </w:r>
      <w:proofErr w:type="gramStart"/>
      <w:r w:rsidRPr="00FB3CB0">
        <w:rPr>
          <w:rStyle w:val="c2"/>
          <w:rFonts w:ascii="Arial" w:hAnsi="Arial" w:cs="Arial"/>
          <w:sz w:val="28"/>
          <w:szCs w:val="28"/>
        </w:rPr>
        <w:t>выполнения</w:t>
      </w:r>
      <w:proofErr w:type="gramEnd"/>
      <w:r w:rsidRPr="00FB3CB0">
        <w:rPr>
          <w:rStyle w:val="c2"/>
          <w:rFonts w:ascii="Arial" w:hAnsi="Arial" w:cs="Arial"/>
          <w:sz w:val="28"/>
          <w:szCs w:val="28"/>
        </w:rPr>
        <w:t xml:space="preserve"> каких заданий необходимо начинать: с устных или письменных, с трудных или лёгких? Если ребёнок сразу включается в работу, ему целесообразно делать сначала наиболее трудные уроки и постепенно приходить к наиболее лёгким, требующим меньшего умственного напряжения.</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Если ученик втягивается в работу медленно, то ему следовало бы начать с более привлекательных для него занятий. Самую трудную работу отнести на середину, или на вторую половину занятий, т.к. у ребёнка на это время приходится наивысший подъём умственной работы.</w:t>
      </w:r>
    </w:p>
    <w:p w:rsidR="00DD607A" w:rsidRPr="00FB3CB0" w:rsidRDefault="00DD607A" w:rsidP="00FB3CB0">
      <w:pPr>
        <w:pStyle w:val="c3"/>
        <w:spacing w:line="360" w:lineRule="auto"/>
        <w:jc w:val="center"/>
        <w:rPr>
          <w:rFonts w:ascii="Arial" w:hAnsi="Arial" w:cs="Arial"/>
          <w:i/>
          <w:sz w:val="28"/>
          <w:szCs w:val="28"/>
          <w:u w:val="single"/>
        </w:rPr>
      </w:pPr>
      <w:r w:rsidRPr="00FB3CB0">
        <w:rPr>
          <w:rStyle w:val="c2"/>
          <w:rFonts w:ascii="Arial" w:hAnsi="Arial" w:cs="Arial"/>
          <w:i/>
          <w:sz w:val="28"/>
          <w:szCs w:val="28"/>
          <w:u w:val="single"/>
        </w:rPr>
        <w:t>Родителям следует запомнить несколько правил:</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1. Не требуёте многократного переписывания заданий с черновика на чистовик. Лучше выполнить задание один раз, но качественно.</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2. Для сохранения работоспособности ребёнку через каждые 20 минут (30 - 40 минут для 3 - 4 класса) занятий нужны 10 - 15 минут перерыва (восстанавливается внимание, отдаляется утомление).</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3. Оптимальным для приготовления домашнего задания является время с 16 до 18 часов. Если же школьник садится делать уроки «когда мама с работы пришла», - то такая работа малоэффективна. Если же ребёнок учится во 2 смену, то вечером домашнее задание просматривается, разбираются вопросы сложные для ребёнка, а работа выполняется в первую половину дня с 10 до 12 часов.</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 xml:space="preserve">4.  Во время письма следует делать перерыв, выполняя </w:t>
      </w:r>
      <w:proofErr w:type="spellStart"/>
      <w:r w:rsidRPr="00FB3CB0">
        <w:rPr>
          <w:rStyle w:val="c2"/>
          <w:rFonts w:ascii="Arial" w:hAnsi="Arial" w:cs="Arial"/>
          <w:sz w:val="28"/>
          <w:szCs w:val="28"/>
        </w:rPr>
        <w:t>физминутки</w:t>
      </w:r>
      <w:proofErr w:type="spellEnd"/>
      <w:r w:rsidRPr="00FB3CB0">
        <w:rPr>
          <w:rStyle w:val="c2"/>
          <w:rFonts w:ascii="Arial" w:hAnsi="Arial" w:cs="Arial"/>
          <w:sz w:val="28"/>
          <w:szCs w:val="28"/>
        </w:rPr>
        <w:t>, гимнастику для кистей рук (сжимание, разжимание пальчиков, массаж), упражнения для глаз (приложение).</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5. Логично сначала прочитать правило, данное на странице учебника, а затем перейти к выполнению упражнения.</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 xml:space="preserve">6. </w:t>
      </w:r>
      <w:r w:rsidRPr="00EA1BE0">
        <w:rPr>
          <w:rStyle w:val="c2"/>
          <w:rFonts w:ascii="Arial" w:hAnsi="Arial" w:cs="Arial"/>
          <w:b/>
          <w:sz w:val="28"/>
          <w:szCs w:val="28"/>
        </w:rPr>
        <w:t>По русскому языку</w:t>
      </w:r>
      <w:r w:rsidRPr="00FB3CB0">
        <w:rPr>
          <w:rStyle w:val="c2"/>
          <w:rFonts w:ascii="Arial" w:hAnsi="Arial" w:cs="Arial"/>
          <w:sz w:val="28"/>
          <w:szCs w:val="28"/>
        </w:rPr>
        <w:t xml:space="preserve"> обращайте внимание на выполнение упражнений полностью (заданий может быть несколько). При </w:t>
      </w:r>
      <w:r w:rsidRPr="00FB3CB0">
        <w:rPr>
          <w:rStyle w:val="c2"/>
          <w:rFonts w:ascii="Arial" w:hAnsi="Arial" w:cs="Arial"/>
          <w:sz w:val="28"/>
          <w:szCs w:val="28"/>
        </w:rPr>
        <w:lastRenderedPageBreak/>
        <w:t xml:space="preserve">трудностях выполните вслух всё упражнение, но не пишите в </w:t>
      </w:r>
      <w:proofErr w:type="gramStart"/>
      <w:r w:rsidRPr="00FB3CB0">
        <w:rPr>
          <w:rStyle w:val="c2"/>
          <w:rFonts w:ascii="Arial" w:hAnsi="Arial" w:cs="Arial"/>
          <w:sz w:val="28"/>
          <w:szCs w:val="28"/>
        </w:rPr>
        <w:t>учебнике</w:t>
      </w:r>
      <w:proofErr w:type="gramEnd"/>
      <w:r w:rsidRPr="00FB3CB0">
        <w:rPr>
          <w:rStyle w:val="c2"/>
          <w:rFonts w:ascii="Arial" w:hAnsi="Arial" w:cs="Arial"/>
          <w:sz w:val="28"/>
          <w:szCs w:val="28"/>
        </w:rPr>
        <w:t xml:space="preserve"> ни букв, ни слов: при его письменном выполнении ребёнок ещё раз будет вспоминать. Уйдите из комнаты, пока он выполняет задание, не стойте за его спиной. Не сердитесь на своего ребёнка и не злите его.</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 xml:space="preserve">7. </w:t>
      </w:r>
      <w:r w:rsidRPr="00EA1BE0">
        <w:rPr>
          <w:rStyle w:val="c2"/>
          <w:rFonts w:ascii="Arial" w:hAnsi="Arial" w:cs="Arial"/>
          <w:b/>
          <w:sz w:val="28"/>
          <w:szCs w:val="28"/>
        </w:rPr>
        <w:t>О чтении.</w:t>
      </w:r>
      <w:r w:rsidRPr="00FB3CB0">
        <w:rPr>
          <w:rStyle w:val="c2"/>
          <w:rFonts w:ascii="Arial" w:hAnsi="Arial" w:cs="Arial"/>
          <w:sz w:val="28"/>
          <w:szCs w:val="28"/>
        </w:rPr>
        <w:t xml:space="preserve"> Один раз ребёнок читает сам. Потом вы, предположим, готовите у плиты, а он рассказывает вам </w:t>
      </w:r>
      <w:proofErr w:type="gramStart"/>
      <w:r w:rsidRPr="00FB3CB0">
        <w:rPr>
          <w:rStyle w:val="c2"/>
          <w:rFonts w:ascii="Arial" w:hAnsi="Arial" w:cs="Arial"/>
          <w:sz w:val="28"/>
          <w:szCs w:val="28"/>
        </w:rPr>
        <w:t>прочитанное</w:t>
      </w:r>
      <w:proofErr w:type="gramEnd"/>
      <w:r w:rsidRPr="00FB3CB0">
        <w:rPr>
          <w:rStyle w:val="c2"/>
          <w:rFonts w:ascii="Arial" w:hAnsi="Arial" w:cs="Arial"/>
          <w:sz w:val="28"/>
          <w:szCs w:val="28"/>
        </w:rPr>
        <w:t>. Если есть неточности или какое-то важное место из текста упущено, пусть читает ещё.</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Обязательно читайте на ночь с ребёнком книжки вслух, по очереди. Рассматривайте иллюстрации. Замечайте точность или невнимательность художника, возвращайтесь по ходу к тексту. Если есть отрывки, которые можно читать по ролям, используйте эту возможность. А «просто так» несколько раз не перечитывайте.</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8. Важно следить за тем, чтобы дети сохраняли правильную рабочую позу, а в комнате, где занимается ребенок, было достаточная освещённость. Несоблюдение элементарных гигиенических требований может привести к ухудшению осанки, нарушению зрения.</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9. Если ребёнок ослаблен, часто болеет, имеет слабую нервную систему, то для него лучшим отдыхом будет 1,5-часовой дневной сон.</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Желательно, чтобы ребёнок, вернувшись из школы, не сразу садился за уроки, а провёл какое-то время на свежем воздухе, принимая участие в активных играх. По гигиеническим нормам  время для прогулки для школьников младших классов  - 3,0 – 3,5 ч.</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 xml:space="preserve">10. В ходе выполнения домашнего задания не отвечайте ни на один вопрос, пока задание не будет выполнено до конца, посмотрите, есть ли оплошности, предложите поискать их самому. Не высмеивайте ошибки своих детей. Старайтесь </w:t>
      </w:r>
      <w:proofErr w:type="gramStart"/>
      <w:r w:rsidRPr="00FB3CB0">
        <w:rPr>
          <w:rStyle w:val="c2"/>
          <w:rFonts w:ascii="Arial" w:hAnsi="Arial" w:cs="Arial"/>
          <w:sz w:val="28"/>
          <w:szCs w:val="28"/>
        </w:rPr>
        <w:t>избегать</w:t>
      </w:r>
      <w:proofErr w:type="gramEnd"/>
      <w:r w:rsidRPr="00FB3CB0">
        <w:rPr>
          <w:rStyle w:val="c2"/>
          <w:rFonts w:ascii="Arial" w:hAnsi="Arial" w:cs="Arial"/>
          <w:sz w:val="28"/>
          <w:szCs w:val="28"/>
        </w:rPr>
        <w:t xml:space="preserve"> само слово «ошибка».</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 xml:space="preserve">Если ребёнку с трудом даётся учёба и выполнение домашнего задания, то первоначально за учёбу придётся засесть и родителям. </w:t>
      </w:r>
      <w:r w:rsidRPr="00FB3CB0">
        <w:rPr>
          <w:rStyle w:val="c2"/>
          <w:rFonts w:ascii="Arial" w:hAnsi="Arial" w:cs="Arial"/>
          <w:sz w:val="28"/>
          <w:szCs w:val="28"/>
        </w:rPr>
        <w:lastRenderedPageBreak/>
        <w:t xml:space="preserve">Не пытайтесь решить этот сложный вопрос криком и  нотациями. Запаситесь терпением, усаживаясь вместе с ребёнком за уроки. «Спокойствие, мой друг, только спокойствие!» - эти слова </w:t>
      </w:r>
      <w:proofErr w:type="spellStart"/>
      <w:r w:rsidRPr="00FB3CB0">
        <w:rPr>
          <w:rStyle w:val="c2"/>
          <w:rFonts w:ascii="Arial" w:hAnsi="Arial" w:cs="Arial"/>
          <w:sz w:val="28"/>
          <w:szCs w:val="28"/>
        </w:rPr>
        <w:t>Карлсона</w:t>
      </w:r>
      <w:proofErr w:type="spellEnd"/>
      <w:r w:rsidRPr="00FB3CB0">
        <w:rPr>
          <w:rStyle w:val="c2"/>
          <w:rFonts w:ascii="Arial" w:hAnsi="Arial" w:cs="Arial"/>
          <w:sz w:val="28"/>
          <w:szCs w:val="28"/>
        </w:rPr>
        <w:t xml:space="preserve"> нужно сделать своим девизом, когда вы подсаживаетесь к ребёнку, чтобы вместе взяться за уроки.</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 xml:space="preserve">Попробуйте предложить делать домашнее задание с кем-нибудь из друзей. Но не стоит приглашать в гости </w:t>
      </w:r>
      <w:proofErr w:type="gramStart"/>
      <w:r w:rsidRPr="00FB3CB0">
        <w:rPr>
          <w:rStyle w:val="c2"/>
          <w:rFonts w:ascii="Arial" w:hAnsi="Arial" w:cs="Arial"/>
          <w:sz w:val="28"/>
          <w:szCs w:val="28"/>
        </w:rPr>
        <w:t>более успевающего</w:t>
      </w:r>
      <w:proofErr w:type="gramEnd"/>
      <w:r w:rsidRPr="00FB3CB0">
        <w:rPr>
          <w:rStyle w:val="c2"/>
          <w:rFonts w:ascii="Arial" w:hAnsi="Arial" w:cs="Arial"/>
          <w:sz w:val="28"/>
          <w:szCs w:val="28"/>
        </w:rPr>
        <w:t xml:space="preserve"> товарища, чтобы совместное творчество не оказалось обыкновенным списыванием.</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Пусть дети по очереди попробуют себя в роли учителя. Объясняя и помогая другому, легче понять и запомнить это самому.</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Объясняя что-то ребёнку, не позволяйте себе ироничных высказываний в его адрес. Самое безобидное, на ваш взгляд, сравнение может вызвать сильную обиду. Если постоянно называть ребёнка «глупым, ленивым, тупым, бестолковым», в конце концов, он поверит в это. Иногда роль репетиторов больше удаётся старшим братьям и сёстрам: они хорошо помнят программу, у них больше терпения и им легче понять проблемы младшего.</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 xml:space="preserve">Не бойтесь опережать школьную программу, если какой-то вопрос интересен ребёнку (например: определение времени, сложение и вычитание в пределах 10 - 20, почему ночью нет солнца…). Это не только развитие познавательных процессов, но и развитие уверенности в своих силах (т.к. ребёнок будет чувствовать себя на равных с более подготовленными детьми). Самостоятельный ребёнок – отлично, но родительский контроль должен быть ежедневным. Именно контроль, а не работа за ребёнка. Поддержите ребёнка в его желании стать школьником и добиться успеха. Будьте искренне заинтересованы в его школьных делах и заботах. В любом деле находите то, за что можно похвалить и морально поддержать. Дайте </w:t>
      </w:r>
      <w:r w:rsidRPr="00FB3CB0">
        <w:rPr>
          <w:rStyle w:val="c2"/>
          <w:rFonts w:ascii="Arial" w:hAnsi="Arial" w:cs="Arial"/>
          <w:sz w:val="28"/>
          <w:szCs w:val="28"/>
        </w:rPr>
        <w:lastRenderedPageBreak/>
        <w:t xml:space="preserve">ребёнку почувствовать значимость своей деятельности (это способствует повышению самооценки, развивает уверенность в себе). Научите ребёнка делиться своими радостями и проблемами. </w:t>
      </w:r>
    </w:p>
    <w:p w:rsidR="00101DBB" w:rsidRDefault="00DD607A" w:rsidP="00101DBB">
      <w:pPr>
        <w:pStyle w:val="c3"/>
        <w:spacing w:line="360" w:lineRule="auto"/>
        <w:rPr>
          <w:rStyle w:val="c2"/>
          <w:rFonts w:ascii="Arial" w:hAnsi="Arial" w:cs="Arial"/>
          <w:sz w:val="28"/>
          <w:szCs w:val="28"/>
        </w:rPr>
      </w:pPr>
      <w:r w:rsidRPr="00FB3CB0">
        <w:rPr>
          <w:rStyle w:val="c2"/>
          <w:rFonts w:ascii="Arial" w:hAnsi="Arial" w:cs="Arial"/>
          <w:sz w:val="28"/>
          <w:szCs w:val="28"/>
        </w:rPr>
        <w:t xml:space="preserve">Желаю родителям терпения, сил и радостных минут гордости за успехи достижения своих детей! </w:t>
      </w:r>
    </w:p>
    <w:p w:rsidR="00DD607A" w:rsidRPr="00FB3CB0" w:rsidRDefault="00101DBB" w:rsidP="00DD607A">
      <w:pPr>
        <w:pStyle w:val="c3"/>
        <w:spacing w:line="360" w:lineRule="auto"/>
        <w:rPr>
          <w:rFonts w:ascii="Arial" w:hAnsi="Arial" w:cs="Arial"/>
          <w:sz w:val="28"/>
          <w:szCs w:val="28"/>
        </w:rPr>
      </w:pPr>
      <w:r w:rsidRPr="00FB3CB0">
        <w:rPr>
          <w:rStyle w:val="c2"/>
          <w:rFonts w:ascii="Arial" w:hAnsi="Arial" w:cs="Arial"/>
          <w:sz w:val="28"/>
          <w:szCs w:val="28"/>
        </w:rPr>
        <w:t>Принимайте участие в жизни класса и школы. Ребёнку приятно, если его школа станет частью   Вашей   жизни.</w:t>
      </w:r>
    </w:p>
    <w:p w:rsidR="00DD607A" w:rsidRPr="00101DBB" w:rsidRDefault="00DD607A" w:rsidP="00DD607A">
      <w:pPr>
        <w:pStyle w:val="c3"/>
        <w:spacing w:line="360" w:lineRule="auto"/>
        <w:rPr>
          <w:rFonts w:ascii="Arial" w:hAnsi="Arial" w:cs="Arial"/>
          <w:b/>
          <w:i/>
          <w:sz w:val="28"/>
          <w:szCs w:val="28"/>
          <w:u w:val="single"/>
        </w:rPr>
      </w:pPr>
      <w:r w:rsidRPr="00101DBB">
        <w:rPr>
          <w:rStyle w:val="c9"/>
          <w:rFonts w:ascii="Arial" w:hAnsi="Arial" w:cs="Arial"/>
          <w:b/>
          <w:i/>
          <w:sz w:val="28"/>
          <w:szCs w:val="28"/>
          <w:u w:val="single"/>
        </w:rPr>
        <w:t xml:space="preserve">Решение родительского собрания: </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Родителям совместно со своими детьми выработать наиболее рациональный режим дня и содействовать его выполнению.</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Организовать в семье рабочее место школьника.</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Поддерживать у детей интерес к учебному труду.</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 xml:space="preserve">Учить детей выполнять домашнее задание самостоятельно </w:t>
      </w:r>
    </w:p>
    <w:p w:rsidR="00DD607A" w:rsidRPr="00FB3CB0" w:rsidRDefault="00DD607A" w:rsidP="00DD607A">
      <w:pPr>
        <w:pStyle w:val="c3"/>
        <w:spacing w:line="360" w:lineRule="auto"/>
        <w:rPr>
          <w:rFonts w:ascii="Arial" w:hAnsi="Arial" w:cs="Arial"/>
          <w:sz w:val="28"/>
          <w:szCs w:val="28"/>
        </w:rPr>
      </w:pPr>
      <w:r w:rsidRPr="00FB3CB0">
        <w:rPr>
          <w:rStyle w:val="c2"/>
          <w:rFonts w:ascii="Arial" w:hAnsi="Arial" w:cs="Arial"/>
          <w:sz w:val="28"/>
          <w:szCs w:val="28"/>
        </w:rPr>
        <w:t xml:space="preserve">Ежедневный </w:t>
      </w:r>
      <w:proofErr w:type="gramStart"/>
      <w:r w:rsidRPr="00FB3CB0">
        <w:rPr>
          <w:rStyle w:val="c2"/>
          <w:rFonts w:ascii="Arial" w:hAnsi="Arial" w:cs="Arial"/>
          <w:sz w:val="28"/>
          <w:szCs w:val="28"/>
        </w:rPr>
        <w:t>контроль за</w:t>
      </w:r>
      <w:proofErr w:type="gramEnd"/>
      <w:r w:rsidRPr="00FB3CB0">
        <w:rPr>
          <w:rStyle w:val="c2"/>
          <w:rFonts w:ascii="Arial" w:hAnsi="Arial" w:cs="Arial"/>
          <w:sz w:val="28"/>
          <w:szCs w:val="28"/>
        </w:rPr>
        <w:t xml:space="preserve"> учёбой деятельностью ребёнка.</w:t>
      </w:r>
    </w:p>
    <w:p w:rsidR="00101DBB" w:rsidRPr="00FB3CB0" w:rsidRDefault="00101DBB" w:rsidP="00DD607A">
      <w:pPr>
        <w:pStyle w:val="c3"/>
        <w:spacing w:line="360" w:lineRule="auto"/>
        <w:rPr>
          <w:rFonts w:ascii="Arial" w:hAnsi="Arial" w:cs="Arial"/>
          <w:sz w:val="28"/>
          <w:szCs w:val="28"/>
        </w:rPr>
      </w:pPr>
    </w:p>
    <w:p w:rsidR="00DD607A" w:rsidRPr="00101DBB" w:rsidRDefault="00DD607A" w:rsidP="00DD607A">
      <w:pPr>
        <w:pStyle w:val="c3"/>
        <w:spacing w:line="360" w:lineRule="auto"/>
        <w:rPr>
          <w:rFonts w:ascii="Arial" w:hAnsi="Arial" w:cs="Arial"/>
          <w:sz w:val="28"/>
          <w:szCs w:val="28"/>
          <w:u w:val="single"/>
        </w:rPr>
      </w:pPr>
      <w:r w:rsidRPr="00101DBB">
        <w:rPr>
          <w:rStyle w:val="c2"/>
          <w:rFonts w:ascii="Arial" w:hAnsi="Arial" w:cs="Arial"/>
          <w:sz w:val="28"/>
          <w:szCs w:val="28"/>
          <w:u w:val="single"/>
        </w:rPr>
        <w:t>Хотите, чтобы Ваш ребёнок ходил в школу с удовольствием?</w:t>
      </w:r>
    </w:p>
    <w:p w:rsidR="00DD607A" w:rsidRPr="00101DBB" w:rsidRDefault="00DD607A" w:rsidP="00DD607A">
      <w:pPr>
        <w:pStyle w:val="c3"/>
        <w:spacing w:line="360" w:lineRule="auto"/>
        <w:rPr>
          <w:rFonts w:ascii="Arial" w:hAnsi="Arial" w:cs="Arial"/>
          <w:sz w:val="28"/>
          <w:szCs w:val="28"/>
        </w:rPr>
      </w:pPr>
      <w:r w:rsidRPr="00101DBB">
        <w:rPr>
          <w:rStyle w:val="c2"/>
          <w:rFonts w:ascii="Arial" w:hAnsi="Arial" w:cs="Arial"/>
          <w:sz w:val="28"/>
          <w:szCs w:val="28"/>
        </w:rPr>
        <w:t>   1. Не говорите о школе плохо, не критикуйте учителей в присутствии детей.</w:t>
      </w:r>
    </w:p>
    <w:p w:rsidR="00DD607A" w:rsidRPr="00101DBB" w:rsidRDefault="00DD607A" w:rsidP="00DD607A">
      <w:pPr>
        <w:pStyle w:val="c3"/>
        <w:spacing w:line="360" w:lineRule="auto"/>
        <w:rPr>
          <w:rFonts w:ascii="Arial" w:hAnsi="Arial" w:cs="Arial"/>
          <w:sz w:val="28"/>
          <w:szCs w:val="28"/>
        </w:rPr>
      </w:pPr>
      <w:r w:rsidRPr="00101DBB">
        <w:rPr>
          <w:rStyle w:val="c2"/>
          <w:rFonts w:ascii="Arial" w:hAnsi="Arial" w:cs="Arial"/>
          <w:sz w:val="28"/>
          <w:szCs w:val="28"/>
        </w:rPr>
        <w:t>   2. Не спешите обвинять учителя в отсутствии индивидуального подхода.</w:t>
      </w:r>
    </w:p>
    <w:p w:rsidR="00DD607A" w:rsidRPr="00101DBB" w:rsidRDefault="00DD607A" w:rsidP="00DD607A">
      <w:pPr>
        <w:pStyle w:val="c3"/>
        <w:spacing w:line="360" w:lineRule="auto"/>
        <w:rPr>
          <w:rFonts w:ascii="Arial" w:hAnsi="Arial" w:cs="Arial"/>
          <w:sz w:val="28"/>
          <w:szCs w:val="28"/>
        </w:rPr>
      </w:pPr>
      <w:r w:rsidRPr="00101DBB">
        <w:rPr>
          <w:rStyle w:val="c2"/>
          <w:rFonts w:ascii="Arial" w:hAnsi="Arial" w:cs="Arial"/>
          <w:sz w:val="28"/>
          <w:szCs w:val="28"/>
        </w:rPr>
        <w:t>   3. В случае конфликтной ситуации в школе постарайтесь устранить её, не обсуждая все подробности с ребёнком.</w:t>
      </w:r>
    </w:p>
    <w:p w:rsidR="00DD607A" w:rsidRPr="00101DBB" w:rsidRDefault="00DD607A" w:rsidP="00DD607A">
      <w:pPr>
        <w:pStyle w:val="c3"/>
        <w:spacing w:line="360" w:lineRule="auto"/>
        <w:rPr>
          <w:rFonts w:ascii="Arial" w:hAnsi="Arial" w:cs="Arial"/>
          <w:sz w:val="28"/>
          <w:szCs w:val="28"/>
        </w:rPr>
      </w:pPr>
      <w:r w:rsidRPr="00101DBB">
        <w:rPr>
          <w:rStyle w:val="c2"/>
          <w:rFonts w:ascii="Arial" w:hAnsi="Arial" w:cs="Arial"/>
          <w:sz w:val="28"/>
          <w:szCs w:val="28"/>
        </w:rPr>
        <w:t>   4. Следите, чтобы Ваш ребёнок вовремя ложился спать. Не выспавшийся ребёнок – грустное зрелище.</w:t>
      </w:r>
    </w:p>
    <w:p w:rsidR="00DD607A" w:rsidRPr="00101DBB" w:rsidRDefault="00DD607A" w:rsidP="00DD607A">
      <w:pPr>
        <w:pStyle w:val="c3"/>
        <w:spacing w:line="360" w:lineRule="auto"/>
        <w:rPr>
          <w:rFonts w:ascii="Arial" w:hAnsi="Arial" w:cs="Arial"/>
          <w:sz w:val="28"/>
          <w:szCs w:val="28"/>
        </w:rPr>
      </w:pPr>
      <w:r w:rsidRPr="00101DBB">
        <w:rPr>
          <w:rStyle w:val="c2"/>
          <w:rFonts w:ascii="Arial" w:hAnsi="Arial" w:cs="Arial"/>
          <w:sz w:val="28"/>
          <w:szCs w:val="28"/>
        </w:rPr>
        <w:t>   5. Пусть Ваш ребёнок видит, что Вы интересуетесь его заданиями, книгами, которые он приносит из школы.</w:t>
      </w:r>
    </w:p>
    <w:p w:rsidR="00DD607A" w:rsidRPr="00101DBB" w:rsidRDefault="00DD607A" w:rsidP="00DD607A">
      <w:pPr>
        <w:pStyle w:val="c3"/>
        <w:spacing w:line="360" w:lineRule="auto"/>
        <w:rPr>
          <w:rFonts w:ascii="Arial" w:hAnsi="Arial" w:cs="Arial"/>
          <w:sz w:val="28"/>
          <w:szCs w:val="28"/>
        </w:rPr>
      </w:pPr>
      <w:r w:rsidRPr="00101DBB">
        <w:rPr>
          <w:rStyle w:val="c2"/>
          <w:rFonts w:ascii="Arial" w:hAnsi="Arial" w:cs="Arial"/>
          <w:sz w:val="28"/>
          <w:szCs w:val="28"/>
        </w:rPr>
        <w:lastRenderedPageBreak/>
        <w:t>   6. Читайте сами, пусть ребёнок видит, что свободное время вы проводите за книгами, а не только у  телевизора.</w:t>
      </w:r>
    </w:p>
    <w:p w:rsidR="00DD607A" w:rsidRPr="00101DBB" w:rsidRDefault="00DD607A" w:rsidP="00DD607A">
      <w:pPr>
        <w:pStyle w:val="c3"/>
        <w:spacing w:line="360" w:lineRule="auto"/>
        <w:rPr>
          <w:rFonts w:ascii="Arial" w:hAnsi="Arial" w:cs="Arial"/>
          <w:sz w:val="28"/>
          <w:szCs w:val="28"/>
        </w:rPr>
      </w:pPr>
      <w:r w:rsidRPr="00101DBB">
        <w:rPr>
          <w:rStyle w:val="c2"/>
          <w:rFonts w:ascii="Arial" w:hAnsi="Arial" w:cs="Arial"/>
          <w:sz w:val="28"/>
          <w:szCs w:val="28"/>
        </w:rPr>
        <w:t>   7. Учите ребёнка выражать мысли письменно: обменивайтесь с ним записками, пишите вместе письма.</w:t>
      </w:r>
    </w:p>
    <w:p w:rsidR="00DD607A" w:rsidRPr="00101DBB" w:rsidRDefault="00DD607A" w:rsidP="00DD607A">
      <w:pPr>
        <w:pStyle w:val="c3"/>
        <w:spacing w:line="360" w:lineRule="auto"/>
        <w:rPr>
          <w:rFonts w:ascii="Arial" w:hAnsi="Arial" w:cs="Arial"/>
          <w:sz w:val="28"/>
          <w:szCs w:val="28"/>
        </w:rPr>
      </w:pPr>
      <w:r w:rsidRPr="00101DBB">
        <w:rPr>
          <w:rStyle w:val="c2"/>
          <w:rFonts w:ascii="Arial" w:hAnsi="Arial" w:cs="Arial"/>
          <w:sz w:val="28"/>
          <w:szCs w:val="28"/>
        </w:rPr>
        <w:t>       Если ребёнок рассказал Вам о событии, которое произвело на него впечатление, то предложите ему записать этот рассказ, а вечером прочитать всем членам семьи.</w:t>
      </w:r>
    </w:p>
    <w:p w:rsidR="00DD607A" w:rsidRPr="00101DBB" w:rsidRDefault="00DD607A" w:rsidP="00DD607A">
      <w:pPr>
        <w:pStyle w:val="c3"/>
        <w:spacing w:line="360" w:lineRule="auto"/>
        <w:rPr>
          <w:rFonts w:ascii="Arial" w:hAnsi="Arial" w:cs="Arial"/>
          <w:sz w:val="28"/>
          <w:szCs w:val="28"/>
        </w:rPr>
      </w:pPr>
      <w:r w:rsidRPr="00101DBB">
        <w:rPr>
          <w:rStyle w:val="c2"/>
          <w:rFonts w:ascii="Arial" w:hAnsi="Arial" w:cs="Arial"/>
          <w:sz w:val="28"/>
          <w:szCs w:val="28"/>
        </w:rPr>
        <w:t>  8. Принимайте участие в жизни класса и школы. Ребёнку приятно, если его школа станет частью   Вашей   жизни.</w:t>
      </w:r>
    </w:p>
    <w:p w:rsidR="00ED04B8" w:rsidRPr="00101DBB" w:rsidRDefault="00ED04B8">
      <w:pPr>
        <w:rPr>
          <w:sz w:val="28"/>
          <w:szCs w:val="28"/>
        </w:rPr>
      </w:pPr>
    </w:p>
    <w:sectPr w:rsidR="00ED04B8" w:rsidRPr="00101D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46D4"/>
    <w:rsid w:val="00101DBB"/>
    <w:rsid w:val="009046C0"/>
    <w:rsid w:val="009846D4"/>
    <w:rsid w:val="00DD607A"/>
    <w:rsid w:val="00EA1BE0"/>
    <w:rsid w:val="00ED04B8"/>
    <w:rsid w:val="00FB3CB0"/>
    <w:rsid w:val="00FF6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46D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846D4"/>
    <w:rPr>
      <w:b/>
      <w:bCs/>
    </w:rPr>
  </w:style>
  <w:style w:type="paragraph" w:customStyle="1" w:styleId="c3">
    <w:name w:val="c3"/>
    <w:basedOn w:val="a"/>
    <w:rsid w:val="00DD607A"/>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DD607A"/>
  </w:style>
  <w:style w:type="character" w:customStyle="1" w:styleId="c9">
    <w:name w:val="c9"/>
    <w:basedOn w:val="a0"/>
    <w:rsid w:val="00DD607A"/>
  </w:style>
</w:styles>
</file>

<file path=word/webSettings.xml><?xml version="1.0" encoding="utf-8"?>
<w:webSettings xmlns:r="http://schemas.openxmlformats.org/officeDocument/2006/relationships" xmlns:w="http://schemas.openxmlformats.org/wordprocessingml/2006/main">
  <w:divs>
    <w:div w:id="1095247752">
      <w:bodyDiv w:val="1"/>
      <w:marLeft w:val="0"/>
      <w:marRight w:val="0"/>
      <w:marTop w:val="0"/>
      <w:marBottom w:val="0"/>
      <w:divBdr>
        <w:top w:val="none" w:sz="0" w:space="0" w:color="auto"/>
        <w:left w:val="none" w:sz="0" w:space="0" w:color="auto"/>
        <w:bottom w:val="none" w:sz="0" w:space="0" w:color="auto"/>
        <w:right w:val="none" w:sz="0" w:space="0" w:color="auto"/>
      </w:divBdr>
      <w:divsChild>
        <w:div w:id="1527863100">
          <w:marLeft w:val="0"/>
          <w:marRight w:val="0"/>
          <w:marTop w:val="0"/>
          <w:marBottom w:val="0"/>
          <w:divBdr>
            <w:top w:val="none" w:sz="0" w:space="0" w:color="auto"/>
            <w:left w:val="none" w:sz="0" w:space="0" w:color="auto"/>
            <w:bottom w:val="none" w:sz="0" w:space="0" w:color="auto"/>
            <w:right w:val="none" w:sz="0" w:space="0" w:color="auto"/>
          </w:divBdr>
          <w:divsChild>
            <w:div w:id="437601100">
              <w:marLeft w:val="0"/>
              <w:marRight w:val="0"/>
              <w:marTop w:val="0"/>
              <w:marBottom w:val="0"/>
              <w:divBdr>
                <w:top w:val="none" w:sz="0" w:space="0" w:color="auto"/>
                <w:left w:val="none" w:sz="0" w:space="0" w:color="auto"/>
                <w:bottom w:val="none" w:sz="0" w:space="0" w:color="auto"/>
                <w:right w:val="none" w:sz="0" w:space="0" w:color="auto"/>
              </w:divBdr>
              <w:divsChild>
                <w:div w:id="381755845">
                  <w:marLeft w:val="0"/>
                  <w:marRight w:val="0"/>
                  <w:marTop w:val="0"/>
                  <w:marBottom w:val="0"/>
                  <w:divBdr>
                    <w:top w:val="none" w:sz="0" w:space="0" w:color="auto"/>
                    <w:left w:val="none" w:sz="0" w:space="0" w:color="auto"/>
                    <w:bottom w:val="none" w:sz="0" w:space="0" w:color="auto"/>
                    <w:right w:val="none" w:sz="0" w:space="0" w:color="auto"/>
                  </w:divBdr>
                  <w:divsChild>
                    <w:div w:id="11606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2074</Words>
  <Characters>11827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2015-09-10T05:51:00Z</dcterms:created>
  <dcterms:modified xsi:type="dcterms:W3CDTF">2015-09-10T06:24:00Z</dcterms:modified>
</cp:coreProperties>
</file>