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54A" w:rsidRPr="0042154A" w:rsidRDefault="0042154A" w:rsidP="0042154A">
      <w:pPr>
        <w:pStyle w:val="a3"/>
        <w:rPr>
          <w:sz w:val="28"/>
          <w:szCs w:val="28"/>
        </w:rPr>
      </w:pPr>
      <w:r w:rsidRPr="0042154A">
        <w:rPr>
          <w:sz w:val="28"/>
          <w:szCs w:val="28"/>
        </w:rPr>
        <w:t xml:space="preserve">Чтобы ребёнок научился произносить сложные звуки, его губы и язык </w:t>
      </w:r>
      <w:bookmarkStart w:id="0" w:name="_GoBack"/>
      <w:bookmarkEnd w:id="0"/>
      <w:r w:rsidRPr="0042154A">
        <w:rPr>
          <w:sz w:val="28"/>
          <w:szCs w:val="28"/>
        </w:rPr>
        <w:t xml:space="preserve">должны быть сильными и гибкими, долго удерживать необходимое положение, без труда совершать многократные переходы от одного движения к другому. Всему этому поможет научиться </w:t>
      </w:r>
      <w:r w:rsidRPr="0042154A">
        <w:rPr>
          <w:rStyle w:val="a4"/>
          <w:sz w:val="28"/>
          <w:szCs w:val="28"/>
        </w:rPr>
        <w:t>артикуляционная гимнастика</w:t>
      </w:r>
      <w:r w:rsidRPr="0042154A">
        <w:rPr>
          <w:sz w:val="28"/>
          <w:szCs w:val="28"/>
        </w:rPr>
        <w:t xml:space="preserve">. </w:t>
      </w:r>
    </w:p>
    <w:p w:rsidR="0042154A" w:rsidRPr="0042154A" w:rsidRDefault="0042154A" w:rsidP="0042154A">
      <w:pPr>
        <w:pStyle w:val="a3"/>
        <w:jc w:val="center"/>
        <w:rPr>
          <w:sz w:val="28"/>
          <w:szCs w:val="28"/>
        </w:rPr>
      </w:pPr>
      <w:r w:rsidRPr="0042154A">
        <w:rPr>
          <w:b/>
          <w:bCs/>
          <w:sz w:val="28"/>
          <w:szCs w:val="28"/>
        </w:rPr>
        <w:t>Причины, по которым необходимо заниматься артикуляционной гимнастикой.</w:t>
      </w:r>
    </w:p>
    <w:p w:rsidR="0042154A" w:rsidRPr="0042154A" w:rsidRDefault="0042154A" w:rsidP="0042154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42154A">
        <w:rPr>
          <w:rFonts w:ascii="Times New Roman" w:hAnsi="Times New Roman"/>
          <w:sz w:val="28"/>
          <w:szCs w:val="28"/>
        </w:rPr>
        <w:t xml:space="preserve">Благодаря своевременным занятиям артикуляционной гимнастикой и упражнениями по развитию речевого слуха некоторые дети сами могут научиться говорить чисто и правильно, без помощи специалиста. </w:t>
      </w:r>
    </w:p>
    <w:p w:rsidR="0042154A" w:rsidRPr="0042154A" w:rsidRDefault="0042154A" w:rsidP="0042154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42154A">
        <w:rPr>
          <w:rFonts w:ascii="Times New Roman" w:hAnsi="Times New Roman"/>
          <w:sz w:val="28"/>
          <w:szCs w:val="28"/>
        </w:rPr>
        <w:t xml:space="preserve">Дети со сложными нарушениями звукопроизношения смогут быстрее преодолеть свои речевые дефекты, когда с ними начнёт заниматься логопед: их мышцы будут уже подготовлены. </w:t>
      </w:r>
    </w:p>
    <w:p w:rsidR="0042154A" w:rsidRPr="0042154A" w:rsidRDefault="0042154A" w:rsidP="0042154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42154A">
        <w:rPr>
          <w:rFonts w:ascii="Times New Roman" w:hAnsi="Times New Roman"/>
          <w:sz w:val="28"/>
          <w:szCs w:val="28"/>
        </w:rPr>
        <w:t xml:space="preserve">Артикуляционная гимнастика очень полезна также детям с правильным, но вялым звукопроизношением, про которых говорят, что у них «каша во рту». </w:t>
      </w:r>
    </w:p>
    <w:p w:rsidR="003F7179" w:rsidRDefault="0042154A" w:rsidP="0042154A">
      <w:pPr>
        <w:spacing w:after="0"/>
        <w:rPr>
          <w:rFonts w:ascii="Times New Roman" w:hAnsi="Times New Roman"/>
          <w:sz w:val="28"/>
          <w:szCs w:val="28"/>
        </w:rPr>
      </w:pPr>
      <w:r w:rsidRPr="0042154A">
        <w:rPr>
          <w:rFonts w:ascii="Times New Roman" w:hAnsi="Times New Roman"/>
          <w:sz w:val="28"/>
          <w:szCs w:val="28"/>
        </w:rPr>
        <w:t>Занятия артикуляционной гимнастикой позволят всем - и детям, и взрослым - научиться говорить правильно, чётко и красиво. Надо помнить, что чёткое произношение звуков является основой при обучении письму на начальном этапе.</w:t>
      </w:r>
    </w:p>
    <w:p w:rsidR="0042154A" w:rsidRPr="0042154A" w:rsidRDefault="0042154A" w:rsidP="0042154A">
      <w:pPr>
        <w:pStyle w:val="a3"/>
        <w:jc w:val="center"/>
        <w:rPr>
          <w:sz w:val="28"/>
          <w:szCs w:val="28"/>
        </w:rPr>
      </w:pPr>
      <w:r w:rsidRPr="0042154A">
        <w:rPr>
          <w:b/>
          <w:bCs/>
          <w:sz w:val="28"/>
          <w:szCs w:val="28"/>
        </w:rPr>
        <w:t>Как правильно заниматься артикуляционной гимнастикой?</w:t>
      </w:r>
      <w:r w:rsidRPr="0042154A">
        <w:rPr>
          <w:sz w:val="28"/>
          <w:szCs w:val="28"/>
        </w:rPr>
        <w:t xml:space="preserve"> </w:t>
      </w:r>
    </w:p>
    <w:p w:rsidR="0042154A" w:rsidRPr="0042154A" w:rsidRDefault="0042154A" w:rsidP="0042154A">
      <w:pPr>
        <w:pStyle w:val="a3"/>
        <w:rPr>
          <w:sz w:val="28"/>
          <w:szCs w:val="28"/>
        </w:rPr>
      </w:pPr>
      <w:r w:rsidRPr="0042154A">
        <w:rPr>
          <w:sz w:val="28"/>
          <w:szCs w:val="28"/>
        </w:rPr>
        <w:t xml:space="preserve">Поначалу артикуляционную гимнастику необходимо выполнять перед зеркалом. Ребенок должен видеть, что язык делает. Мы, взрослые, не задумываемся, где находится в данный момент язык (за верхними зубами или за нижними). У нас артикуляция - автоматизированный навык, а ребенку необходимо через зрительное восприятие обрести этот автоматизм, постоянно упражняясь. </w:t>
      </w:r>
    </w:p>
    <w:p w:rsidR="0042154A" w:rsidRPr="0042154A" w:rsidRDefault="0042154A" w:rsidP="0042154A">
      <w:pPr>
        <w:pStyle w:val="a3"/>
        <w:rPr>
          <w:sz w:val="28"/>
          <w:szCs w:val="28"/>
        </w:rPr>
      </w:pPr>
      <w:r w:rsidRPr="0042154A">
        <w:rPr>
          <w:sz w:val="28"/>
          <w:szCs w:val="28"/>
        </w:rPr>
        <w:t xml:space="preserve">Не огорчайтесь, если некоторые упражнения не будут получаться с первого раза даже у вас. Попробуйте повторить их вместе с ребенком, признаваясь ему: "Смотри, у меня тоже не получается, давай вместе попробуем". </w:t>
      </w:r>
    </w:p>
    <w:p w:rsidR="0042154A" w:rsidRPr="0042154A" w:rsidRDefault="0042154A" w:rsidP="0042154A">
      <w:pPr>
        <w:pStyle w:val="a3"/>
        <w:jc w:val="center"/>
        <w:rPr>
          <w:sz w:val="28"/>
          <w:szCs w:val="28"/>
        </w:rPr>
      </w:pPr>
      <w:r w:rsidRPr="0042154A">
        <w:rPr>
          <w:b/>
          <w:bCs/>
          <w:sz w:val="28"/>
          <w:szCs w:val="28"/>
        </w:rPr>
        <w:t>Рекомендации к проведению упражнений.</w:t>
      </w:r>
    </w:p>
    <w:p w:rsidR="0042154A" w:rsidRPr="0042154A" w:rsidRDefault="0042154A" w:rsidP="0042154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42154A">
        <w:rPr>
          <w:rFonts w:ascii="Times New Roman" w:hAnsi="Times New Roman"/>
          <w:sz w:val="28"/>
          <w:szCs w:val="28"/>
        </w:rPr>
        <w:t xml:space="preserve">Сначала упражнения надо выполнять медленно, перед зеркалом, так как ребёнку необходим зрительный контроль. После того, как он немного освоится, зеркало можно убрать. Полезно задавать ребёнку наводящие вопросы. </w:t>
      </w:r>
      <w:proofErr w:type="gramStart"/>
      <w:r w:rsidRPr="0042154A">
        <w:rPr>
          <w:rFonts w:ascii="Times New Roman" w:hAnsi="Times New Roman"/>
          <w:sz w:val="28"/>
          <w:szCs w:val="28"/>
        </w:rPr>
        <w:t>Например</w:t>
      </w:r>
      <w:proofErr w:type="gramEnd"/>
      <w:r w:rsidRPr="0042154A">
        <w:rPr>
          <w:rFonts w:ascii="Times New Roman" w:hAnsi="Times New Roman"/>
          <w:sz w:val="28"/>
          <w:szCs w:val="28"/>
        </w:rPr>
        <w:t xml:space="preserve">: что делают губы? Что делает язычок? Где он находится (вверху или внизу)? </w:t>
      </w:r>
    </w:p>
    <w:p w:rsidR="0042154A" w:rsidRPr="0042154A" w:rsidRDefault="0042154A" w:rsidP="0042154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42154A">
        <w:rPr>
          <w:rFonts w:ascii="Times New Roman" w:hAnsi="Times New Roman"/>
          <w:sz w:val="28"/>
          <w:szCs w:val="28"/>
        </w:rPr>
        <w:lastRenderedPageBreak/>
        <w:t xml:space="preserve">Затем темп упражнений можно увеличить и выполнять их под счёт. Но при этом следить за тем, чтобы упражнения выполнялись точно и плавно, иначе занятия не имеют смысла. </w:t>
      </w:r>
    </w:p>
    <w:p w:rsidR="0042154A" w:rsidRPr="0042154A" w:rsidRDefault="0042154A" w:rsidP="0042154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42154A">
        <w:rPr>
          <w:rFonts w:ascii="Times New Roman" w:hAnsi="Times New Roman"/>
          <w:sz w:val="28"/>
          <w:szCs w:val="28"/>
        </w:rPr>
        <w:t xml:space="preserve">Занимаясь с детьми 3-4 лет нужно следить за тем, чтобы они усвоили основные движения. </w:t>
      </w:r>
    </w:p>
    <w:p w:rsidR="0042154A" w:rsidRPr="0042154A" w:rsidRDefault="0042154A" w:rsidP="0042154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42154A">
        <w:rPr>
          <w:rFonts w:ascii="Times New Roman" w:hAnsi="Times New Roman"/>
          <w:sz w:val="28"/>
          <w:szCs w:val="28"/>
        </w:rPr>
        <w:t xml:space="preserve">К детям 4-5 лет требования повышаются: движения должны быть чёткими и плавными, без подёргиваний. </w:t>
      </w:r>
    </w:p>
    <w:p w:rsidR="0042154A" w:rsidRPr="0042154A" w:rsidRDefault="0042154A" w:rsidP="0042154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42154A">
        <w:rPr>
          <w:rFonts w:ascii="Times New Roman" w:hAnsi="Times New Roman"/>
          <w:sz w:val="28"/>
          <w:szCs w:val="28"/>
        </w:rPr>
        <w:t xml:space="preserve">В 6-7 -летнем возрасте дети выполняют упражнения в быстром темпе и умеют удерживать положения языка некоторое время без изменений. </w:t>
      </w:r>
    </w:p>
    <w:p w:rsidR="0042154A" w:rsidRPr="0042154A" w:rsidRDefault="0042154A" w:rsidP="0042154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42154A">
        <w:rPr>
          <w:rFonts w:ascii="Times New Roman" w:hAnsi="Times New Roman"/>
          <w:sz w:val="28"/>
          <w:szCs w:val="28"/>
        </w:rPr>
        <w:t>Если во время занятий язычок у ребёнка дрожит, слишком напряжён, отклоняется в сторону, и малыш не может удержать нужное положение даже короткое время, нужно выбрать более лёгкие упражнения на расслабление мышечного тонуса, сделать специальный расслабляющий массаж.</w:t>
      </w:r>
    </w:p>
    <w:p w:rsidR="0042154A" w:rsidRPr="0042154A" w:rsidRDefault="0042154A" w:rsidP="0042154A">
      <w:pPr>
        <w:pStyle w:val="a3"/>
        <w:rPr>
          <w:sz w:val="28"/>
          <w:szCs w:val="28"/>
        </w:rPr>
      </w:pPr>
      <w:r w:rsidRPr="0042154A">
        <w:rPr>
          <w:sz w:val="28"/>
          <w:szCs w:val="28"/>
        </w:rPr>
        <w:t xml:space="preserve">Если своевременно выявить нарушение и начать работу с ребёнком, используя артикуляционную гимнастику, то можно добиться положительных результатов за более короткий срок. Правильное произношение звуков наряду с богатым словарным запасом и грамматически верной, хорошо развитой, связной речью является одним из основных показателей готовности ребёнка к школьному обучению! </w:t>
      </w:r>
    </w:p>
    <w:p w:rsidR="0042154A" w:rsidRDefault="0042154A" w:rsidP="003F7179">
      <w:pPr>
        <w:spacing w:after="0"/>
        <w:rPr>
          <w:rFonts w:cs="Calibri"/>
          <w:b/>
          <w:bCs/>
          <w:i/>
          <w:iCs/>
          <w:sz w:val="40"/>
          <w:szCs w:val="40"/>
        </w:rPr>
      </w:pPr>
    </w:p>
    <w:p w:rsidR="0042154A" w:rsidRDefault="0042154A" w:rsidP="003F7179">
      <w:pPr>
        <w:spacing w:after="0"/>
        <w:rPr>
          <w:rFonts w:cs="Calibri"/>
          <w:b/>
          <w:bCs/>
          <w:i/>
          <w:iCs/>
          <w:sz w:val="40"/>
          <w:szCs w:val="40"/>
        </w:rPr>
      </w:pPr>
    </w:p>
    <w:p w:rsidR="0042154A" w:rsidRDefault="0042154A" w:rsidP="003F7179">
      <w:pPr>
        <w:spacing w:after="0"/>
        <w:rPr>
          <w:rFonts w:cs="Calibri"/>
          <w:b/>
          <w:bCs/>
          <w:i/>
          <w:iCs/>
          <w:sz w:val="40"/>
          <w:szCs w:val="40"/>
        </w:rPr>
      </w:pPr>
    </w:p>
    <w:p w:rsidR="0042154A" w:rsidRDefault="0042154A" w:rsidP="003F7179">
      <w:pPr>
        <w:spacing w:after="0"/>
        <w:rPr>
          <w:rFonts w:cs="Calibri"/>
          <w:b/>
          <w:bCs/>
          <w:i/>
          <w:iCs/>
          <w:sz w:val="40"/>
          <w:szCs w:val="40"/>
        </w:rPr>
      </w:pPr>
    </w:p>
    <w:p w:rsidR="0042154A" w:rsidRDefault="0042154A" w:rsidP="003F7179">
      <w:pPr>
        <w:spacing w:after="0"/>
        <w:rPr>
          <w:rFonts w:cs="Calibri"/>
          <w:b/>
          <w:bCs/>
          <w:i/>
          <w:iCs/>
          <w:sz w:val="40"/>
          <w:szCs w:val="40"/>
        </w:rPr>
      </w:pPr>
    </w:p>
    <w:p w:rsidR="0042154A" w:rsidRDefault="0042154A" w:rsidP="003F7179">
      <w:pPr>
        <w:spacing w:after="0"/>
        <w:rPr>
          <w:rFonts w:cs="Calibri"/>
          <w:b/>
          <w:bCs/>
          <w:i/>
          <w:iCs/>
          <w:sz w:val="40"/>
          <w:szCs w:val="40"/>
        </w:rPr>
      </w:pPr>
    </w:p>
    <w:p w:rsidR="0042154A" w:rsidRDefault="0042154A" w:rsidP="003F7179">
      <w:pPr>
        <w:spacing w:after="0"/>
        <w:rPr>
          <w:rFonts w:cs="Calibri"/>
          <w:b/>
          <w:bCs/>
          <w:i/>
          <w:iCs/>
          <w:sz w:val="40"/>
          <w:szCs w:val="40"/>
        </w:rPr>
      </w:pPr>
    </w:p>
    <w:p w:rsidR="0042154A" w:rsidRDefault="0042154A" w:rsidP="003F7179">
      <w:pPr>
        <w:spacing w:after="0"/>
        <w:rPr>
          <w:rFonts w:cs="Calibri"/>
          <w:b/>
          <w:bCs/>
          <w:i/>
          <w:iCs/>
          <w:sz w:val="40"/>
          <w:szCs w:val="40"/>
        </w:rPr>
      </w:pPr>
    </w:p>
    <w:p w:rsidR="0042154A" w:rsidRDefault="0042154A" w:rsidP="003F7179">
      <w:pPr>
        <w:spacing w:after="0"/>
        <w:rPr>
          <w:rFonts w:cs="Calibri"/>
          <w:b/>
          <w:bCs/>
          <w:i/>
          <w:iCs/>
          <w:sz w:val="40"/>
          <w:szCs w:val="40"/>
        </w:rPr>
      </w:pPr>
    </w:p>
    <w:p w:rsidR="0042154A" w:rsidRDefault="0042154A" w:rsidP="003F7179">
      <w:pPr>
        <w:spacing w:after="0"/>
        <w:rPr>
          <w:rFonts w:cs="Calibri"/>
          <w:b/>
          <w:bCs/>
          <w:i/>
          <w:iCs/>
          <w:sz w:val="40"/>
          <w:szCs w:val="40"/>
        </w:rPr>
      </w:pPr>
    </w:p>
    <w:p w:rsidR="0042154A" w:rsidRDefault="0042154A" w:rsidP="003F7179">
      <w:pPr>
        <w:spacing w:after="0"/>
        <w:rPr>
          <w:rFonts w:cs="Calibri"/>
          <w:b/>
          <w:bCs/>
          <w:i/>
          <w:iCs/>
          <w:sz w:val="40"/>
          <w:szCs w:val="40"/>
        </w:rPr>
      </w:pPr>
    </w:p>
    <w:p w:rsidR="0042154A" w:rsidRDefault="0042154A" w:rsidP="003F7179">
      <w:pPr>
        <w:spacing w:after="0"/>
        <w:rPr>
          <w:rFonts w:cs="Calibri"/>
          <w:b/>
          <w:bCs/>
          <w:i/>
          <w:iCs/>
          <w:sz w:val="40"/>
          <w:szCs w:val="40"/>
        </w:rPr>
      </w:pPr>
    </w:p>
    <w:p w:rsidR="0042154A" w:rsidRDefault="0042154A" w:rsidP="003F7179">
      <w:pPr>
        <w:spacing w:after="0"/>
        <w:rPr>
          <w:rFonts w:cs="Calibri"/>
          <w:b/>
          <w:bCs/>
          <w:i/>
          <w:iCs/>
          <w:sz w:val="40"/>
          <w:szCs w:val="40"/>
        </w:rPr>
      </w:pPr>
    </w:p>
    <w:p w:rsidR="003F7179" w:rsidRPr="00E020D6" w:rsidRDefault="003F7179" w:rsidP="003F7179">
      <w:pPr>
        <w:spacing w:after="0"/>
        <w:rPr>
          <w:rFonts w:cs="Calibri"/>
          <w:sz w:val="40"/>
          <w:szCs w:val="40"/>
        </w:rPr>
      </w:pPr>
      <w:r w:rsidRPr="00E020D6">
        <w:rPr>
          <w:rFonts w:cs="Calibri"/>
          <w:b/>
          <w:bCs/>
          <w:i/>
          <w:iCs/>
          <w:sz w:val="40"/>
          <w:szCs w:val="40"/>
        </w:rPr>
        <w:lastRenderedPageBreak/>
        <w:t>Общий комплекс артикуляционной гимнастики.</w:t>
      </w:r>
    </w:p>
    <w:p w:rsidR="003F7179" w:rsidRPr="00E020D6" w:rsidRDefault="003F7179" w:rsidP="003F7179">
      <w:pPr>
        <w:numPr>
          <w:ilvl w:val="0"/>
          <w:numId w:val="1"/>
        </w:numPr>
        <w:spacing w:after="0"/>
        <w:rPr>
          <w:rFonts w:eastAsia="Times New Roman" w:cs="Calibri"/>
          <w:sz w:val="24"/>
          <w:szCs w:val="24"/>
        </w:rPr>
      </w:pPr>
      <w:r w:rsidRPr="00E020D6">
        <w:rPr>
          <w:rFonts w:eastAsia="Times New Roman" w:cs="Calibri"/>
          <w:b/>
          <w:bCs/>
          <w:i/>
          <w:iCs/>
          <w:sz w:val="24"/>
          <w:szCs w:val="24"/>
          <w:u w:val="single"/>
        </w:rPr>
        <w:t>«Улыбочка».</w:t>
      </w:r>
      <w:r w:rsidRPr="00E020D6">
        <w:rPr>
          <w:rFonts w:eastAsia="Times New Roman" w:cs="Calibri"/>
          <w:sz w:val="24"/>
          <w:szCs w:val="24"/>
        </w:rPr>
        <w:t xml:space="preserve"> Зубы сжаты. Губы растянуть в положении улыбки как можно сильнее. Удерживать губы в таком положении 5-7 секунд.</w:t>
      </w:r>
    </w:p>
    <w:p w:rsidR="003F7179" w:rsidRPr="00E020D6" w:rsidRDefault="003F7179" w:rsidP="003F7179">
      <w:pPr>
        <w:numPr>
          <w:ilvl w:val="0"/>
          <w:numId w:val="1"/>
        </w:numPr>
        <w:spacing w:after="0"/>
        <w:rPr>
          <w:rFonts w:eastAsia="Times New Roman" w:cs="Calibri"/>
          <w:sz w:val="24"/>
          <w:szCs w:val="24"/>
        </w:rPr>
      </w:pPr>
      <w:r w:rsidRPr="00E020D6">
        <w:rPr>
          <w:rFonts w:eastAsia="Times New Roman" w:cs="Calibri"/>
          <w:b/>
          <w:bCs/>
          <w:i/>
          <w:iCs/>
          <w:sz w:val="24"/>
          <w:szCs w:val="24"/>
          <w:u w:val="single"/>
        </w:rPr>
        <w:t>«Трубочка».</w:t>
      </w:r>
      <w:r w:rsidRPr="00E020D6">
        <w:rPr>
          <w:rFonts w:eastAsia="Times New Roman" w:cs="Calibri"/>
          <w:sz w:val="24"/>
          <w:szCs w:val="24"/>
        </w:rPr>
        <w:t xml:space="preserve"> Зубы сжаты. Губы сжать и вытянуть вперёд. Удерживать в таком положении 5-7 секунд.</w:t>
      </w:r>
    </w:p>
    <w:p w:rsidR="003F7179" w:rsidRPr="00E020D6" w:rsidRDefault="003F7179" w:rsidP="003F7179">
      <w:pPr>
        <w:numPr>
          <w:ilvl w:val="0"/>
          <w:numId w:val="1"/>
        </w:numPr>
        <w:spacing w:after="0"/>
        <w:rPr>
          <w:rFonts w:eastAsia="Times New Roman" w:cs="Calibri"/>
          <w:sz w:val="24"/>
          <w:szCs w:val="24"/>
        </w:rPr>
      </w:pPr>
      <w:r w:rsidRPr="00E020D6">
        <w:rPr>
          <w:rFonts w:eastAsia="Times New Roman" w:cs="Calibri"/>
          <w:b/>
          <w:bCs/>
          <w:i/>
          <w:iCs/>
          <w:sz w:val="24"/>
          <w:szCs w:val="24"/>
          <w:u w:val="single"/>
        </w:rPr>
        <w:t>«</w:t>
      </w:r>
      <w:proofErr w:type="gramStart"/>
      <w:r w:rsidRPr="00E020D6">
        <w:rPr>
          <w:rFonts w:eastAsia="Times New Roman" w:cs="Calibri"/>
          <w:b/>
          <w:bCs/>
          <w:i/>
          <w:iCs/>
          <w:sz w:val="24"/>
          <w:szCs w:val="24"/>
          <w:u w:val="single"/>
        </w:rPr>
        <w:t>Улыбочка»-</w:t>
      </w:r>
      <w:proofErr w:type="gramEnd"/>
      <w:r w:rsidRPr="00E020D6">
        <w:rPr>
          <w:rFonts w:eastAsia="Times New Roman" w:cs="Calibri"/>
          <w:b/>
          <w:bCs/>
          <w:i/>
          <w:iCs/>
          <w:sz w:val="24"/>
          <w:szCs w:val="24"/>
          <w:u w:val="single"/>
        </w:rPr>
        <w:t xml:space="preserve">«Трубочка». </w:t>
      </w:r>
      <w:r w:rsidRPr="00E020D6">
        <w:rPr>
          <w:rFonts w:eastAsia="Times New Roman" w:cs="Calibri"/>
          <w:sz w:val="24"/>
          <w:szCs w:val="24"/>
        </w:rPr>
        <w:t>Чередование упражнений.</w:t>
      </w:r>
    </w:p>
    <w:p w:rsidR="003F7179" w:rsidRPr="00E020D6" w:rsidRDefault="003F7179" w:rsidP="003F7179">
      <w:pPr>
        <w:numPr>
          <w:ilvl w:val="0"/>
          <w:numId w:val="1"/>
        </w:numPr>
        <w:spacing w:after="0"/>
        <w:rPr>
          <w:rFonts w:eastAsia="Times New Roman" w:cs="Calibri"/>
          <w:sz w:val="24"/>
          <w:szCs w:val="24"/>
        </w:rPr>
      </w:pPr>
      <w:r w:rsidRPr="00E020D6">
        <w:rPr>
          <w:rFonts w:eastAsia="Times New Roman" w:cs="Calibri"/>
          <w:b/>
          <w:bCs/>
          <w:i/>
          <w:iCs/>
          <w:sz w:val="24"/>
          <w:szCs w:val="24"/>
          <w:u w:val="single"/>
        </w:rPr>
        <w:t>«Заборчик».</w:t>
      </w:r>
      <w:r w:rsidRPr="00E020D6">
        <w:rPr>
          <w:rFonts w:eastAsia="Times New Roman" w:cs="Calibri"/>
          <w:sz w:val="24"/>
          <w:szCs w:val="24"/>
        </w:rPr>
        <w:t xml:space="preserve"> Улыбнуться, показать сомкнутый ряд зубов, удерживать губы в улыбке под счёт до 5.</w:t>
      </w:r>
    </w:p>
    <w:p w:rsidR="003F7179" w:rsidRPr="00E020D6" w:rsidRDefault="003F7179" w:rsidP="003F7179">
      <w:pPr>
        <w:numPr>
          <w:ilvl w:val="0"/>
          <w:numId w:val="1"/>
        </w:numPr>
        <w:spacing w:after="0"/>
        <w:rPr>
          <w:rFonts w:eastAsia="Times New Roman" w:cs="Calibri"/>
          <w:sz w:val="24"/>
          <w:szCs w:val="24"/>
        </w:rPr>
      </w:pPr>
      <w:r w:rsidRPr="00E020D6">
        <w:rPr>
          <w:rFonts w:eastAsia="Times New Roman" w:cs="Calibri"/>
          <w:b/>
          <w:bCs/>
          <w:i/>
          <w:iCs/>
          <w:sz w:val="24"/>
          <w:szCs w:val="24"/>
          <w:u w:val="single"/>
        </w:rPr>
        <w:t>«Хоботок».</w:t>
      </w:r>
      <w:r w:rsidRPr="00E020D6">
        <w:rPr>
          <w:rFonts w:eastAsia="Times New Roman" w:cs="Calibri"/>
          <w:sz w:val="24"/>
          <w:szCs w:val="24"/>
        </w:rPr>
        <w:t xml:space="preserve"> Губы округлить и вытянуть вперёд. Удерживать в таком положении под счёт до 5.</w:t>
      </w:r>
    </w:p>
    <w:p w:rsidR="003F7179" w:rsidRPr="00E020D6" w:rsidRDefault="003F7179" w:rsidP="003F7179">
      <w:pPr>
        <w:numPr>
          <w:ilvl w:val="0"/>
          <w:numId w:val="1"/>
        </w:numPr>
        <w:spacing w:after="0"/>
        <w:rPr>
          <w:rFonts w:eastAsia="Times New Roman" w:cs="Calibri"/>
          <w:sz w:val="24"/>
          <w:szCs w:val="24"/>
        </w:rPr>
      </w:pPr>
      <w:r w:rsidRPr="00E020D6">
        <w:rPr>
          <w:rFonts w:eastAsia="Times New Roman" w:cs="Calibri"/>
          <w:b/>
          <w:bCs/>
          <w:i/>
          <w:iCs/>
          <w:sz w:val="24"/>
          <w:szCs w:val="24"/>
          <w:u w:val="single"/>
        </w:rPr>
        <w:t>«</w:t>
      </w:r>
      <w:proofErr w:type="gramStart"/>
      <w:r w:rsidRPr="00E020D6">
        <w:rPr>
          <w:rFonts w:eastAsia="Times New Roman" w:cs="Calibri"/>
          <w:b/>
          <w:bCs/>
          <w:i/>
          <w:iCs/>
          <w:sz w:val="24"/>
          <w:szCs w:val="24"/>
          <w:u w:val="single"/>
        </w:rPr>
        <w:t>Заборчик»-</w:t>
      </w:r>
      <w:proofErr w:type="gramEnd"/>
      <w:r w:rsidRPr="00E020D6">
        <w:rPr>
          <w:rFonts w:eastAsia="Times New Roman" w:cs="Calibri"/>
          <w:b/>
          <w:bCs/>
          <w:i/>
          <w:iCs/>
          <w:sz w:val="24"/>
          <w:szCs w:val="24"/>
          <w:u w:val="single"/>
        </w:rPr>
        <w:t xml:space="preserve">«Хоботок». </w:t>
      </w:r>
      <w:r w:rsidRPr="00E020D6">
        <w:rPr>
          <w:rFonts w:eastAsia="Times New Roman" w:cs="Calibri"/>
          <w:sz w:val="24"/>
          <w:szCs w:val="24"/>
        </w:rPr>
        <w:t>Чередование упражнений.</w:t>
      </w:r>
    </w:p>
    <w:p w:rsidR="003F7179" w:rsidRPr="00E020D6" w:rsidRDefault="003F7179" w:rsidP="003F7179">
      <w:pPr>
        <w:numPr>
          <w:ilvl w:val="0"/>
          <w:numId w:val="1"/>
        </w:numPr>
        <w:spacing w:after="0"/>
        <w:rPr>
          <w:rFonts w:eastAsia="Times New Roman" w:cs="Calibri"/>
          <w:sz w:val="24"/>
          <w:szCs w:val="24"/>
        </w:rPr>
      </w:pPr>
      <w:r w:rsidRPr="00E020D6">
        <w:rPr>
          <w:rFonts w:eastAsia="Times New Roman" w:cs="Calibri"/>
          <w:b/>
          <w:bCs/>
          <w:i/>
          <w:iCs/>
          <w:sz w:val="24"/>
          <w:szCs w:val="24"/>
          <w:u w:val="single"/>
        </w:rPr>
        <w:t xml:space="preserve">«Лопаточка». </w:t>
      </w:r>
      <w:r w:rsidRPr="00E020D6">
        <w:rPr>
          <w:rFonts w:eastAsia="Times New Roman" w:cs="Calibri"/>
          <w:sz w:val="24"/>
          <w:szCs w:val="24"/>
        </w:rPr>
        <w:t>Рот открыт. Губы слегка в улыбке. Положить широкий передний край языка на нижнюю губу и удерживать в таком положении под счёт от 1 до 5-10.</w:t>
      </w:r>
    </w:p>
    <w:p w:rsidR="003F7179" w:rsidRPr="00E020D6" w:rsidRDefault="003F7179" w:rsidP="003F7179">
      <w:pPr>
        <w:numPr>
          <w:ilvl w:val="0"/>
          <w:numId w:val="1"/>
        </w:numPr>
        <w:spacing w:after="0"/>
        <w:rPr>
          <w:rFonts w:eastAsia="Times New Roman" w:cs="Calibri"/>
          <w:sz w:val="24"/>
          <w:szCs w:val="24"/>
        </w:rPr>
      </w:pPr>
      <w:r w:rsidRPr="00E020D6">
        <w:rPr>
          <w:rFonts w:eastAsia="Times New Roman" w:cs="Calibri"/>
          <w:b/>
          <w:bCs/>
          <w:i/>
          <w:iCs/>
          <w:sz w:val="24"/>
          <w:szCs w:val="24"/>
          <w:u w:val="single"/>
        </w:rPr>
        <w:t>«Иголочка».</w:t>
      </w:r>
      <w:r w:rsidRPr="00E020D6">
        <w:rPr>
          <w:rFonts w:eastAsia="Times New Roman" w:cs="Calibri"/>
          <w:sz w:val="24"/>
          <w:szCs w:val="24"/>
        </w:rPr>
        <w:t xml:space="preserve"> Приоткрыть рот и высунуть вперёд длинный узкий язык. Удерживать в таком положении 5-10 секунд.</w:t>
      </w:r>
    </w:p>
    <w:p w:rsidR="003F7179" w:rsidRPr="00E020D6" w:rsidRDefault="003F7179" w:rsidP="003F7179">
      <w:pPr>
        <w:numPr>
          <w:ilvl w:val="0"/>
          <w:numId w:val="1"/>
        </w:numPr>
        <w:spacing w:after="0"/>
        <w:rPr>
          <w:rFonts w:eastAsia="Times New Roman" w:cs="Calibri"/>
          <w:sz w:val="24"/>
          <w:szCs w:val="24"/>
        </w:rPr>
      </w:pPr>
      <w:r w:rsidRPr="00E020D6">
        <w:rPr>
          <w:rFonts w:eastAsia="Times New Roman" w:cs="Calibri"/>
          <w:b/>
          <w:bCs/>
          <w:i/>
          <w:iCs/>
          <w:sz w:val="24"/>
          <w:szCs w:val="24"/>
          <w:u w:val="single"/>
        </w:rPr>
        <w:t>«</w:t>
      </w:r>
      <w:proofErr w:type="gramStart"/>
      <w:r w:rsidRPr="00E020D6">
        <w:rPr>
          <w:rFonts w:eastAsia="Times New Roman" w:cs="Calibri"/>
          <w:b/>
          <w:bCs/>
          <w:i/>
          <w:iCs/>
          <w:sz w:val="24"/>
          <w:szCs w:val="24"/>
          <w:u w:val="single"/>
        </w:rPr>
        <w:t>Лопаточка»-</w:t>
      </w:r>
      <w:proofErr w:type="gramEnd"/>
      <w:r w:rsidRPr="00E020D6">
        <w:rPr>
          <w:rFonts w:eastAsia="Times New Roman" w:cs="Calibri"/>
          <w:b/>
          <w:bCs/>
          <w:i/>
          <w:iCs/>
          <w:sz w:val="24"/>
          <w:szCs w:val="24"/>
          <w:u w:val="single"/>
        </w:rPr>
        <w:t xml:space="preserve">«Иголочка». </w:t>
      </w:r>
      <w:r w:rsidRPr="00E020D6">
        <w:rPr>
          <w:rFonts w:eastAsia="Times New Roman" w:cs="Calibri"/>
          <w:sz w:val="24"/>
          <w:szCs w:val="24"/>
        </w:rPr>
        <w:t>Чередование упражнений.</w:t>
      </w:r>
    </w:p>
    <w:p w:rsidR="003F7179" w:rsidRPr="00E020D6" w:rsidRDefault="003F7179" w:rsidP="003F7179">
      <w:pPr>
        <w:spacing w:after="0"/>
        <w:ind w:left="360"/>
        <w:rPr>
          <w:rFonts w:cs="Calibri"/>
          <w:sz w:val="24"/>
          <w:szCs w:val="24"/>
        </w:rPr>
      </w:pPr>
    </w:p>
    <w:p w:rsidR="003F7179" w:rsidRPr="00E020D6" w:rsidRDefault="003F7179" w:rsidP="003F7179">
      <w:pPr>
        <w:spacing w:after="0"/>
        <w:rPr>
          <w:rFonts w:cs="Calibri"/>
          <w:b/>
          <w:bCs/>
          <w:i/>
          <w:iCs/>
          <w:sz w:val="40"/>
          <w:szCs w:val="40"/>
        </w:rPr>
      </w:pPr>
      <w:r w:rsidRPr="00E020D6">
        <w:rPr>
          <w:rFonts w:cs="Calibri"/>
          <w:b/>
          <w:bCs/>
          <w:i/>
          <w:iCs/>
          <w:sz w:val="40"/>
          <w:szCs w:val="40"/>
        </w:rPr>
        <w:t>Специальный комплекс упражнений для правильного произнесения свистящих звуков.</w:t>
      </w:r>
    </w:p>
    <w:p w:rsidR="003F7179" w:rsidRPr="00E020D6" w:rsidRDefault="003F7179" w:rsidP="003F7179">
      <w:pPr>
        <w:numPr>
          <w:ilvl w:val="0"/>
          <w:numId w:val="2"/>
        </w:numPr>
        <w:spacing w:after="0"/>
        <w:rPr>
          <w:rFonts w:eastAsia="Times New Roman"/>
          <w:b/>
          <w:bCs/>
          <w:i/>
          <w:iCs/>
          <w:sz w:val="24"/>
          <w:szCs w:val="24"/>
          <w:u w:val="single"/>
        </w:rPr>
      </w:pPr>
      <w:r w:rsidRPr="00E020D6">
        <w:rPr>
          <w:rFonts w:eastAsia="Times New Roman" w:cs="Calibri"/>
          <w:b/>
          <w:bCs/>
          <w:i/>
          <w:iCs/>
          <w:sz w:val="24"/>
          <w:szCs w:val="24"/>
          <w:u w:val="single"/>
        </w:rPr>
        <w:t xml:space="preserve">«Накажем непослушный язык». </w:t>
      </w:r>
      <w:r w:rsidRPr="00E020D6">
        <w:rPr>
          <w:rFonts w:eastAsia="Times New Roman" w:cs="Calibri"/>
          <w:sz w:val="24"/>
          <w:szCs w:val="24"/>
        </w:rPr>
        <w:t xml:space="preserve">На губу язык клади, </w:t>
      </w:r>
      <w:proofErr w:type="spellStart"/>
      <w:r w:rsidRPr="00E020D6">
        <w:rPr>
          <w:rFonts w:eastAsia="Times New Roman" w:cs="Calibri"/>
          <w:sz w:val="24"/>
          <w:szCs w:val="24"/>
        </w:rPr>
        <w:t>пя-пя-пя</w:t>
      </w:r>
      <w:proofErr w:type="spellEnd"/>
      <w:r w:rsidRPr="00E020D6">
        <w:rPr>
          <w:rFonts w:eastAsia="Times New Roman" w:cs="Calibri"/>
          <w:sz w:val="24"/>
          <w:szCs w:val="24"/>
        </w:rPr>
        <w:t xml:space="preserve"> произноси.</w:t>
      </w:r>
    </w:p>
    <w:p w:rsidR="003F7179" w:rsidRPr="00E020D6" w:rsidRDefault="003F7179" w:rsidP="003F7179">
      <w:pPr>
        <w:spacing w:after="0"/>
        <w:ind w:left="360"/>
        <w:rPr>
          <w:rFonts w:cs="Calibri"/>
          <w:sz w:val="24"/>
          <w:szCs w:val="24"/>
        </w:rPr>
      </w:pPr>
      <w:r w:rsidRPr="00E020D6">
        <w:rPr>
          <w:rFonts w:cs="Calibri"/>
          <w:sz w:val="24"/>
          <w:szCs w:val="24"/>
        </w:rPr>
        <w:t xml:space="preserve">                                                                      Мышцы расслабляются…Лопатка получается…</w:t>
      </w:r>
    </w:p>
    <w:p w:rsidR="003F7179" w:rsidRPr="00E020D6" w:rsidRDefault="003F7179" w:rsidP="003F7179">
      <w:pPr>
        <w:spacing w:after="0"/>
        <w:ind w:left="360"/>
        <w:rPr>
          <w:rFonts w:cs="Calibri"/>
          <w:sz w:val="24"/>
          <w:szCs w:val="24"/>
        </w:rPr>
      </w:pPr>
      <w:r w:rsidRPr="00E020D6">
        <w:rPr>
          <w:rFonts w:cs="Calibri"/>
          <w:sz w:val="24"/>
          <w:szCs w:val="24"/>
        </w:rPr>
        <w:t xml:space="preserve">                                                                     Ты под счёт её держи, до 5…. До 10.</w:t>
      </w:r>
    </w:p>
    <w:p w:rsidR="003F7179" w:rsidRPr="00E020D6" w:rsidRDefault="003F7179" w:rsidP="003F7179">
      <w:pPr>
        <w:numPr>
          <w:ilvl w:val="0"/>
          <w:numId w:val="2"/>
        </w:numPr>
        <w:spacing w:after="0"/>
        <w:rPr>
          <w:rFonts w:eastAsia="Times New Roman"/>
          <w:b/>
          <w:bCs/>
          <w:i/>
          <w:iCs/>
          <w:sz w:val="24"/>
          <w:szCs w:val="24"/>
          <w:u w:val="single"/>
        </w:rPr>
      </w:pPr>
      <w:r w:rsidRPr="00E020D6">
        <w:rPr>
          <w:rFonts w:eastAsia="Times New Roman" w:cs="Calibri"/>
          <w:b/>
          <w:bCs/>
          <w:i/>
          <w:iCs/>
          <w:sz w:val="24"/>
          <w:szCs w:val="24"/>
          <w:u w:val="single"/>
        </w:rPr>
        <w:t xml:space="preserve">«Чищу зубы». </w:t>
      </w:r>
      <w:r w:rsidRPr="00E020D6">
        <w:rPr>
          <w:rFonts w:eastAsia="Times New Roman" w:cs="Calibri"/>
          <w:sz w:val="24"/>
          <w:szCs w:val="24"/>
        </w:rPr>
        <w:t xml:space="preserve">Чищу зубы, чищу зубы, </w:t>
      </w:r>
    </w:p>
    <w:p w:rsidR="003F7179" w:rsidRPr="00E020D6" w:rsidRDefault="003F7179" w:rsidP="003F7179">
      <w:pPr>
        <w:spacing w:after="0"/>
        <w:ind w:left="720"/>
        <w:rPr>
          <w:rFonts w:eastAsia="Times New Roman" w:cs="Calibri"/>
          <w:sz w:val="24"/>
          <w:szCs w:val="24"/>
        </w:rPr>
      </w:pPr>
      <w:r w:rsidRPr="00E020D6">
        <w:rPr>
          <w:rFonts w:eastAsia="Times New Roman" w:cs="Calibri"/>
          <w:sz w:val="24"/>
          <w:szCs w:val="24"/>
        </w:rPr>
        <w:t xml:space="preserve">                            И </w:t>
      </w:r>
      <w:proofErr w:type="gramStart"/>
      <w:r w:rsidRPr="00E020D6">
        <w:rPr>
          <w:rFonts w:eastAsia="Times New Roman" w:cs="Calibri"/>
          <w:sz w:val="24"/>
          <w:szCs w:val="24"/>
        </w:rPr>
        <w:t>снаружи….</w:t>
      </w:r>
      <w:proofErr w:type="gramEnd"/>
      <w:r w:rsidRPr="00E020D6">
        <w:rPr>
          <w:rFonts w:eastAsia="Times New Roman" w:cs="Calibri"/>
          <w:sz w:val="24"/>
          <w:szCs w:val="24"/>
        </w:rPr>
        <w:t xml:space="preserve"> и внутри…</w:t>
      </w:r>
    </w:p>
    <w:p w:rsidR="003F7179" w:rsidRPr="00E020D6" w:rsidRDefault="003F7179" w:rsidP="003F7179">
      <w:pPr>
        <w:spacing w:after="0"/>
        <w:ind w:left="720"/>
        <w:rPr>
          <w:rFonts w:eastAsia="Times New Roman" w:cs="Calibri"/>
          <w:sz w:val="24"/>
          <w:szCs w:val="24"/>
        </w:rPr>
      </w:pPr>
      <w:r w:rsidRPr="00E020D6">
        <w:rPr>
          <w:rFonts w:eastAsia="Times New Roman" w:cs="Calibri"/>
          <w:sz w:val="24"/>
          <w:szCs w:val="24"/>
        </w:rPr>
        <w:t xml:space="preserve">                            Не болели, не темнели,</w:t>
      </w:r>
    </w:p>
    <w:p w:rsidR="003F7179" w:rsidRPr="00E020D6" w:rsidRDefault="003F7179" w:rsidP="003F7179">
      <w:pPr>
        <w:spacing w:after="0"/>
        <w:ind w:left="720"/>
        <w:rPr>
          <w:rFonts w:eastAsia="Times New Roman" w:cs="Calibri"/>
          <w:sz w:val="24"/>
          <w:szCs w:val="24"/>
        </w:rPr>
      </w:pPr>
      <w:r w:rsidRPr="00E020D6">
        <w:rPr>
          <w:rFonts w:eastAsia="Times New Roman" w:cs="Calibri"/>
          <w:sz w:val="24"/>
          <w:szCs w:val="24"/>
        </w:rPr>
        <w:t xml:space="preserve">                            Не желтели чтоб они.</w:t>
      </w:r>
    </w:p>
    <w:p w:rsidR="003F7179" w:rsidRPr="00E020D6" w:rsidRDefault="003F7179" w:rsidP="003F7179">
      <w:pPr>
        <w:numPr>
          <w:ilvl w:val="0"/>
          <w:numId w:val="2"/>
        </w:numPr>
        <w:spacing w:after="0"/>
        <w:rPr>
          <w:rFonts w:eastAsia="Times New Roman"/>
          <w:b/>
          <w:bCs/>
          <w:i/>
          <w:iCs/>
          <w:sz w:val="24"/>
          <w:szCs w:val="24"/>
        </w:rPr>
      </w:pPr>
      <w:r w:rsidRPr="00E020D6">
        <w:rPr>
          <w:rFonts w:eastAsia="Times New Roman" w:cs="Calibri"/>
          <w:b/>
          <w:bCs/>
          <w:i/>
          <w:iCs/>
          <w:sz w:val="24"/>
          <w:szCs w:val="24"/>
          <w:u w:val="single"/>
        </w:rPr>
        <w:t xml:space="preserve">Паровозик свистит». </w:t>
      </w:r>
      <w:r w:rsidRPr="00E020D6">
        <w:rPr>
          <w:rFonts w:eastAsia="Times New Roman" w:cs="Calibri"/>
          <w:sz w:val="24"/>
          <w:szCs w:val="24"/>
        </w:rPr>
        <w:t>Понадобится стеклянный пузырёк с весёлой наклейкой. Выдыхать воздух плавно в отверстие пузырька, чтоб получился звук (Ф-Ф-Ф).</w:t>
      </w:r>
    </w:p>
    <w:p w:rsidR="003F7179" w:rsidRPr="00E020D6" w:rsidRDefault="003F7179" w:rsidP="003F7179">
      <w:pPr>
        <w:numPr>
          <w:ilvl w:val="0"/>
          <w:numId w:val="2"/>
        </w:numPr>
        <w:spacing w:after="0"/>
        <w:rPr>
          <w:rFonts w:eastAsia="Times New Roman"/>
          <w:b/>
          <w:bCs/>
          <w:i/>
          <w:iCs/>
          <w:sz w:val="24"/>
          <w:szCs w:val="24"/>
        </w:rPr>
      </w:pPr>
      <w:r w:rsidRPr="00E020D6">
        <w:rPr>
          <w:rFonts w:eastAsia="Times New Roman" w:cs="Calibri"/>
          <w:b/>
          <w:bCs/>
          <w:i/>
          <w:iCs/>
          <w:sz w:val="24"/>
          <w:szCs w:val="24"/>
          <w:u w:val="single"/>
        </w:rPr>
        <w:t>«Горка».</w:t>
      </w:r>
      <w:r w:rsidRPr="00E020D6">
        <w:rPr>
          <w:rFonts w:eastAsia="Times New Roman" w:cs="Calibri"/>
          <w:sz w:val="24"/>
          <w:szCs w:val="24"/>
        </w:rPr>
        <w:t xml:space="preserve"> Вот так горка, что за чудо!</w:t>
      </w:r>
    </w:p>
    <w:p w:rsidR="003F7179" w:rsidRPr="00E020D6" w:rsidRDefault="003F7179" w:rsidP="003F7179">
      <w:pPr>
        <w:spacing w:after="0"/>
        <w:ind w:left="720"/>
        <w:rPr>
          <w:rFonts w:eastAsia="Times New Roman" w:cs="Calibri"/>
          <w:sz w:val="24"/>
          <w:szCs w:val="24"/>
        </w:rPr>
      </w:pPr>
      <w:r w:rsidRPr="00E020D6">
        <w:rPr>
          <w:rFonts w:eastAsia="Times New Roman" w:cs="Calibri"/>
          <w:sz w:val="24"/>
          <w:szCs w:val="24"/>
        </w:rPr>
        <w:t xml:space="preserve">                  Выгнулся язык упруго:</w:t>
      </w:r>
    </w:p>
    <w:p w:rsidR="003F7179" w:rsidRPr="00E020D6" w:rsidRDefault="003F7179" w:rsidP="003F7179">
      <w:pPr>
        <w:spacing w:after="0"/>
        <w:ind w:left="720"/>
        <w:rPr>
          <w:rFonts w:eastAsia="Times New Roman" w:cs="Calibri"/>
          <w:sz w:val="24"/>
          <w:szCs w:val="24"/>
        </w:rPr>
      </w:pPr>
      <w:r w:rsidRPr="00E020D6">
        <w:rPr>
          <w:rFonts w:eastAsia="Times New Roman" w:cs="Calibri"/>
          <w:sz w:val="24"/>
          <w:szCs w:val="24"/>
        </w:rPr>
        <w:t xml:space="preserve">                  Кончик в зубы упирается, </w:t>
      </w:r>
    </w:p>
    <w:p w:rsidR="003F7179" w:rsidRPr="00E020D6" w:rsidRDefault="003F7179" w:rsidP="003F7179">
      <w:pPr>
        <w:spacing w:after="0"/>
        <w:ind w:left="720"/>
        <w:rPr>
          <w:rFonts w:eastAsia="Times New Roman" w:cs="Calibri"/>
          <w:sz w:val="24"/>
          <w:szCs w:val="24"/>
        </w:rPr>
      </w:pPr>
      <w:r w:rsidRPr="00E020D6">
        <w:rPr>
          <w:rFonts w:eastAsia="Times New Roman" w:cs="Calibri"/>
          <w:sz w:val="24"/>
          <w:szCs w:val="24"/>
        </w:rPr>
        <w:t xml:space="preserve">                  Бока кверху упираются.</w:t>
      </w:r>
    </w:p>
    <w:p w:rsidR="003F7179" w:rsidRPr="00E020D6" w:rsidRDefault="003F7179" w:rsidP="003F7179">
      <w:pPr>
        <w:spacing w:after="0"/>
        <w:jc w:val="center"/>
        <w:rPr>
          <w:rFonts w:cs="Calibri"/>
          <w:b/>
          <w:bCs/>
          <w:i/>
          <w:iCs/>
          <w:sz w:val="40"/>
          <w:szCs w:val="40"/>
        </w:rPr>
      </w:pPr>
    </w:p>
    <w:p w:rsidR="003F7179" w:rsidRPr="00E020D6" w:rsidRDefault="003F7179" w:rsidP="003F7179">
      <w:pPr>
        <w:spacing w:after="0"/>
        <w:jc w:val="center"/>
        <w:rPr>
          <w:rFonts w:cs="Calibri"/>
          <w:b/>
          <w:bCs/>
          <w:i/>
          <w:iCs/>
          <w:sz w:val="40"/>
          <w:szCs w:val="40"/>
        </w:rPr>
      </w:pPr>
    </w:p>
    <w:p w:rsidR="003F7179" w:rsidRPr="00E020D6" w:rsidRDefault="003F7179" w:rsidP="003F7179">
      <w:pPr>
        <w:spacing w:after="0"/>
        <w:jc w:val="center"/>
        <w:rPr>
          <w:rFonts w:cs="Calibri"/>
          <w:b/>
          <w:bCs/>
          <w:i/>
          <w:iCs/>
          <w:sz w:val="40"/>
          <w:szCs w:val="40"/>
        </w:rPr>
      </w:pPr>
    </w:p>
    <w:p w:rsidR="003F7179" w:rsidRPr="00E020D6" w:rsidRDefault="003F7179" w:rsidP="003F7179">
      <w:pPr>
        <w:spacing w:after="0"/>
        <w:jc w:val="center"/>
        <w:rPr>
          <w:rFonts w:cs="Calibri"/>
          <w:b/>
          <w:bCs/>
          <w:i/>
          <w:iCs/>
          <w:sz w:val="40"/>
          <w:szCs w:val="40"/>
        </w:rPr>
      </w:pPr>
    </w:p>
    <w:p w:rsidR="003F7179" w:rsidRPr="00E020D6" w:rsidRDefault="003F7179" w:rsidP="003F7179">
      <w:pPr>
        <w:spacing w:after="0"/>
        <w:jc w:val="center"/>
        <w:rPr>
          <w:rFonts w:cs="Calibri"/>
          <w:b/>
          <w:bCs/>
          <w:i/>
          <w:iCs/>
          <w:sz w:val="40"/>
          <w:szCs w:val="40"/>
        </w:rPr>
      </w:pPr>
    </w:p>
    <w:p w:rsidR="003F7179" w:rsidRPr="00E020D6" w:rsidRDefault="003F7179" w:rsidP="003F7179">
      <w:pPr>
        <w:spacing w:after="0"/>
        <w:rPr>
          <w:rFonts w:cs="Calibri"/>
          <w:b/>
          <w:bCs/>
          <w:i/>
          <w:iCs/>
          <w:sz w:val="40"/>
          <w:szCs w:val="40"/>
        </w:rPr>
      </w:pPr>
      <w:r w:rsidRPr="00E020D6">
        <w:rPr>
          <w:rFonts w:cs="Calibri"/>
          <w:b/>
          <w:bCs/>
          <w:i/>
          <w:iCs/>
          <w:sz w:val="40"/>
          <w:szCs w:val="40"/>
        </w:rPr>
        <w:lastRenderedPageBreak/>
        <w:t>Специальный комплекс упражнений для правильного произнесения шипящих звуков.</w:t>
      </w:r>
    </w:p>
    <w:p w:rsidR="003F7179" w:rsidRPr="00E020D6" w:rsidRDefault="003F7179" w:rsidP="003F7179">
      <w:pPr>
        <w:numPr>
          <w:ilvl w:val="0"/>
          <w:numId w:val="3"/>
        </w:numPr>
        <w:spacing w:after="0"/>
        <w:rPr>
          <w:rFonts w:eastAsia="Times New Roman"/>
          <w:b/>
          <w:bCs/>
          <w:i/>
          <w:iCs/>
          <w:sz w:val="24"/>
          <w:szCs w:val="24"/>
          <w:u w:val="single"/>
        </w:rPr>
      </w:pPr>
      <w:r w:rsidRPr="00E020D6">
        <w:rPr>
          <w:rFonts w:eastAsia="Times New Roman" w:cs="Calibri"/>
          <w:b/>
          <w:bCs/>
          <w:i/>
          <w:iCs/>
          <w:sz w:val="24"/>
          <w:szCs w:val="24"/>
          <w:u w:val="single"/>
        </w:rPr>
        <w:t xml:space="preserve">«Чашечка». </w:t>
      </w:r>
      <w:r w:rsidRPr="00E020D6">
        <w:rPr>
          <w:rFonts w:eastAsia="Times New Roman" w:cs="Calibri"/>
          <w:sz w:val="24"/>
          <w:szCs w:val="24"/>
        </w:rPr>
        <w:t>Язык широкий положи, его края приподними-</w:t>
      </w:r>
    </w:p>
    <w:p w:rsidR="003F7179" w:rsidRPr="00E020D6" w:rsidRDefault="003F7179" w:rsidP="003F7179">
      <w:pPr>
        <w:spacing w:after="0"/>
        <w:ind w:left="1080"/>
        <w:rPr>
          <w:rFonts w:eastAsia="Times New Roman" w:cs="Calibri"/>
          <w:sz w:val="24"/>
          <w:szCs w:val="24"/>
        </w:rPr>
      </w:pPr>
      <w:r w:rsidRPr="00E020D6">
        <w:rPr>
          <w:rFonts w:eastAsia="Times New Roman" w:cs="Calibri"/>
          <w:sz w:val="24"/>
          <w:szCs w:val="24"/>
        </w:rPr>
        <w:t xml:space="preserve">                        Получилась пиала, почти круглая она.</w:t>
      </w:r>
    </w:p>
    <w:p w:rsidR="003F7179" w:rsidRPr="00E020D6" w:rsidRDefault="003F7179" w:rsidP="003F7179">
      <w:pPr>
        <w:spacing w:after="0"/>
        <w:ind w:left="1080"/>
        <w:rPr>
          <w:rFonts w:eastAsia="Times New Roman" w:cs="Calibri"/>
          <w:sz w:val="24"/>
          <w:szCs w:val="24"/>
        </w:rPr>
      </w:pPr>
      <w:r w:rsidRPr="00E020D6">
        <w:rPr>
          <w:rFonts w:eastAsia="Times New Roman" w:cs="Calibri"/>
          <w:sz w:val="24"/>
          <w:szCs w:val="24"/>
        </w:rPr>
        <w:t xml:space="preserve">                         В рот её ты занеси и края к зубам прижми.</w:t>
      </w:r>
    </w:p>
    <w:p w:rsidR="003F7179" w:rsidRPr="00E020D6" w:rsidRDefault="003F7179" w:rsidP="003F7179">
      <w:pPr>
        <w:numPr>
          <w:ilvl w:val="0"/>
          <w:numId w:val="3"/>
        </w:numPr>
        <w:spacing w:after="0"/>
        <w:rPr>
          <w:rFonts w:eastAsia="Times New Roman"/>
          <w:b/>
          <w:bCs/>
          <w:i/>
          <w:iCs/>
          <w:sz w:val="24"/>
          <w:szCs w:val="24"/>
          <w:u w:val="single"/>
        </w:rPr>
      </w:pPr>
      <w:r w:rsidRPr="00E020D6">
        <w:rPr>
          <w:rFonts w:eastAsia="Times New Roman" w:cs="Calibri"/>
          <w:b/>
          <w:bCs/>
          <w:i/>
          <w:iCs/>
          <w:sz w:val="24"/>
          <w:szCs w:val="24"/>
          <w:u w:val="single"/>
        </w:rPr>
        <w:t xml:space="preserve">«Вкусное варенье». </w:t>
      </w:r>
      <w:r w:rsidRPr="00E020D6">
        <w:rPr>
          <w:rFonts w:eastAsia="Times New Roman" w:cs="Calibri"/>
          <w:sz w:val="24"/>
          <w:szCs w:val="24"/>
        </w:rPr>
        <w:t>Ох и вкусное варенье! Жаль осталось на губе.</w:t>
      </w:r>
    </w:p>
    <w:p w:rsidR="003F7179" w:rsidRPr="00E020D6" w:rsidRDefault="003F7179" w:rsidP="003F7179">
      <w:pPr>
        <w:spacing w:after="0"/>
        <w:ind w:left="720"/>
        <w:rPr>
          <w:rFonts w:cs="Calibri"/>
          <w:sz w:val="24"/>
          <w:szCs w:val="24"/>
        </w:rPr>
      </w:pPr>
      <w:r w:rsidRPr="00E020D6">
        <w:rPr>
          <w:rFonts w:cs="Calibri"/>
          <w:sz w:val="24"/>
          <w:szCs w:val="24"/>
        </w:rPr>
        <w:t xml:space="preserve">                                               Язычок я подниму и остатки оближу.</w:t>
      </w:r>
    </w:p>
    <w:p w:rsidR="003F7179" w:rsidRPr="00E020D6" w:rsidRDefault="003F7179" w:rsidP="003F7179">
      <w:pPr>
        <w:spacing w:after="0"/>
        <w:ind w:left="720"/>
        <w:rPr>
          <w:rFonts w:cs="Calibri"/>
          <w:sz w:val="24"/>
          <w:szCs w:val="24"/>
        </w:rPr>
      </w:pPr>
    </w:p>
    <w:p w:rsidR="003F7179" w:rsidRPr="00E020D6" w:rsidRDefault="003F7179" w:rsidP="003F7179">
      <w:pPr>
        <w:spacing w:after="0"/>
        <w:ind w:left="720"/>
        <w:rPr>
          <w:rFonts w:cs="Calibri"/>
          <w:sz w:val="24"/>
          <w:szCs w:val="24"/>
        </w:rPr>
      </w:pPr>
    </w:p>
    <w:p w:rsidR="003F7179" w:rsidRPr="00E020D6" w:rsidRDefault="003F7179" w:rsidP="003F7179">
      <w:pPr>
        <w:numPr>
          <w:ilvl w:val="0"/>
          <w:numId w:val="3"/>
        </w:numPr>
        <w:spacing w:after="0"/>
        <w:rPr>
          <w:rFonts w:eastAsia="Times New Roman"/>
          <w:b/>
          <w:bCs/>
          <w:i/>
          <w:iCs/>
          <w:sz w:val="24"/>
          <w:szCs w:val="24"/>
          <w:u w:val="single"/>
        </w:rPr>
      </w:pPr>
      <w:r w:rsidRPr="00E020D6">
        <w:rPr>
          <w:rFonts w:eastAsia="Times New Roman" w:cs="Calibri"/>
          <w:b/>
          <w:bCs/>
          <w:i/>
          <w:iCs/>
          <w:sz w:val="24"/>
          <w:szCs w:val="24"/>
          <w:u w:val="single"/>
        </w:rPr>
        <w:t xml:space="preserve">«Грибок». </w:t>
      </w:r>
      <w:r w:rsidRPr="00E020D6">
        <w:rPr>
          <w:rFonts w:eastAsia="Times New Roman" w:cs="Calibri"/>
          <w:sz w:val="24"/>
          <w:szCs w:val="24"/>
        </w:rPr>
        <w:t>На лесной опушке, где жила кукушка,</w:t>
      </w:r>
    </w:p>
    <w:p w:rsidR="003F7179" w:rsidRPr="00E020D6" w:rsidRDefault="003F7179" w:rsidP="003F7179">
      <w:pPr>
        <w:spacing w:after="0"/>
        <w:ind w:left="1080"/>
        <w:rPr>
          <w:rFonts w:eastAsia="Times New Roman" w:cs="Calibri"/>
          <w:sz w:val="24"/>
          <w:szCs w:val="24"/>
        </w:rPr>
      </w:pPr>
      <w:r w:rsidRPr="00E020D6">
        <w:rPr>
          <w:rFonts w:eastAsia="Times New Roman" w:cs="Calibri"/>
          <w:sz w:val="24"/>
          <w:szCs w:val="24"/>
        </w:rPr>
        <w:t xml:space="preserve">                     Вырос гриб-волнушка -шляпка на макушке,</w:t>
      </w:r>
    </w:p>
    <w:p w:rsidR="003F7179" w:rsidRPr="00E020D6" w:rsidRDefault="003F7179" w:rsidP="003F7179">
      <w:pPr>
        <w:spacing w:after="0"/>
        <w:ind w:left="1080"/>
        <w:rPr>
          <w:rFonts w:eastAsia="Times New Roman" w:cs="Calibri"/>
          <w:sz w:val="24"/>
          <w:szCs w:val="24"/>
        </w:rPr>
      </w:pPr>
      <w:r w:rsidRPr="00E020D6">
        <w:rPr>
          <w:rFonts w:eastAsia="Times New Roman" w:cs="Calibri"/>
          <w:sz w:val="24"/>
          <w:szCs w:val="24"/>
        </w:rPr>
        <w:t xml:space="preserve">                      </w:t>
      </w:r>
      <w:proofErr w:type="spellStart"/>
      <w:r w:rsidRPr="00E020D6">
        <w:rPr>
          <w:rFonts w:eastAsia="Times New Roman" w:cs="Calibri"/>
          <w:sz w:val="24"/>
          <w:szCs w:val="24"/>
        </w:rPr>
        <w:t>Звукознайкин</w:t>
      </w:r>
      <w:proofErr w:type="spellEnd"/>
      <w:r w:rsidRPr="00E020D6">
        <w:rPr>
          <w:rFonts w:eastAsia="Times New Roman" w:cs="Calibri"/>
          <w:sz w:val="24"/>
          <w:szCs w:val="24"/>
        </w:rPr>
        <w:t xml:space="preserve"> в лес пошёл, и большой грибок нашёл.</w:t>
      </w:r>
    </w:p>
    <w:p w:rsidR="003F7179" w:rsidRPr="00E020D6" w:rsidRDefault="003F7179" w:rsidP="003F7179">
      <w:pPr>
        <w:spacing w:after="0"/>
        <w:ind w:left="1080"/>
        <w:rPr>
          <w:rFonts w:eastAsia="Times New Roman" w:cs="Calibri"/>
          <w:sz w:val="24"/>
          <w:szCs w:val="24"/>
        </w:rPr>
      </w:pPr>
      <w:r w:rsidRPr="00E020D6">
        <w:rPr>
          <w:rFonts w:eastAsia="Times New Roman" w:cs="Calibri"/>
          <w:sz w:val="24"/>
          <w:szCs w:val="24"/>
        </w:rPr>
        <w:t xml:space="preserve">                      Вот и нет волнушки на лесной опушке.</w:t>
      </w:r>
    </w:p>
    <w:p w:rsidR="003F7179" w:rsidRPr="00E020D6" w:rsidRDefault="003F7179" w:rsidP="003F7179">
      <w:pPr>
        <w:numPr>
          <w:ilvl w:val="0"/>
          <w:numId w:val="3"/>
        </w:numPr>
        <w:spacing w:after="0"/>
        <w:rPr>
          <w:rFonts w:eastAsia="Times New Roman"/>
          <w:b/>
          <w:bCs/>
          <w:i/>
          <w:iCs/>
          <w:sz w:val="24"/>
          <w:szCs w:val="24"/>
          <w:u w:val="single"/>
        </w:rPr>
      </w:pPr>
      <w:r w:rsidRPr="00E020D6">
        <w:rPr>
          <w:rFonts w:eastAsia="Times New Roman" w:cs="Calibri"/>
          <w:b/>
          <w:bCs/>
          <w:i/>
          <w:iCs/>
          <w:sz w:val="24"/>
          <w:szCs w:val="24"/>
          <w:u w:val="single"/>
        </w:rPr>
        <w:t xml:space="preserve">«Гармошка». </w:t>
      </w:r>
      <w:r w:rsidRPr="00E020D6">
        <w:rPr>
          <w:rFonts w:eastAsia="Times New Roman" w:cs="Calibri"/>
          <w:sz w:val="24"/>
          <w:szCs w:val="24"/>
        </w:rPr>
        <w:t>К нёбу язычок прижми, челюсть ниже опусти.</w:t>
      </w:r>
    </w:p>
    <w:p w:rsidR="003F7179" w:rsidRPr="00E020D6" w:rsidRDefault="003F7179" w:rsidP="003F7179">
      <w:pPr>
        <w:spacing w:after="0"/>
        <w:ind w:left="1080"/>
        <w:rPr>
          <w:rFonts w:eastAsia="Times New Roman" w:cs="Calibri"/>
          <w:sz w:val="24"/>
          <w:szCs w:val="24"/>
        </w:rPr>
      </w:pPr>
      <w:r w:rsidRPr="00E020D6">
        <w:rPr>
          <w:rFonts w:eastAsia="Times New Roman" w:cs="Calibri"/>
          <w:sz w:val="24"/>
          <w:szCs w:val="24"/>
        </w:rPr>
        <w:t xml:space="preserve">                           Рот открой, потом прикрой,</w:t>
      </w:r>
    </w:p>
    <w:p w:rsidR="003F7179" w:rsidRPr="00E020D6" w:rsidRDefault="003F7179" w:rsidP="003F7179">
      <w:pPr>
        <w:spacing w:after="0"/>
        <w:ind w:left="1080"/>
        <w:rPr>
          <w:rFonts w:eastAsia="Times New Roman" w:cs="Calibri"/>
          <w:sz w:val="24"/>
          <w:szCs w:val="24"/>
        </w:rPr>
      </w:pPr>
      <w:r w:rsidRPr="00E020D6">
        <w:rPr>
          <w:rFonts w:eastAsia="Times New Roman" w:cs="Calibri"/>
          <w:sz w:val="24"/>
          <w:szCs w:val="24"/>
        </w:rPr>
        <w:t xml:space="preserve">                           Гармонист ты неплохой.</w:t>
      </w:r>
    </w:p>
    <w:p w:rsidR="003F7179" w:rsidRPr="00E020D6" w:rsidRDefault="003F7179" w:rsidP="003F7179">
      <w:pPr>
        <w:spacing w:after="0"/>
        <w:ind w:left="1080"/>
        <w:rPr>
          <w:rFonts w:eastAsia="Times New Roman" w:cs="Calibri"/>
          <w:sz w:val="24"/>
          <w:szCs w:val="24"/>
        </w:rPr>
      </w:pPr>
    </w:p>
    <w:p w:rsidR="003F7179" w:rsidRPr="00E020D6" w:rsidRDefault="003F7179" w:rsidP="003F7179">
      <w:pPr>
        <w:spacing w:after="0"/>
        <w:rPr>
          <w:rFonts w:cs="Calibri"/>
          <w:b/>
          <w:bCs/>
          <w:i/>
          <w:iCs/>
          <w:sz w:val="40"/>
          <w:szCs w:val="40"/>
        </w:rPr>
      </w:pPr>
      <w:r w:rsidRPr="00E020D6">
        <w:rPr>
          <w:rFonts w:cs="Calibri"/>
          <w:b/>
          <w:bCs/>
          <w:i/>
          <w:iCs/>
          <w:sz w:val="40"/>
          <w:szCs w:val="40"/>
        </w:rPr>
        <w:t>Специальный комплекс упражнений для формирования правильного произношения звуков Л – Р.</w:t>
      </w:r>
    </w:p>
    <w:p w:rsidR="003F7179" w:rsidRPr="00E020D6" w:rsidRDefault="003F7179" w:rsidP="003F7179">
      <w:pPr>
        <w:numPr>
          <w:ilvl w:val="0"/>
          <w:numId w:val="4"/>
        </w:numPr>
        <w:spacing w:after="0"/>
        <w:rPr>
          <w:rFonts w:eastAsia="Times New Roman"/>
          <w:b/>
          <w:bCs/>
          <w:i/>
          <w:iCs/>
          <w:sz w:val="24"/>
          <w:szCs w:val="24"/>
          <w:u w:val="single"/>
        </w:rPr>
      </w:pPr>
      <w:r w:rsidRPr="00E020D6">
        <w:rPr>
          <w:rFonts w:eastAsia="Times New Roman" w:cs="Calibri"/>
          <w:b/>
          <w:bCs/>
          <w:i/>
          <w:iCs/>
          <w:sz w:val="24"/>
          <w:szCs w:val="24"/>
          <w:u w:val="single"/>
        </w:rPr>
        <w:t xml:space="preserve">«Маляр». </w:t>
      </w:r>
      <w:r w:rsidRPr="00E020D6">
        <w:rPr>
          <w:rFonts w:eastAsia="Times New Roman" w:cs="Calibri"/>
          <w:sz w:val="24"/>
          <w:szCs w:val="24"/>
        </w:rPr>
        <w:t>Красить потолок пора, пригласили маляра.</w:t>
      </w:r>
    </w:p>
    <w:p w:rsidR="003F7179" w:rsidRPr="00E020D6" w:rsidRDefault="003F7179" w:rsidP="003F7179">
      <w:pPr>
        <w:spacing w:after="0"/>
        <w:ind w:left="1440"/>
        <w:rPr>
          <w:rFonts w:eastAsia="Times New Roman" w:cs="Calibri"/>
          <w:sz w:val="24"/>
          <w:szCs w:val="24"/>
        </w:rPr>
      </w:pPr>
      <w:r w:rsidRPr="00E020D6">
        <w:rPr>
          <w:rFonts w:eastAsia="Times New Roman" w:cs="Calibri"/>
          <w:sz w:val="24"/>
          <w:szCs w:val="24"/>
        </w:rPr>
        <w:t xml:space="preserve">                    Челюсть ниже опускаем, язык к нёбу поднимаем,</w:t>
      </w:r>
    </w:p>
    <w:p w:rsidR="003F7179" w:rsidRPr="00E020D6" w:rsidRDefault="003F7179" w:rsidP="003F7179">
      <w:pPr>
        <w:spacing w:after="0"/>
        <w:ind w:left="1440"/>
        <w:rPr>
          <w:rFonts w:eastAsia="Times New Roman" w:cs="Calibri"/>
          <w:sz w:val="24"/>
          <w:szCs w:val="24"/>
        </w:rPr>
      </w:pPr>
      <w:r w:rsidRPr="00E020D6">
        <w:rPr>
          <w:rFonts w:eastAsia="Times New Roman" w:cs="Calibri"/>
          <w:sz w:val="24"/>
          <w:szCs w:val="24"/>
        </w:rPr>
        <w:t xml:space="preserve">                   Поведём вперёд – назад – наш маляр работе рад!</w:t>
      </w:r>
    </w:p>
    <w:p w:rsidR="003F7179" w:rsidRPr="00E020D6" w:rsidRDefault="003F7179" w:rsidP="003F7179">
      <w:pPr>
        <w:numPr>
          <w:ilvl w:val="0"/>
          <w:numId w:val="4"/>
        </w:numPr>
        <w:spacing w:after="0"/>
        <w:rPr>
          <w:rFonts w:eastAsia="Times New Roman"/>
          <w:b/>
          <w:bCs/>
          <w:i/>
          <w:iCs/>
          <w:sz w:val="24"/>
          <w:szCs w:val="24"/>
          <w:u w:val="single"/>
        </w:rPr>
      </w:pPr>
      <w:r w:rsidRPr="00E020D6">
        <w:rPr>
          <w:rFonts w:eastAsia="Times New Roman" w:cs="Calibri"/>
          <w:b/>
          <w:bCs/>
          <w:i/>
          <w:iCs/>
          <w:sz w:val="24"/>
          <w:szCs w:val="24"/>
          <w:u w:val="single"/>
        </w:rPr>
        <w:t xml:space="preserve">«Индюшата». </w:t>
      </w:r>
      <w:r w:rsidRPr="00E020D6">
        <w:rPr>
          <w:rFonts w:eastAsia="Times New Roman" w:cs="Calibri"/>
          <w:sz w:val="24"/>
          <w:szCs w:val="24"/>
        </w:rPr>
        <w:t>Рот чуть – чуть приоткрываю, язычок приподнимаю.</w:t>
      </w:r>
    </w:p>
    <w:p w:rsidR="003F7179" w:rsidRPr="00E020D6" w:rsidRDefault="003F7179" w:rsidP="003F7179">
      <w:pPr>
        <w:spacing w:after="0"/>
        <w:ind w:left="1440"/>
        <w:rPr>
          <w:rFonts w:eastAsia="Times New Roman" w:cs="Calibri"/>
          <w:sz w:val="24"/>
          <w:szCs w:val="24"/>
        </w:rPr>
      </w:pPr>
      <w:r w:rsidRPr="00E020D6">
        <w:rPr>
          <w:rFonts w:eastAsia="Times New Roman" w:cs="Calibri"/>
          <w:sz w:val="24"/>
          <w:szCs w:val="24"/>
        </w:rPr>
        <w:t xml:space="preserve">                              На губу положу, по губе им повожу.</w:t>
      </w:r>
    </w:p>
    <w:p w:rsidR="003F7179" w:rsidRPr="00E020D6" w:rsidRDefault="003F7179" w:rsidP="003F7179">
      <w:pPr>
        <w:spacing w:after="0"/>
        <w:ind w:left="1440"/>
        <w:rPr>
          <w:rFonts w:eastAsia="Times New Roman" w:cs="Calibri"/>
          <w:sz w:val="24"/>
          <w:szCs w:val="24"/>
        </w:rPr>
      </w:pPr>
      <w:r w:rsidRPr="00E020D6">
        <w:rPr>
          <w:rFonts w:eastAsia="Times New Roman" w:cs="Calibri"/>
          <w:sz w:val="24"/>
          <w:szCs w:val="24"/>
        </w:rPr>
        <w:t xml:space="preserve">                              Потом голос подключу: БЛ-БЛ-БЛ – </w:t>
      </w:r>
      <w:proofErr w:type="spellStart"/>
      <w:r w:rsidRPr="00E020D6">
        <w:rPr>
          <w:rFonts w:eastAsia="Times New Roman" w:cs="Calibri"/>
          <w:sz w:val="24"/>
          <w:szCs w:val="24"/>
        </w:rPr>
        <w:t>заболбочу</w:t>
      </w:r>
      <w:proofErr w:type="spellEnd"/>
      <w:r w:rsidRPr="00E020D6">
        <w:rPr>
          <w:rFonts w:eastAsia="Times New Roman" w:cs="Calibri"/>
          <w:sz w:val="24"/>
          <w:szCs w:val="24"/>
        </w:rPr>
        <w:t>.</w:t>
      </w:r>
    </w:p>
    <w:p w:rsidR="003F7179" w:rsidRPr="00E020D6" w:rsidRDefault="003F7179" w:rsidP="003F7179">
      <w:pPr>
        <w:numPr>
          <w:ilvl w:val="0"/>
          <w:numId w:val="4"/>
        </w:numPr>
        <w:spacing w:after="0"/>
        <w:rPr>
          <w:rFonts w:eastAsia="Times New Roman"/>
          <w:b/>
          <w:bCs/>
          <w:i/>
          <w:iCs/>
          <w:sz w:val="24"/>
          <w:szCs w:val="24"/>
          <w:u w:val="single"/>
        </w:rPr>
      </w:pPr>
      <w:r w:rsidRPr="00E020D6">
        <w:rPr>
          <w:rFonts w:eastAsia="Times New Roman" w:cs="Calibri"/>
          <w:b/>
          <w:bCs/>
          <w:i/>
          <w:iCs/>
          <w:sz w:val="24"/>
          <w:szCs w:val="24"/>
          <w:u w:val="single"/>
        </w:rPr>
        <w:t xml:space="preserve">«Лошадка». </w:t>
      </w:r>
      <w:r w:rsidRPr="00E020D6">
        <w:rPr>
          <w:rFonts w:eastAsia="Times New Roman" w:cs="Calibri"/>
          <w:sz w:val="24"/>
          <w:szCs w:val="24"/>
        </w:rPr>
        <w:t>Я лошадка Серый Бок! Цок-цок-цок-цок,</w:t>
      </w:r>
    </w:p>
    <w:p w:rsidR="003F7179" w:rsidRPr="00E020D6" w:rsidRDefault="003F7179" w:rsidP="003F7179">
      <w:pPr>
        <w:spacing w:after="0"/>
        <w:ind w:left="1080"/>
        <w:rPr>
          <w:rFonts w:cs="Calibri"/>
          <w:sz w:val="24"/>
          <w:szCs w:val="24"/>
        </w:rPr>
      </w:pPr>
      <w:r w:rsidRPr="00E020D6">
        <w:rPr>
          <w:rFonts w:cs="Calibri"/>
          <w:sz w:val="24"/>
          <w:szCs w:val="24"/>
        </w:rPr>
        <w:t xml:space="preserve">                               Я копытцем постучу, цок-цок-цок-цок,</w:t>
      </w:r>
    </w:p>
    <w:p w:rsidR="003F7179" w:rsidRPr="00E020D6" w:rsidRDefault="003F7179" w:rsidP="003F7179">
      <w:pPr>
        <w:spacing w:after="0"/>
        <w:ind w:left="1080"/>
        <w:rPr>
          <w:rFonts w:cs="Calibri"/>
          <w:sz w:val="24"/>
          <w:szCs w:val="24"/>
        </w:rPr>
      </w:pPr>
      <w:r w:rsidRPr="00E020D6">
        <w:rPr>
          <w:rFonts w:cs="Calibri"/>
          <w:sz w:val="24"/>
          <w:szCs w:val="24"/>
        </w:rPr>
        <w:t xml:space="preserve">                               Если хочешь – прокачу! Цок-цок-цок-цок.</w:t>
      </w:r>
    </w:p>
    <w:p w:rsidR="003F7179" w:rsidRPr="00E020D6" w:rsidRDefault="003F7179" w:rsidP="003F7179">
      <w:pPr>
        <w:spacing w:after="0"/>
        <w:ind w:left="1080"/>
        <w:rPr>
          <w:rFonts w:cs="Calibri"/>
          <w:sz w:val="24"/>
          <w:szCs w:val="24"/>
        </w:rPr>
      </w:pPr>
      <w:r w:rsidRPr="00E020D6">
        <w:rPr>
          <w:rFonts w:cs="Calibri"/>
          <w:sz w:val="24"/>
          <w:szCs w:val="24"/>
        </w:rPr>
        <w:t xml:space="preserve">                               Посмотри, как я красива: цок-цок-цок-цок.</w:t>
      </w:r>
    </w:p>
    <w:p w:rsidR="003F7179" w:rsidRPr="00E020D6" w:rsidRDefault="003F7179" w:rsidP="003F7179">
      <w:pPr>
        <w:spacing w:after="0"/>
        <w:ind w:left="1080"/>
        <w:rPr>
          <w:rFonts w:cs="Calibri"/>
          <w:sz w:val="24"/>
          <w:szCs w:val="24"/>
        </w:rPr>
      </w:pPr>
      <w:r w:rsidRPr="00E020D6">
        <w:rPr>
          <w:rFonts w:cs="Calibri"/>
          <w:sz w:val="24"/>
          <w:szCs w:val="24"/>
        </w:rPr>
        <w:t xml:space="preserve">                               Хороши и хвост, и грива, цок-цок-цок-цок.</w:t>
      </w:r>
    </w:p>
    <w:p w:rsidR="003F7179" w:rsidRPr="00E020D6" w:rsidRDefault="003F7179" w:rsidP="003F7179">
      <w:pPr>
        <w:spacing w:after="0"/>
        <w:ind w:left="1080"/>
        <w:rPr>
          <w:rFonts w:cs="Calibri"/>
          <w:sz w:val="24"/>
          <w:szCs w:val="24"/>
        </w:rPr>
      </w:pPr>
      <w:r w:rsidRPr="00E020D6">
        <w:rPr>
          <w:rFonts w:cs="Calibri"/>
          <w:sz w:val="24"/>
          <w:szCs w:val="24"/>
        </w:rPr>
        <w:t xml:space="preserve">                              Я Лошадка Серый Бок. Цок-цок-цок-цок.</w:t>
      </w:r>
    </w:p>
    <w:p w:rsidR="003F7179" w:rsidRPr="00E020D6" w:rsidRDefault="003F7179" w:rsidP="003F7179">
      <w:pPr>
        <w:numPr>
          <w:ilvl w:val="0"/>
          <w:numId w:val="4"/>
        </w:numPr>
        <w:spacing w:after="0"/>
        <w:rPr>
          <w:rFonts w:eastAsia="Times New Roman"/>
          <w:b/>
          <w:bCs/>
          <w:i/>
          <w:iCs/>
          <w:sz w:val="24"/>
          <w:szCs w:val="24"/>
          <w:u w:val="single"/>
        </w:rPr>
      </w:pPr>
      <w:r w:rsidRPr="00E020D6">
        <w:rPr>
          <w:rFonts w:eastAsia="Times New Roman" w:cs="Calibri"/>
          <w:b/>
          <w:bCs/>
          <w:i/>
          <w:iCs/>
          <w:sz w:val="24"/>
          <w:szCs w:val="24"/>
          <w:u w:val="single"/>
        </w:rPr>
        <w:t xml:space="preserve">«Дятел». </w:t>
      </w:r>
      <w:r w:rsidRPr="00E020D6">
        <w:rPr>
          <w:rFonts w:eastAsia="Times New Roman" w:cs="Calibri"/>
          <w:sz w:val="24"/>
          <w:szCs w:val="24"/>
        </w:rPr>
        <w:t>Я по дереву стучу - д-д-д</w:t>
      </w:r>
    </w:p>
    <w:p w:rsidR="003F7179" w:rsidRPr="00E020D6" w:rsidRDefault="003F7179" w:rsidP="003F7179">
      <w:pPr>
        <w:spacing w:after="0"/>
        <w:ind w:left="1080"/>
        <w:rPr>
          <w:rFonts w:eastAsia="Times New Roman" w:cs="Calibri"/>
          <w:sz w:val="24"/>
          <w:szCs w:val="24"/>
        </w:rPr>
      </w:pPr>
      <w:r w:rsidRPr="00E020D6">
        <w:rPr>
          <w:rFonts w:eastAsia="Times New Roman" w:cs="Calibri"/>
          <w:sz w:val="24"/>
          <w:szCs w:val="24"/>
        </w:rPr>
        <w:t xml:space="preserve">                           Червячка добыть хочу – д-д-д.</w:t>
      </w:r>
    </w:p>
    <w:p w:rsidR="003F7179" w:rsidRPr="00E020D6" w:rsidRDefault="003F7179" w:rsidP="003F7179">
      <w:pPr>
        <w:spacing w:after="0"/>
        <w:ind w:left="1080"/>
        <w:rPr>
          <w:rFonts w:eastAsia="Times New Roman" w:cs="Calibri"/>
          <w:sz w:val="24"/>
          <w:szCs w:val="24"/>
        </w:rPr>
      </w:pPr>
      <w:r w:rsidRPr="00E020D6">
        <w:rPr>
          <w:rFonts w:eastAsia="Times New Roman" w:cs="Calibri"/>
          <w:sz w:val="24"/>
          <w:szCs w:val="24"/>
        </w:rPr>
        <w:t xml:space="preserve">                           Хоть и скрылся под корой – д-д-д,</w:t>
      </w:r>
    </w:p>
    <w:p w:rsidR="003F7179" w:rsidRPr="00E020D6" w:rsidRDefault="003F7179" w:rsidP="003F7179">
      <w:pPr>
        <w:spacing w:after="0"/>
        <w:ind w:left="1080"/>
        <w:rPr>
          <w:rFonts w:eastAsia="Times New Roman" w:cs="Calibri"/>
          <w:sz w:val="24"/>
          <w:szCs w:val="24"/>
        </w:rPr>
      </w:pPr>
      <w:r w:rsidRPr="00E020D6">
        <w:rPr>
          <w:rFonts w:eastAsia="Times New Roman" w:cs="Calibri"/>
          <w:sz w:val="24"/>
          <w:szCs w:val="24"/>
        </w:rPr>
        <w:t xml:space="preserve">                           Всё равно он будет мой – д-д-д.</w:t>
      </w:r>
    </w:p>
    <w:p w:rsidR="003F7179" w:rsidRPr="00E020D6" w:rsidRDefault="003F7179" w:rsidP="003F7179">
      <w:pPr>
        <w:numPr>
          <w:ilvl w:val="0"/>
          <w:numId w:val="4"/>
        </w:numPr>
        <w:spacing w:after="0"/>
        <w:rPr>
          <w:rFonts w:eastAsia="Times New Roman"/>
          <w:b/>
          <w:bCs/>
          <w:i/>
          <w:iCs/>
          <w:sz w:val="24"/>
          <w:szCs w:val="24"/>
          <w:u w:val="single"/>
        </w:rPr>
      </w:pPr>
      <w:r w:rsidRPr="00E020D6">
        <w:rPr>
          <w:rFonts w:eastAsia="Times New Roman" w:cs="Calibri"/>
          <w:b/>
          <w:bCs/>
          <w:i/>
          <w:iCs/>
          <w:sz w:val="24"/>
          <w:szCs w:val="24"/>
          <w:u w:val="single"/>
        </w:rPr>
        <w:t xml:space="preserve">«Барабанщик». </w:t>
      </w:r>
      <w:r w:rsidRPr="00E020D6">
        <w:rPr>
          <w:rFonts w:eastAsia="Times New Roman" w:cs="Calibri"/>
          <w:sz w:val="24"/>
          <w:szCs w:val="24"/>
        </w:rPr>
        <w:t>Произносить Т-Т-Т.</w:t>
      </w:r>
    </w:p>
    <w:p w:rsidR="003F7179" w:rsidRPr="003F7179" w:rsidRDefault="003F7179" w:rsidP="003F7179">
      <w:pPr>
        <w:numPr>
          <w:ilvl w:val="0"/>
          <w:numId w:val="4"/>
        </w:numPr>
        <w:spacing w:after="0"/>
        <w:rPr>
          <w:rFonts w:eastAsia="Times New Roman"/>
          <w:b/>
          <w:bCs/>
          <w:i/>
          <w:iCs/>
          <w:sz w:val="24"/>
          <w:szCs w:val="24"/>
          <w:u w:val="single"/>
        </w:rPr>
      </w:pPr>
      <w:r w:rsidRPr="00E020D6">
        <w:rPr>
          <w:rFonts w:eastAsia="Times New Roman" w:cs="Calibri"/>
          <w:b/>
          <w:bCs/>
          <w:i/>
          <w:iCs/>
          <w:sz w:val="24"/>
          <w:szCs w:val="24"/>
          <w:u w:val="single"/>
        </w:rPr>
        <w:t xml:space="preserve">«Зажатый язычок». </w:t>
      </w:r>
      <w:r w:rsidRPr="00E020D6">
        <w:rPr>
          <w:rFonts w:eastAsia="Times New Roman" w:cs="Calibri"/>
          <w:sz w:val="24"/>
          <w:szCs w:val="24"/>
        </w:rPr>
        <w:t>Язык зажат между зубами. «Попрыгать» зубами по языку (</w:t>
      </w:r>
      <w:proofErr w:type="gramStart"/>
      <w:r w:rsidRPr="00E020D6">
        <w:rPr>
          <w:rFonts w:eastAsia="Times New Roman" w:cs="Calibri"/>
          <w:sz w:val="24"/>
          <w:szCs w:val="24"/>
        </w:rPr>
        <w:t>ла-ла</w:t>
      </w:r>
      <w:proofErr w:type="gramEnd"/>
      <w:r w:rsidRPr="00E020D6">
        <w:rPr>
          <w:rFonts w:eastAsia="Times New Roman" w:cs="Calibri"/>
          <w:sz w:val="24"/>
          <w:szCs w:val="24"/>
        </w:rPr>
        <w:t>-ла).</w:t>
      </w:r>
    </w:p>
    <w:p w:rsidR="003F7179" w:rsidRDefault="003F7179" w:rsidP="003F7179">
      <w:pPr>
        <w:spacing w:after="0"/>
        <w:rPr>
          <w:rFonts w:eastAsia="Times New Roman"/>
          <w:b/>
          <w:bCs/>
          <w:i/>
          <w:iCs/>
          <w:sz w:val="24"/>
          <w:szCs w:val="24"/>
          <w:u w:val="single"/>
        </w:rPr>
      </w:pPr>
    </w:p>
    <w:p w:rsidR="003F7179" w:rsidRPr="00E020D6" w:rsidRDefault="003F7179" w:rsidP="003F7179">
      <w:pPr>
        <w:spacing w:after="0"/>
        <w:rPr>
          <w:rFonts w:eastAsia="Times New Roman"/>
          <w:b/>
          <w:bCs/>
          <w:i/>
          <w:iCs/>
          <w:sz w:val="24"/>
          <w:szCs w:val="24"/>
          <w:u w:val="single"/>
        </w:rPr>
      </w:pPr>
    </w:p>
    <w:p w:rsidR="003F7179" w:rsidRPr="00E020D6" w:rsidRDefault="003F7179" w:rsidP="003F7179">
      <w:pPr>
        <w:spacing w:after="0"/>
        <w:jc w:val="center"/>
        <w:rPr>
          <w:rFonts w:ascii="Times New Roman" w:hAnsi="Times New Roman"/>
          <w:b/>
          <w:bCs/>
          <w:i/>
          <w:iCs/>
          <w:sz w:val="28"/>
          <w:szCs w:val="28"/>
          <w:u w:val="single"/>
        </w:rPr>
      </w:pPr>
      <w:r w:rsidRPr="00E020D6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Артикуляционные гимнастики и упражнения, основанные на звукопроизношении.</w:t>
      </w:r>
    </w:p>
    <w:p w:rsidR="003F7179" w:rsidRPr="00E020D6" w:rsidRDefault="003F7179" w:rsidP="003F7179">
      <w:pPr>
        <w:spacing w:after="0"/>
        <w:jc w:val="center"/>
        <w:rPr>
          <w:rFonts w:ascii="Times New Roman" w:eastAsia="Times New Roman" w:hAnsi="Times New Roman"/>
          <w:b/>
          <w:bCs/>
          <w:i/>
          <w:iCs/>
          <w:sz w:val="28"/>
          <w:szCs w:val="28"/>
          <w:u w:val="single"/>
        </w:rPr>
      </w:pPr>
    </w:p>
    <w:p w:rsidR="003F7179" w:rsidRPr="00E020D6" w:rsidRDefault="003F7179" w:rsidP="003F717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020D6">
        <w:rPr>
          <w:rFonts w:ascii="Times New Roman" w:hAnsi="Times New Roman"/>
          <w:color w:val="000000"/>
          <w:sz w:val="28"/>
          <w:szCs w:val="28"/>
          <w:lang w:eastAsia="ru-RU"/>
        </w:rPr>
        <w:t>- Толстый колокольчик (</w:t>
      </w:r>
      <w:proofErr w:type="gramStart"/>
      <w:r w:rsidRPr="00E020D6">
        <w:rPr>
          <w:rFonts w:ascii="Times New Roman" w:hAnsi="Times New Roman"/>
          <w:color w:val="000000"/>
          <w:sz w:val="28"/>
          <w:szCs w:val="28"/>
          <w:lang w:eastAsia="ru-RU"/>
        </w:rPr>
        <w:t>ла-ла</w:t>
      </w:r>
      <w:proofErr w:type="gramEnd"/>
      <w:r w:rsidRPr="00E020D6">
        <w:rPr>
          <w:rFonts w:ascii="Times New Roman" w:hAnsi="Times New Roman"/>
          <w:color w:val="000000"/>
          <w:sz w:val="28"/>
          <w:szCs w:val="28"/>
          <w:lang w:eastAsia="ru-RU"/>
        </w:rPr>
        <w:t>-ла), тонкий колокольчик (ля-ля-ля).</w:t>
      </w:r>
    </w:p>
    <w:p w:rsidR="003F7179" w:rsidRPr="00E020D6" w:rsidRDefault="003F7179" w:rsidP="003F717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020D6">
        <w:rPr>
          <w:rFonts w:ascii="Times New Roman" w:hAnsi="Times New Roman"/>
          <w:color w:val="000000"/>
          <w:sz w:val="28"/>
          <w:szCs w:val="28"/>
          <w:lang w:eastAsia="ru-RU"/>
        </w:rPr>
        <w:t>- Шарик (т-</w:t>
      </w:r>
      <w:proofErr w:type="spellStart"/>
      <w:r w:rsidRPr="00E020D6">
        <w:rPr>
          <w:rFonts w:ascii="Times New Roman" w:hAnsi="Times New Roman"/>
          <w:color w:val="000000"/>
          <w:sz w:val="28"/>
          <w:szCs w:val="28"/>
          <w:lang w:eastAsia="ru-RU"/>
        </w:rPr>
        <w:t>ссс</w:t>
      </w:r>
      <w:proofErr w:type="spellEnd"/>
      <w:r w:rsidRPr="00E020D6">
        <w:rPr>
          <w:rFonts w:ascii="Times New Roman" w:hAnsi="Times New Roman"/>
          <w:color w:val="000000"/>
          <w:sz w:val="28"/>
          <w:szCs w:val="28"/>
          <w:lang w:eastAsia="ru-RU"/>
        </w:rPr>
        <w:t>).</w:t>
      </w:r>
    </w:p>
    <w:p w:rsidR="003F7179" w:rsidRPr="00E020D6" w:rsidRDefault="003F7179" w:rsidP="003F717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020D6">
        <w:rPr>
          <w:rFonts w:ascii="Times New Roman" w:hAnsi="Times New Roman"/>
          <w:color w:val="000000"/>
          <w:sz w:val="28"/>
          <w:szCs w:val="28"/>
          <w:lang w:eastAsia="ru-RU"/>
        </w:rPr>
        <w:t>- Пароход (ч-ч-ч).</w:t>
      </w:r>
    </w:p>
    <w:p w:rsidR="003F7179" w:rsidRPr="00E020D6" w:rsidRDefault="003F7179" w:rsidP="003F717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020D6">
        <w:rPr>
          <w:rFonts w:ascii="Times New Roman" w:hAnsi="Times New Roman"/>
          <w:color w:val="000000"/>
          <w:sz w:val="28"/>
          <w:szCs w:val="28"/>
          <w:lang w:eastAsia="ru-RU"/>
        </w:rPr>
        <w:t>- Солдат (</w:t>
      </w:r>
      <w:proofErr w:type="gramStart"/>
      <w:r w:rsidRPr="00E020D6">
        <w:rPr>
          <w:rFonts w:ascii="Times New Roman" w:hAnsi="Times New Roman"/>
          <w:color w:val="000000"/>
          <w:sz w:val="28"/>
          <w:szCs w:val="28"/>
          <w:lang w:eastAsia="ru-RU"/>
        </w:rPr>
        <w:t>та-та</w:t>
      </w:r>
      <w:proofErr w:type="gramEnd"/>
      <w:r w:rsidRPr="00E020D6">
        <w:rPr>
          <w:rFonts w:ascii="Times New Roman" w:hAnsi="Times New Roman"/>
          <w:color w:val="000000"/>
          <w:sz w:val="28"/>
          <w:szCs w:val="28"/>
          <w:lang w:eastAsia="ru-RU"/>
        </w:rPr>
        <w:t>-та), солдаты (да-да-да).</w:t>
      </w:r>
    </w:p>
    <w:p w:rsidR="003F7179" w:rsidRPr="00E020D6" w:rsidRDefault="003F7179" w:rsidP="003F717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020D6">
        <w:rPr>
          <w:rFonts w:ascii="Times New Roman" w:hAnsi="Times New Roman"/>
          <w:color w:val="000000"/>
          <w:sz w:val="28"/>
          <w:szCs w:val="28"/>
          <w:lang w:eastAsia="ru-RU"/>
        </w:rPr>
        <w:t>- Ветер (в-в-в, ф-ф-ф).</w:t>
      </w:r>
    </w:p>
    <w:p w:rsidR="003F7179" w:rsidRPr="00E020D6" w:rsidRDefault="003F7179" w:rsidP="003F717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020D6">
        <w:rPr>
          <w:rFonts w:ascii="Times New Roman" w:hAnsi="Times New Roman"/>
          <w:color w:val="000000"/>
          <w:sz w:val="28"/>
          <w:szCs w:val="28"/>
          <w:lang w:eastAsia="ru-RU"/>
        </w:rPr>
        <w:t>- Чайник (пых-пых).</w:t>
      </w:r>
    </w:p>
    <w:p w:rsidR="003F7179" w:rsidRPr="00E020D6" w:rsidRDefault="003F7179" w:rsidP="003F717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020D6">
        <w:rPr>
          <w:rFonts w:ascii="Times New Roman" w:hAnsi="Times New Roman"/>
          <w:color w:val="000000"/>
          <w:sz w:val="28"/>
          <w:szCs w:val="28"/>
          <w:lang w:eastAsia="ru-RU"/>
        </w:rPr>
        <w:t>- Сдуваем пёрышко (ф-ф-ф).</w:t>
      </w:r>
    </w:p>
    <w:p w:rsidR="003F7179" w:rsidRPr="00E020D6" w:rsidRDefault="003F7179" w:rsidP="003F717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020D6">
        <w:rPr>
          <w:rFonts w:ascii="Times New Roman" w:hAnsi="Times New Roman"/>
          <w:color w:val="000000"/>
          <w:sz w:val="28"/>
          <w:szCs w:val="28"/>
          <w:lang w:eastAsia="ru-RU"/>
        </w:rPr>
        <w:t>- Машина (пи-пи-пи).</w:t>
      </w:r>
    </w:p>
    <w:p w:rsidR="003F7179" w:rsidRPr="00E020D6" w:rsidRDefault="003F7179" w:rsidP="003F717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020D6">
        <w:rPr>
          <w:rFonts w:ascii="Times New Roman" w:hAnsi="Times New Roman"/>
          <w:color w:val="000000"/>
          <w:sz w:val="28"/>
          <w:szCs w:val="28"/>
          <w:lang w:eastAsia="ru-RU"/>
        </w:rPr>
        <w:t>- Гудит пароход (ы-ы-ы – громко - большой, ы-ы-ы – тихо – маленький).</w:t>
      </w:r>
    </w:p>
    <w:p w:rsidR="003F7179" w:rsidRPr="00E020D6" w:rsidRDefault="003F7179" w:rsidP="003F717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020D6">
        <w:rPr>
          <w:rFonts w:ascii="Times New Roman" w:hAnsi="Times New Roman"/>
          <w:color w:val="000000"/>
          <w:sz w:val="28"/>
          <w:szCs w:val="28"/>
          <w:lang w:eastAsia="ru-RU"/>
        </w:rPr>
        <w:t>- Большой молоток (д-д-д), маленький молоточек (</w:t>
      </w:r>
      <w:proofErr w:type="spellStart"/>
      <w:r w:rsidRPr="00E020D6">
        <w:rPr>
          <w:rFonts w:ascii="Times New Roman" w:hAnsi="Times New Roman"/>
          <w:color w:val="000000"/>
          <w:sz w:val="28"/>
          <w:szCs w:val="28"/>
          <w:lang w:eastAsia="ru-RU"/>
        </w:rPr>
        <w:t>мь-мь-мь</w:t>
      </w:r>
      <w:proofErr w:type="spellEnd"/>
      <w:r w:rsidRPr="00E020D6">
        <w:rPr>
          <w:rFonts w:ascii="Times New Roman" w:hAnsi="Times New Roman"/>
          <w:color w:val="000000"/>
          <w:sz w:val="28"/>
          <w:szCs w:val="28"/>
          <w:lang w:eastAsia="ru-RU"/>
        </w:rPr>
        <w:t>).</w:t>
      </w:r>
    </w:p>
    <w:p w:rsidR="003F7179" w:rsidRPr="00E020D6" w:rsidRDefault="003F7179" w:rsidP="003F717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020D6">
        <w:rPr>
          <w:rFonts w:ascii="Times New Roman" w:hAnsi="Times New Roman"/>
          <w:color w:val="000000"/>
          <w:sz w:val="28"/>
          <w:szCs w:val="28"/>
          <w:lang w:eastAsia="ru-RU"/>
        </w:rPr>
        <w:t>- Стук колёс большого поезда (т-т-т), стук колёс маленького поезда (</w:t>
      </w:r>
      <w:proofErr w:type="spellStart"/>
      <w:r w:rsidRPr="00E020D6">
        <w:rPr>
          <w:rFonts w:ascii="Times New Roman" w:hAnsi="Times New Roman"/>
          <w:color w:val="000000"/>
          <w:sz w:val="28"/>
          <w:szCs w:val="28"/>
          <w:lang w:eastAsia="ru-RU"/>
        </w:rPr>
        <w:t>ть-ть-ть</w:t>
      </w:r>
      <w:proofErr w:type="spellEnd"/>
      <w:r w:rsidRPr="00E020D6">
        <w:rPr>
          <w:rFonts w:ascii="Times New Roman" w:hAnsi="Times New Roman"/>
          <w:color w:val="000000"/>
          <w:sz w:val="28"/>
          <w:szCs w:val="28"/>
          <w:lang w:eastAsia="ru-RU"/>
        </w:rPr>
        <w:t>).</w:t>
      </w:r>
    </w:p>
    <w:p w:rsidR="003F7179" w:rsidRPr="00E020D6" w:rsidRDefault="003F7179" w:rsidP="003F7179">
      <w:pPr>
        <w:spacing w:after="0" w:line="240" w:lineRule="auto"/>
        <w:jc w:val="both"/>
        <w:outlineLvl w:val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020D6">
        <w:rPr>
          <w:rFonts w:ascii="Times New Roman" w:hAnsi="Times New Roman"/>
          <w:color w:val="000000"/>
          <w:sz w:val="28"/>
          <w:szCs w:val="28"/>
          <w:lang w:eastAsia="ru-RU"/>
        </w:rPr>
        <w:t>- Стук часов (тик-так, тик-так</w:t>
      </w:r>
      <w:proofErr w:type="gramStart"/>
      <w:r w:rsidRPr="00E020D6">
        <w:rPr>
          <w:rFonts w:ascii="Times New Roman" w:hAnsi="Times New Roman"/>
          <w:color w:val="000000"/>
          <w:sz w:val="28"/>
          <w:szCs w:val="28"/>
          <w:lang w:eastAsia="ru-RU"/>
        </w:rPr>
        <w:t>).-</w:t>
      </w:r>
      <w:proofErr w:type="gramEnd"/>
    </w:p>
    <w:p w:rsidR="003F7179" w:rsidRPr="00E020D6" w:rsidRDefault="003F7179" w:rsidP="003F717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020D6">
        <w:rPr>
          <w:rFonts w:ascii="Times New Roman" w:hAnsi="Times New Roman"/>
          <w:color w:val="000000"/>
          <w:sz w:val="28"/>
          <w:szCs w:val="28"/>
          <w:lang w:eastAsia="ru-RU"/>
        </w:rPr>
        <w:t>- Песенка большого мотора (р-р-р), песенка маленького моторчика (</w:t>
      </w:r>
      <w:proofErr w:type="spellStart"/>
      <w:r w:rsidRPr="00E020D6">
        <w:rPr>
          <w:rFonts w:ascii="Times New Roman" w:hAnsi="Times New Roman"/>
          <w:color w:val="000000"/>
          <w:sz w:val="28"/>
          <w:szCs w:val="28"/>
          <w:lang w:eastAsia="ru-RU"/>
        </w:rPr>
        <w:t>рь-рь-рь</w:t>
      </w:r>
      <w:proofErr w:type="spellEnd"/>
      <w:r w:rsidRPr="00E020D6">
        <w:rPr>
          <w:rFonts w:ascii="Times New Roman" w:hAnsi="Times New Roman"/>
          <w:color w:val="000000"/>
          <w:sz w:val="28"/>
          <w:szCs w:val="28"/>
          <w:lang w:eastAsia="ru-RU"/>
        </w:rPr>
        <w:t>).</w:t>
      </w:r>
    </w:p>
    <w:p w:rsidR="003F7179" w:rsidRPr="00E020D6" w:rsidRDefault="003F7179" w:rsidP="003F717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020D6">
        <w:rPr>
          <w:rFonts w:ascii="Times New Roman" w:hAnsi="Times New Roman"/>
          <w:color w:val="000000"/>
          <w:sz w:val="28"/>
          <w:szCs w:val="28"/>
          <w:lang w:eastAsia="ru-RU"/>
        </w:rPr>
        <w:t>- Песенка большого комара (з-з-з), песенка маленького комарика (</w:t>
      </w:r>
      <w:proofErr w:type="spellStart"/>
      <w:r w:rsidRPr="00E020D6">
        <w:rPr>
          <w:rFonts w:ascii="Times New Roman" w:hAnsi="Times New Roman"/>
          <w:color w:val="000000"/>
          <w:sz w:val="28"/>
          <w:szCs w:val="28"/>
          <w:lang w:eastAsia="ru-RU"/>
        </w:rPr>
        <w:t>зь-зь-зь</w:t>
      </w:r>
      <w:proofErr w:type="spellEnd"/>
      <w:r w:rsidRPr="00E020D6">
        <w:rPr>
          <w:rFonts w:ascii="Times New Roman" w:hAnsi="Times New Roman"/>
          <w:color w:val="000000"/>
          <w:sz w:val="28"/>
          <w:szCs w:val="28"/>
          <w:lang w:eastAsia="ru-RU"/>
        </w:rPr>
        <w:t>).</w:t>
      </w:r>
    </w:p>
    <w:p w:rsidR="003F7179" w:rsidRPr="00E020D6" w:rsidRDefault="003F7179" w:rsidP="003F717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020D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Песенка большого насоса (с-с-с), песенка маленького </w:t>
      </w:r>
      <w:proofErr w:type="spellStart"/>
      <w:r w:rsidRPr="00E020D6">
        <w:rPr>
          <w:rFonts w:ascii="Times New Roman" w:hAnsi="Times New Roman"/>
          <w:color w:val="000000"/>
          <w:sz w:val="28"/>
          <w:szCs w:val="28"/>
          <w:lang w:eastAsia="ru-RU"/>
        </w:rPr>
        <w:t>насосика</w:t>
      </w:r>
      <w:proofErr w:type="spellEnd"/>
      <w:r w:rsidRPr="00E020D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E020D6">
        <w:rPr>
          <w:rFonts w:ascii="Times New Roman" w:hAnsi="Times New Roman"/>
          <w:color w:val="000000"/>
          <w:sz w:val="28"/>
          <w:szCs w:val="28"/>
          <w:lang w:eastAsia="ru-RU"/>
        </w:rPr>
        <w:t>сь-сь-сь</w:t>
      </w:r>
      <w:proofErr w:type="spellEnd"/>
      <w:r w:rsidRPr="00E020D6">
        <w:rPr>
          <w:rFonts w:ascii="Times New Roman" w:hAnsi="Times New Roman"/>
          <w:color w:val="000000"/>
          <w:sz w:val="28"/>
          <w:szCs w:val="28"/>
          <w:lang w:eastAsia="ru-RU"/>
        </w:rPr>
        <w:t>).</w:t>
      </w:r>
    </w:p>
    <w:p w:rsidR="003F7179" w:rsidRPr="00E020D6" w:rsidRDefault="003F7179" w:rsidP="003F717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020D6">
        <w:rPr>
          <w:rFonts w:ascii="Times New Roman" w:hAnsi="Times New Roman"/>
          <w:color w:val="000000"/>
          <w:sz w:val="28"/>
          <w:szCs w:val="28"/>
          <w:lang w:eastAsia="ru-RU"/>
        </w:rPr>
        <w:t>- Песенка ветра (ш-ш-ш).</w:t>
      </w:r>
    </w:p>
    <w:p w:rsidR="003F7179" w:rsidRPr="00E020D6" w:rsidRDefault="003F7179" w:rsidP="003F717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020D6">
        <w:rPr>
          <w:rFonts w:ascii="Times New Roman" w:hAnsi="Times New Roman"/>
          <w:color w:val="000000"/>
          <w:sz w:val="28"/>
          <w:szCs w:val="28"/>
          <w:lang w:eastAsia="ru-RU"/>
        </w:rPr>
        <w:t>- Песенка жука (ж-ж-ж).</w:t>
      </w:r>
    </w:p>
    <w:p w:rsidR="003F7179" w:rsidRPr="00E020D6" w:rsidRDefault="003F7179" w:rsidP="003F717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020D6">
        <w:rPr>
          <w:rFonts w:ascii="Times New Roman" w:hAnsi="Times New Roman"/>
          <w:color w:val="000000"/>
          <w:sz w:val="28"/>
          <w:szCs w:val="28"/>
          <w:lang w:eastAsia="ru-RU"/>
        </w:rPr>
        <w:t>- Дрожим от холода (в-в-в).</w:t>
      </w:r>
    </w:p>
    <w:p w:rsidR="003F7179" w:rsidRPr="00E020D6" w:rsidRDefault="003F7179" w:rsidP="003F717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020D6">
        <w:rPr>
          <w:rFonts w:ascii="Times New Roman" w:hAnsi="Times New Roman"/>
          <w:color w:val="000000"/>
          <w:sz w:val="28"/>
          <w:szCs w:val="28"/>
          <w:lang w:eastAsia="ru-RU"/>
        </w:rPr>
        <w:t>- У врача (а-а-а).</w:t>
      </w:r>
    </w:p>
    <w:p w:rsidR="003F7179" w:rsidRPr="00E020D6" w:rsidRDefault="003F7179" w:rsidP="003F717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020D6">
        <w:rPr>
          <w:rFonts w:ascii="Times New Roman" w:hAnsi="Times New Roman"/>
          <w:color w:val="000000"/>
          <w:sz w:val="28"/>
          <w:szCs w:val="28"/>
          <w:lang w:eastAsia="ru-RU"/>
        </w:rPr>
        <w:t>- Девочка кормит цыплят (цып-цып).</w:t>
      </w:r>
    </w:p>
    <w:p w:rsidR="003F7179" w:rsidRPr="00E020D6" w:rsidRDefault="003F7179" w:rsidP="003F717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020D6">
        <w:rPr>
          <w:rFonts w:ascii="Times New Roman" w:hAnsi="Times New Roman"/>
          <w:color w:val="000000"/>
          <w:sz w:val="28"/>
          <w:szCs w:val="28"/>
          <w:lang w:eastAsia="ru-RU"/>
        </w:rPr>
        <w:t>- Птенчики (</w:t>
      </w:r>
      <w:proofErr w:type="spellStart"/>
      <w:r w:rsidRPr="00E020D6">
        <w:rPr>
          <w:rFonts w:ascii="Times New Roman" w:hAnsi="Times New Roman"/>
          <w:color w:val="000000"/>
          <w:sz w:val="28"/>
          <w:szCs w:val="28"/>
          <w:lang w:eastAsia="ru-RU"/>
        </w:rPr>
        <w:t>ти-ти-тисс</w:t>
      </w:r>
      <w:proofErr w:type="spellEnd"/>
      <w:r w:rsidRPr="00E020D6">
        <w:rPr>
          <w:rFonts w:ascii="Times New Roman" w:hAnsi="Times New Roman"/>
          <w:color w:val="000000"/>
          <w:sz w:val="28"/>
          <w:szCs w:val="28"/>
          <w:lang w:eastAsia="ru-RU"/>
        </w:rPr>
        <w:t>).</w:t>
      </w:r>
    </w:p>
    <w:p w:rsidR="003F7179" w:rsidRPr="00E020D6" w:rsidRDefault="003F7179" w:rsidP="003F717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020D6">
        <w:rPr>
          <w:rFonts w:ascii="Times New Roman" w:hAnsi="Times New Roman"/>
          <w:color w:val="000000"/>
          <w:sz w:val="28"/>
          <w:szCs w:val="28"/>
          <w:lang w:eastAsia="ru-RU"/>
        </w:rPr>
        <w:t>- Гусь злится (ш-ш-ш).</w:t>
      </w:r>
    </w:p>
    <w:p w:rsidR="003F7179" w:rsidRPr="00E020D6" w:rsidRDefault="003F7179" w:rsidP="003F717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020D6">
        <w:rPr>
          <w:rFonts w:ascii="Times New Roman" w:hAnsi="Times New Roman"/>
          <w:color w:val="000000"/>
          <w:sz w:val="28"/>
          <w:szCs w:val="28"/>
          <w:lang w:eastAsia="ru-RU"/>
        </w:rPr>
        <w:t>- Змея (щ-щ-щ).</w:t>
      </w:r>
    </w:p>
    <w:p w:rsidR="003F7179" w:rsidRPr="00E020D6" w:rsidRDefault="003F7179" w:rsidP="003F717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020D6">
        <w:rPr>
          <w:rFonts w:ascii="Times New Roman" w:hAnsi="Times New Roman"/>
          <w:color w:val="000000"/>
          <w:sz w:val="28"/>
          <w:szCs w:val="28"/>
          <w:lang w:eastAsia="ru-RU"/>
        </w:rPr>
        <w:t>- Курочка (ко-ко-ко).</w:t>
      </w:r>
    </w:p>
    <w:p w:rsidR="003F7179" w:rsidRPr="00E020D6" w:rsidRDefault="003F7179" w:rsidP="003F717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020D6">
        <w:rPr>
          <w:rFonts w:ascii="Times New Roman" w:hAnsi="Times New Roman"/>
          <w:color w:val="000000"/>
          <w:sz w:val="28"/>
          <w:szCs w:val="28"/>
          <w:lang w:eastAsia="ru-RU"/>
        </w:rPr>
        <w:t>- Мурка (кис-кис).</w:t>
      </w:r>
    </w:p>
    <w:p w:rsidR="003F7179" w:rsidRPr="00E020D6" w:rsidRDefault="003F7179" w:rsidP="003F717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020D6">
        <w:rPr>
          <w:rFonts w:ascii="Times New Roman" w:hAnsi="Times New Roman"/>
          <w:color w:val="000000"/>
          <w:sz w:val="28"/>
          <w:szCs w:val="28"/>
          <w:lang w:eastAsia="ru-RU"/>
        </w:rPr>
        <w:t>- Лошадка скачет (цоканье).</w:t>
      </w:r>
    </w:p>
    <w:p w:rsidR="003F7179" w:rsidRPr="00E020D6" w:rsidRDefault="003F7179" w:rsidP="003F717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020D6">
        <w:rPr>
          <w:rFonts w:ascii="Times New Roman" w:hAnsi="Times New Roman"/>
          <w:color w:val="000000"/>
          <w:sz w:val="28"/>
          <w:szCs w:val="28"/>
          <w:lang w:eastAsia="ru-RU"/>
        </w:rPr>
        <w:t>- Цыплёнок (пи-пи-пи).</w:t>
      </w:r>
    </w:p>
    <w:p w:rsidR="003F7179" w:rsidRPr="00E020D6" w:rsidRDefault="003F7179" w:rsidP="003F717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020D6">
        <w:rPr>
          <w:rFonts w:ascii="Times New Roman" w:hAnsi="Times New Roman"/>
          <w:color w:val="000000"/>
          <w:sz w:val="28"/>
          <w:szCs w:val="28"/>
          <w:lang w:eastAsia="ru-RU"/>
        </w:rPr>
        <w:t>- Гусь (</w:t>
      </w:r>
      <w:proofErr w:type="gramStart"/>
      <w:r w:rsidRPr="00E020D6">
        <w:rPr>
          <w:rFonts w:ascii="Times New Roman" w:hAnsi="Times New Roman"/>
          <w:color w:val="000000"/>
          <w:sz w:val="28"/>
          <w:szCs w:val="28"/>
          <w:lang w:eastAsia="ru-RU"/>
        </w:rPr>
        <w:t>га-га</w:t>
      </w:r>
      <w:proofErr w:type="gramEnd"/>
      <w:r w:rsidRPr="00E020D6">
        <w:rPr>
          <w:rFonts w:ascii="Times New Roman" w:hAnsi="Times New Roman"/>
          <w:color w:val="000000"/>
          <w:sz w:val="28"/>
          <w:szCs w:val="28"/>
          <w:lang w:eastAsia="ru-RU"/>
        </w:rPr>
        <w:t>-га).</w:t>
      </w:r>
    </w:p>
    <w:p w:rsidR="003F7179" w:rsidRPr="00E020D6" w:rsidRDefault="003F7179" w:rsidP="003F717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020D6">
        <w:rPr>
          <w:rFonts w:ascii="Times New Roman" w:hAnsi="Times New Roman"/>
          <w:color w:val="000000"/>
          <w:sz w:val="28"/>
          <w:szCs w:val="28"/>
          <w:lang w:eastAsia="ru-RU"/>
        </w:rPr>
        <w:t>- Кукушка (ку-ку, ку-ку).</w:t>
      </w:r>
    </w:p>
    <w:p w:rsidR="003F7179" w:rsidRPr="00E020D6" w:rsidRDefault="003F7179" w:rsidP="003F717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020D6">
        <w:rPr>
          <w:rFonts w:ascii="Times New Roman" w:hAnsi="Times New Roman"/>
          <w:color w:val="000000"/>
          <w:sz w:val="28"/>
          <w:szCs w:val="28"/>
          <w:lang w:eastAsia="ru-RU"/>
        </w:rPr>
        <w:t>- Кошка (мяу-мяу-мяу),</w:t>
      </w:r>
    </w:p>
    <w:p w:rsidR="003F7179" w:rsidRPr="00E020D6" w:rsidRDefault="003F7179" w:rsidP="003F717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020D6">
        <w:rPr>
          <w:rFonts w:ascii="Times New Roman" w:hAnsi="Times New Roman"/>
          <w:color w:val="000000"/>
          <w:sz w:val="28"/>
          <w:szCs w:val="28"/>
          <w:lang w:eastAsia="ru-RU"/>
        </w:rPr>
        <w:t>- Лошадка (</w:t>
      </w:r>
      <w:proofErr w:type="gramStart"/>
      <w:r w:rsidRPr="00E020D6">
        <w:rPr>
          <w:rFonts w:ascii="Times New Roman" w:hAnsi="Times New Roman"/>
          <w:color w:val="000000"/>
          <w:sz w:val="28"/>
          <w:szCs w:val="28"/>
          <w:lang w:eastAsia="ru-RU"/>
        </w:rPr>
        <w:t>и-</w:t>
      </w:r>
      <w:proofErr w:type="spellStart"/>
      <w:r w:rsidRPr="00E020D6">
        <w:rPr>
          <w:rFonts w:ascii="Times New Roman" w:hAnsi="Times New Roman"/>
          <w:color w:val="000000"/>
          <w:sz w:val="28"/>
          <w:szCs w:val="28"/>
          <w:lang w:eastAsia="ru-RU"/>
        </w:rPr>
        <w:t>го</w:t>
      </w:r>
      <w:proofErr w:type="spellEnd"/>
      <w:proofErr w:type="gramEnd"/>
      <w:r w:rsidRPr="00E020D6">
        <w:rPr>
          <w:rFonts w:ascii="Times New Roman" w:hAnsi="Times New Roman"/>
          <w:color w:val="000000"/>
          <w:sz w:val="28"/>
          <w:szCs w:val="28"/>
          <w:lang w:eastAsia="ru-RU"/>
        </w:rPr>
        <w:t>-го).</w:t>
      </w:r>
    </w:p>
    <w:p w:rsidR="003F7179" w:rsidRPr="00E020D6" w:rsidRDefault="003F7179" w:rsidP="003F717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020D6">
        <w:rPr>
          <w:rFonts w:ascii="Times New Roman" w:hAnsi="Times New Roman"/>
          <w:color w:val="000000"/>
          <w:sz w:val="28"/>
          <w:szCs w:val="28"/>
          <w:lang w:eastAsia="ru-RU"/>
        </w:rPr>
        <w:t>- Лягушка квакает (</w:t>
      </w:r>
      <w:proofErr w:type="gramStart"/>
      <w:r w:rsidRPr="00E020D6">
        <w:rPr>
          <w:rFonts w:ascii="Times New Roman" w:hAnsi="Times New Roman"/>
          <w:color w:val="000000"/>
          <w:sz w:val="28"/>
          <w:szCs w:val="28"/>
          <w:lang w:eastAsia="ru-RU"/>
        </w:rPr>
        <w:t>ква-ква</w:t>
      </w:r>
      <w:proofErr w:type="gramEnd"/>
      <w:r w:rsidRPr="00E020D6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proofErr w:type="spellStart"/>
      <w:r w:rsidRPr="00E020D6">
        <w:rPr>
          <w:rFonts w:ascii="Times New Roman" w:hAnsi="Times New Roman"/>
          <w:color w:val="000000"/>
          <w:sz w:val="28"/>
          <w:szCs w:val="28"/>
          <w:lang w:eastAsia="ru-RU"/>
        </w:rPr>
        <w:t>ква</w:t>
      </w:r>
      <w:proofErr w:type="spellEnd"/>
      <w:r w:rsidRPr="00E020D6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</w:p>
    <w:p w:rsidR="003F7179" w:rsidRPr="00E020D6" w:rsidRDefault="003F7179" w:rsidP="003F717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020D6">
        <w:rPr>
          <w:rFonts w:ascii="Times New Roman" w:hAnsi="Times New Roman"/>
          <w:color w:val="000000"/>
          <w:sz w:val="28"/>
          <w:szCs w:val="28"/>
          <w:lang w:eastAsia="ru-RU"/>
        </w:rPr>
        <w:t>- Козлёнок зовёт маму (</w:t>
      </w:r>
      <w:proofErr w:type="spellStart"/>
      <w:r w:rsidRPr="00E020D6">
        <w:rPr>
          <w:rFonts w:ascii="Times New Roman" w:hAnsi="Times New Roman"/>
          <w:color w:val="000000"/>
          <w:sz w:val="28"/>
          <w:szCs w:val="28"/>
          <w:lang w:eastAsia="ru-RU"/>
        </w:rPr>
        <w:t>ме</w:t>
      </w:r>
      <w:proofErr w:type="spellEnd"/>
      <w:r w:rsidRPr="00E020D6">
        <w:rPr>
          <w:rFonts w:ascii="Times New Roman" w:hAnsi="Times New Roman"/>
          <w:color w:val="000000"/>
          <w:sz w:val="28"/>
          <w:szCs w:val="28"/>
          <w:lang w:eastAsia="ru-RU"/>
        </w:rPr>
        <w:t>-е-е – тихо), мама-коза отвечает козлёнку (</w:t>
      </w:r>
      <w:proofErr w:type="spellStart"/>
      <w:r w:rsidRPr="00E020D6">
        <w:rPr>
          <w:rFonts w:ascii="Times New Roman" w:hAnsi="Times New Roman"/>
          <w:color w:val="000000"/>
          <w:sz w:val="28"/>
          <w:szCs w:val="28"/>
          <w:lang w:eastAsia="ru-RU"/>
        </w:rPr>
        <w:t>ме</w:t>
      </w:r>
      <w:proofErr w:type="spellEnd"/>
      <w:r w:rsidRPr="00E020D6">
        <w:rPr>
          <w:rFonts w:ascii="Times New Roman" w:hAnsi="Times New Roman"/>
          <w:color w:val="000000"/>
          <w:sz w:val="28"/>
          <w:szCs w:val="28"/>
          <w:lang w:eastAsia="ru-RU"/>
        </w:rPr>
        <w:t>-е-е – громко).</w:t>
      </w:r>
    </w:p>
    <w:p w:rsidR="003F7179" w:rsidRPr="00E020D6" w:rsidRDefault="003F7179" w:rsidP="003F717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020D6">
        <w:rPr>
          <w:rFonts w:ascii="Times New Roman" w:hAnsi="Times New Roman"/>
          <w:color w:val="000000"/>
          <w:sz w:val="28"/>
          <w:szCs w:val="28"/>
          <w:lang w:eastAsia="ru-RU"/>
        </w:rPr>
        <w:t>- Мычит телёнок (</w:t>
      </w:r>
      <w:proofErr w:type="spellStart"/>
      <w:r w:rsidRPr="00E020D6">
        <w:rPr>
          <w:rFonts w:ascii="Times New Roman" w:hAnsi="Times New Roman"/>
          <w:color w:val="000000"/>
          <w:sz w:val="28"/>
          <w:szCs w:val="28"/>
          <w:lang w:eastAsia="ru-RU"/>
        </w:rPr>
        <w:t>му</w:t>
      </w:r>
      <w:proofErr w:type="spellEnd"/>
      <w:r w:rsidRPr="00E020D6">
        <w:rPr>
          <w:rFonts w:ascii="Times New Roman" w:hAnsi="Times New Roman"/>
          <w:color w:val="000000"/>
          <w:sz w:val="28"/>
          <w:szCs w:val="28"/>
          <w:lang w:eastAsia="ru-RU"/>
        </w:rPr>
        <w:t>-у-у – тихо).</w:t>
      </w:r>
    </w:p>
    <w:p w:rsidR="003F7179" w:rsidRPr="00E020D6" w:rsidRDefault="003F7179" w:rsidP="003F717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020D6">
        <w:rPr>
          <w:rFonts w:ascii="Times New Roman" w:hAnsi="Times New Roman"/>
          <w:color w:val="000000"/>
          <w:sz w:val="28"/>
          <w:szCs w:val="28"/>
          <w:lang w:eastAsia="ru-RU"/>
        </w:rPr>
        <w:t>- Ягнёнок зовёт маму (</w:t>
      </w:r>
      <w:proofErr w:type="spellStart"/>
      <w:proofErr w:type="gramStart"/>
      <w:r w:rsidRPr="00E020D6">
        <w:rPr>
          <w:rFonts w:ascii="Times New Roman" w:hAnsi="Times New Roman"/>
          <w:color w:val="000000"/>
          <w:sz w:val="28"/>
          <w:szCs w:val="28"/>
          <w:lang w:eastAsia="ru-RU"/>
        </w:rPr>
        <w:t>бе</w:t>
      </w:r>
      <w:proofErr w:type="spellEnd"/>
      <w:r w:rsidRPr="00E020D6">
        <w:rPr>
          <w:rFonts w:ascii="Times New Roman" w:hAnsi="Times New Roman"/>
          <w:color w:val="000000"/>
          <w:sz w:val="28"/>
          <w:szCs w:val="28"/>
          <w:lang w:eastAsia="ru-RU"/>
        </w:rPr>
        <w:t>-е</w:t>
      </w:r>
      <w:proofErr w:type="gramEnd"/>
      <w:r w:rsidRPr="00E020D6">
        <w:rPr>
          <w:rFonts w:ascii="Times New Roman" w:hAnsi="Times New Roman"/>
          <w:color w:val="000000"/>
          <w:sz w:val="28"/>
          <w:szCs w:val="28"/>
          <w:lang w:eastAsia="ru-RU"/>
        </w:rPr>
        <w:t>-е – тихо), овечка – мама зовёт ягнёнка (</w:t>
      </w:r>
      <w:proofErr w:type="spellStart"/>
      <w:r w:rsidRPr="00E020D6">
        <w:rPr>
          <w:rFonts w:ascii="Times New Roman" w:hAnsi="Times New Roman"/>
          <w:color w:val="000000"/>
          <w:sz w:val="28"/>
          <w:szCs w:val="28"/>
          <w:lang w:eastAsia="ru-RU"/>
        </w:rPr>
        <w:t>бе</w:t>
      </w:r>
      <w:proofErr w:type="spellEnd"/>
      <w:r w:rsidRPr="00E020D6">
        <w:rPr>
          <w:rFonts w:ascii="Times New Roman" w:hAnsi="Times New Roman"/>
          <w:color w:val="000000"/>
          <w:sz w:val="28"/>
          <w:szCs w:val="28"/>
          <w:lang w:eastAsia="ru-RU"/>
        </w:rPr>
        <w:t>-е-е – громко).</w:t>
      </w:r>
    </w:p>
    <w:p w:rsidR="003F7179" w:rsidRPr="00E020D6" w:rsidRDefault="003F7179" w:rsidP="003F717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020D6">
        <w:rPr>
          <w:rFonts w:ascii="Times New Roman" w:hAnsi="Times New Roman"/>
          <w:color w:val="000000"/>
          <w:sz w:val="28"/>
          <w:szCs w:val="28"/>
          <w:lang w:eastAsia="ru-RU"/>
        </w:rPr>
        <w:t>- Петух на заборе (ку-ка-ре-ку).</w:t>
      </w:r>
    </w:p>
    <w:p w:rsidR="003F7179" w:rsidRPr="00E020D6" w:rsidRDefault="003F7179" w:rsidP="003F717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020D6">
        <w:rPr>
          <w:rFonts w:ascii="Times New Roman" w:hAnsi="Times New Roman"/>
          <w:color w:val="000000"/>
          <w:sz w:val="28"/>
          <w:szCs w:val="28"/>
          <w:lang w:eastAsia="ru-RU"/>
        </w:rPr>
        <w:t>- Волк воет (у-у-у).</w:t>
      </w:r>
    </w:p>
    <w:p w:rsidR="003F7179" w:rsidRPr="00E020D6" w:rsidRDefault="003F7179" w:rsidP="003F717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020D6">
        <w:rPr>
          <w:rFonts w:ascii="Times New Roman" w:hAnsi="Times New Roman"/>
          <w:color w:val="000000"/>
          <w:sz w:val="28"/>
          <w:szCs w:val="28"/>
          <w:lang w:eastAsia="ru-RU"/>
        </w:rPr>
        <w:t>- Собака лает (</w:t>
      </w:r>
      <w:proofErr w:type="spellStart"/>
      <w:r w:rsidRPr="00E020D6">
        <w:rPr>
          <w:rFonts w:ascii="Times New Roman" w:hAnsi="Times New Roman"/>
          <w:color w:val="000000"/>
          <w:sz w:val="28"/>
          <w:szCs w:val="28"/>
          <w:lang w:eastAsia="ru-RU"/>
        </w:rPr>
        <w:t>аф-аф-аф</w:t>
      </w:r>
      <w:proofErr w:type="spellEnd"/>
      <w:r w:rsidRPr="00E020D6">
        <w:rPr>
          <w:rFonts w:ascii="Times New Roman" w:hAnsi="Times New Roman"/>
          <w:color w:val="000000"/>
          <w:sz w:val="28"/>
          <w:szCs w:val="28"/>
          <w:lang w:eastAsia="ru-RU"/>
        </w:rPr>
        <w:t>).</w:t>
      </w:r>
    </w:p>
    <w:p w:rsidR="003F7179" w:rsidRPr="00E020D6" w:rsidRDefault="003F7179" w:rsidP="003F7179">
      <w:pPr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E020D6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*Артикуляционные игры и упражнения, основанные на воображении и представлении.</w:t>
      </w:r>
    </w:p>
    <w:p w:rsidR="003F7179" w:rsidRPr="00E020D6" w:rsidRDefault="003F7179" w:rsidP="003F7179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  <w:lang w:eastAsia="ru-RU"/>
        </w:rPr>
      </w:pPr>
    </w:p>
    <w:p w:rsidR="003F7179" w:rsidRPr="00E020D6" w:rsidRDefault="003F7179" w:rsidP="003F717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020D6">
        <w:rPr>
          <w:rFonts w:ascii="Times New Roman" w:hAnsi="Times New Roman"/>
          <w:color w:val="000000"/>
          <w:sz w:val="28"/>
          <w:szCs w:val="28"/>
          <w:lang w:eastAsia="ru-RU"/>
        </w:rPr>
        <w:t>- “Футбол” (Играем в футбол – забиваем голы то в левые ворота, то в правые. Нужно ударять язычком по очереди то в левую щёку, то в правую).</w:t>
      </w:r>
    </w:p>
    <w:p w:rsidR="003F7179" w:rsidRPr="00E020D6" w:rsidRDefault="003F7179" w:rsidP="003F717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020D6">
        <w:rPr>
          <w:rFonts w:ascii="Times New Roman" w:hAnsi="Times New Roman"/>
          <w:color w:val="000000"/>
          <w:sz w:val="28"/>
          <w:szCs w:val="28"/>
          <w:lang w:eastAsia="ru-RU"/>
        </w:rPr>
        <w:t>- “Грибок” (Язык представляем в виде гриба. Для этого язычок присасывается к нёбу и удерживается в таком положении. При этом нужно открыть рот как можно шире, не отрывая язычок от нёба).</w:t>
      </w:r>
    </w:p>
    <w:p w:rsidR="003F7179" w:rsidRPr="00E020D6" w:rsidRDefault="003F7179" w:rsidP="003F717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020D6">
        <w:rPr>
          <w:rFonts w:ascii="Times New Roman" w:hAnsi="Times New Roman"/>
          <w:color w:val="000000"/>
          <w:sz w:val="28"/>
          <w:szCs w:val="28"/>
          <w:lang w:eastAsia="ru-RU"/>
        </w:rPr>
        <w:t>- “Сладкое варенье” (Облизываем языком сначала нижнюю губу, а потом верхнюю. И так несколько раз).</w:t>
      </w:r>
    </w:p>
    <w:p w:rsidR="003F7179" w:rsidRPr="00E020D6" w:rsidRDefault="003F7179" w:rsidP="003F717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020D6">
        <w:rPr>
          <w:rFonts w:ascii="Times New Roman" w:hAnsi="Times New Roman"/>
          <w:color w:val="000000"/>
          <w:sz w:val="28"/>
          <w:szCs w:val="28"/>
          <w:lang w:eastAsia="ru-RU"/>
        </w:rPr>
        <w:t>- “Иголочка” (Превращаем язычок в иголочку. Вытягиваем его вперёд как можно дальше).</w:t>
      </w:r>
    </w:p>
    <w:p w:rsidR="003F7179" w:rsidRPr="00E020D6" w:rsidRDefault="003F7179" w:rsidP="003F717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020D6">
        <w:rPr>
          <w:rFonts w:ascii="Times New Roman" w:hAnsi="Times New Roman"/>
          <w:color w:val="000000"/>
          <w:sz w:val="28"/>
          <w:szCs w:val="28"/>
          <w:lang w:eastAsia="ru-RU"/>
        </w:rPr>
        <w:t>- “Часики” (Язычок – стрелочка. Вытягиваем его вперёд и водим им влево – вправо).</w:t>
      </w:r>
    </w:p>
    <w:p w:rsidR="003F7179" w:rsidRPr="00E020D6" w:rsidRDefault="003F7179" w:rsidP="003F717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020D6">
        <w:rPr>
          <w:rFonts w:ascii="Times New Roman" w:hAnsi="Times New Roman"/>
          <w:color w:val="000000"/>
          <w:sz w:val="28"/>
          <w:szCs w:val="28"/>
          <w:lang w:eastAsia="ru-RU"/>
        </w:rPr>
        <w:t>- “Толстый – тонкий” (становимся то толстыми, то тонкими. Для этого сначала надуваем губы как можно сильнее, то втягиваем их вовнутрь как можно сильнее).</w:t>
      </w:r>
    </w:p>
    <w:p w:rsidR="003F7179" w:rsidRPr="00E020D6" w:rsidRDefault="003F7179" w:rsidP="003F717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020D6">
        <w:rPr>
          <w:rFonts w:ascii="Times New Roman" w:hAnsi="Times New Roman"/>
          <w:color w:val="000000"/>
          <w:sz w:val="28"/>
          <w:szCs w:val="28"/>
          <w:lang w:eastAsia="ru-RU"/>
        </w:rPr>
        <w:t>- “Забор – дудочка” (Сначала растягиваем губы в стороны, показываем зубы. Это забор.</w:t>
      </w:r>
    </w:p>
    <w:p w:rsidR="003F7179" w:rsidRPr="00E020D6" w:rsidRDefault="003F7179" w:rsidP="003F717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020D6">
        <w:rPr>
          <w:rFonts w:ascii="Times New Roman" w:hAnsi="Times New Roman"/>
          <w:color w:val="000000"/>
          <w:sz w:val="28"/>
          <w:szCs w:val="28"/>
          <w:lang w:eastAsia="ru-RU"/>
        </w:rPr>
        <w:t>Затем вытягиваем губы трубочкой и гудим: “у-у-у”).</w:t>
      </w:r>
    </w:p>
    <w:p w:rsidR="003F7179" w:rsidRPr="00E020D6" w:rsidRDefault="003F7179" w:rsidP="003F717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F7179" w:rsidRPr="00E020D6" w:rsidRDefault="003F7179" w:rsidP="003F717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F7179" w:rsidRPr="00E020D6" w:rsidRDefault="003F7179" w:rsidP="003F7179">
      <w:pPr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/>
          <w:iCs/>
          <w:noProof/>
          <w:color w:val="000000"/>
          <w:sz w:val="28"/>
          <w:szCs w:val="28"/>
          <w:lang w:eastAsia="ru-RU"/>
        </w:rPr>
        <w:drawing>
          <wp:inline distT="0" distB="0" distL="0" distR="0" wp14:anchorId="12A7948A" wp14:editId="41FA22D6">
            <wp:extent cx="1790700" cy="1428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bCs/>
          <w:i/>
          <w:iCs/>
          <w:noProof/>
          <w:color w:val="000000"/>
          <w:sz w:val="28"/>
          <w:szCs w:val="28"/>
          <w:lang w:eastAsia="ru-RU"/>
        </w:rPr>
        <w:drawing>
          <wp:inline distT="0" distB="0" distL="0" distR="0" wp14:anchorId="34174821" wp14:editId="7C36F266">
            <wp:extent cx="1762125" cy="14287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bCs/>
          <w:i/>
          <w:iCs/>
          <w:noProof/>
          <w:color w:val="000000"/>
          <w:sz w:val="28"/>
          <w:szCs w:val="28"/>
          <w:lang w:eastAsia="ru-RU"/>
        </w:rPr>
        <w:drawing>
          <wp:inline distT="0" distB="0" distL="0" distR="0" wp14:anchorId="62FE4025" wp14:editId="4EEFA67B">
            <wp:extent cx="1762125" cy="14287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bCs/>
          <w:i/>
          <w:iCs/>
          <w:noProof/>
          <w:color w:val="000000"/>
          <w:sz w:val="28"/>
          <w:szCs w:val="28"/>
          <w:lang w:eastAsia="ru-RU"/>
        </w:rPr>
        <w:drawing>
          <wp:inline distT="0" distB="0" distL="0" distR="0" wp14:anchorId="5AD28AC2" wp14:editId="5A2218A8">
            <wp:extent cx="1647825" cy="142875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bCs/>
          <w:i/>
          <w:iCs/>
          <w:noProof/>
          <w:color w:val="000000"/>
          <w:sz w:val="28"/>
          <w:szCs w:val="28"/>
          <w:lang w:eastAsia="ru-RU"/>
        </w:rPr>
        <w:drawing>
          <wp:inline distT="0" distB="0" distL="0" distR="0" wp14:anchorId="6918B940" wp14:editId="7487AC61">
            <wp:extent cx="1714500" cy="14287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bCs/>
          <w:i/>
          <w:iCs/>
          <w:noProof/>
          <w:color w:val="000000"/>
          <w:sz w:val="28"/>
          <w:szCs w:val="28"/>
          <w:lang w:eastAsia="ru-RU"/>
        </w:rPr>
        <w:drawing>
          <wp:inline distT="0" distB="0" distL="0" distR="0" wp14:anchorId="13ED072B" wp14:editId="0738AEE7">
            <wp:extent cx="1762125" cy="142875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bCs/>
          <w:i/>
          <w:iCs/>
          <w:noProof/>
          <w:color w:val="000000"/>
          <w:sz w:val="28"/>
          <w:szCs w:val="28"/>
          <w:lang w:eastAsia="ru-RU"/>
        </w:rPr>
        <w:drawing>
          <wp:inline distT="0" distB="0" distL="0" distR="0" wp14:anchorId="249A82D3" wp14:editId="5699A740">
            <wp:extent cx="1685925" cy="142875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bCs/>
          <w:i/>
          <w:iCs/>
          <w:noProof/>
          <w:color w:val="000000"/>
          <w:sz w:val="28"/>
          <w:szCs w:val="28"/>
          <w:lang w:eastAsia="ru-RU"/>
        </w:rPr>
        <w:drawing>
          <wp:inline distT="0" distB="0" distL="0" distR="0" wp14:anchorId="5FB230D8" wp14:editId="5208AC34">
            <wp:extent cx="1800225" cy="1428750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bCs/>
          <w:i/>
          <w:iCs/>
          <w:noProof/>
          <w:color w:val="000000"/>
          <w:sz w:val="28"/>
          <w:szCs w:val="28"/>
          <w:lang w:eastAsia="ru-RU"/>
        </w:rPr>
        <w:drawing>
          <wp:inline distT="0" distB="0" distL="0" distR="0" wp14:anchorId="31C329A6" wp14:editId="27218838">
            <wp:extent cx="1762125" cy="1428750"/>
            <wp:effectExtent l="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7179" w:rsidRPr="00E020D6" w:rsidRDefault="003F7179" w:rsidP="003F7179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3F7179" w:rsidRDefault="003F7179" w:rsidP="003F7179">
      <w:pPr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3F7179" w:rsidRPr="00E020D6" w:rsidRDefault="003F7179" w:rsidP="003F7179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E020D6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* Артикуляционные игры и упражнения, основанные</w:t>
      </w:r>
    </w:p>
    <w:p w:rsidR="003F7179" w:rsidRPr="00E020D6" w:rsidRDefault="003F7179" w:rsidP="003F7179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E020D6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на сюжетно – ролевых играх.</w:t>
      </w:r>
    </w:p>
    <w:p w:rsidR="003F7179" w:rsidRPr="00E020D6" w:rsidRDefault="003F7179" w:rsidP="003F7179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  <w:lang w:eastAsia="ru-RU"/>
        </w:rPr>
      </w:pPr>
    </w:p>
    <w:p w:rsidR="003F7179" w:rsidRPr="00E020D6" w:rsidRDefault="003F7179" w:rsidP="003F717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020D6">
        <w:rPr>
          <w:rFonts w:ascii="Times New Roman" w:hAnsi="Times New Roman"/>
          <w:color w:val="000000"/>
          <w:sz w:val="28"/>
          <w:szCs w:val="28"/>
          <w:lang w:eastAsia="ru-RU"/>
        </w:rPr>
        <w:t>- “Снежинка”. У каждого ребёнка на ладошке лежит снежинка, вырезанная из бумаги. Рука мёрзнет, поэтому снежинку нужно сдуть. А так как она очень маленькая и лёгкая, то сдувать её нужно очень осторожно. Поэтому дуть будем на неё вот так: сомкнуть губы, произнести звук п один раз. Не сдули. Тогда произносим звук п несколько раз подряд, пока снежинка не слетит: п-п-п.</w:t>
      </w:r>
    </w:p>
    <w:p w:rsidR="003F7179" w:rsidRPr="00E020D6" w:rsidRDefault="003F7179" w:rsidP="003F7179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020D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“Греем руки”. Можно эту игру использовать как продолжение предыдущей. А можно придумать новый сюжет. </w:t>
      </w:r>
      <w:proofErr w:type="gramStart"/>
      <w:r w:rsidRPr="00E020D6">
        <w:rPr>
          <w:rFonts w:ascii="Times New Roman" w:hAnsi="Times New Roman"/>
          <w:color w:val="000000"/>
          <w:sz w:val="28"/>
          <w:szCs w:val="28"/>
          <w:lang w:eastAsia="ru-RU"/>
        </w:rPr>
        <w:t>Например</w:t>
      </w:r>
      <w:proofErr w:type="gramEnd"/>
      <w:r w:rsidRPr="00E020D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такой: мы лепили снеговика и у нас очень замёрзли руки. Нужно их согреть. Подносим руки ко рту и дуем на них вот так: х-х-х. - “Подуй на шарик”. Представим, что у нас на ладошках лежит воздушный шарик. Объявляется соревнование, кто быстрее сдует его. Но сдувать нужно аккуратно и медленно.</w:t>
      </w:r>
    </w:p>
    <w:p w:rsidR="003F7179" w:rsidRPr="00E020D6" w:rsidRDefault="003F7179" w:rsidP="003F7179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020D6">
        <w:rPr>
          <w:rFonts w:ascii="Times New Roman" w:hAnsi="Times New Roman"/>
          <w:color w:val="000000"/>
          <w:sz w:val="28"/>
          <w:szCs w:val="28"/>
          <w:lang w:eastAsia="ru-RU"/>
        </w:rPr>
        <w:t>- “Лошадки”. Дети, изображая лошадок, стоят в “конюшне”. Учитель говорит: “Наступило утро. Все лошадки идут гулять”. Дети друг за другом идут по комнате, высоко поднимая ноги, как лошадки. По сигналу: “Лошадки идут домой!” - дети произносят “</w:t>
      </w:r>
      <w:proofErr w:type="gramStart"/>
      <w:r w:rsidRPr="00E020D6">
        <w:rPr>
          <w:rFonts w:ascii="Times New Roman" w:hAnsi="Times New Roman"/>
          <w:color w:val="000000"/>
          <w:sz w:val="28"/>
          <w:szCs w:val="28"/>
          <w:lang w:eastAsia="ru-RU"/>
        </w:rPr>
        <w:t>и-</w:t>
      </w:r>
      <w:proofErr w:type="spellStart"/>
      <w:r w:rsidRPr="00E020D6">
        <w:rPr>
          <w:rFonts w:ascii="Times New Roman" w:hAnsi="Times New Roman"/>
          <w:color w:val="000000"/>
          <w:sz w:val="28"/>
          <w:szCs w:val="28"/>
          <w:lang w:eastAsia="ru-RU"/>
        </w:rPr>
        <w:t>го</w:t>
      </w:r>
      <w:proofErr w:type="spellEnd"/>
      <w:proofErr w:type="gramEnd"/>
      <w:r w:rsidRPr="00E020D6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proofErr w:type="spellStart"/>
      <w:r w:rsidRPr="00E020D6">
        <w:rPr>
          <w:rFonts w:ascii="Times New Roman" w:hAnsi="Times New Roman"/>
          <w:color w:val="000000"/>
          <w:sz w:val="28"/>
          <w:szCs w:val="28"/>
          <w:lang w:eastAsia="ru-RU"/>
        </w:rPr>
        <w:t>го</w:t>
      </w:r>
      <w:proofErr w:type="spellEnd"/>
      <w:r w:rsidRPr="00E020D6">
        <w:rPr>
          <w:rFonts w:ascii="Times New Roman" w:hAnsi="Times New Roman"/>
          <w:color w:val="000000"/>
          <w:sz w:val="28"/>
          <w:szCs w:val="28"/>
          <w:lang w:eastAsia="ru-RU"/>
        </w:rPr>
        <w:t>” и быстро бегут в “конюшню”.</w:t>
      </w:r>
    </w:p>
    <w:p w:rsidR="003F7179" w:rsidRDefault="003F7179" w:rsidP="003F7179">
      <w:pPr>
        <w:widowControl w:val="0"/>
        <w:shd w:val="clear" w:color="auto" w:fill="FFFFFF"/>
        <w:tabs>
          <w:tab w:val="left" w:pos="58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020D6">
        <w:rPr>
          <w:rFonts w:ascii="Times New Roman" w:hAnsi="Times New Roman"/>
          <w:color w:val="000000"/>
          <w:sz w:val="28"/>
          <w:szCs w:val="28"/>
          <w:lang w:eastAsia="ru-RU"/>
        </w:rPr>
        <w:t>- “Автомобили”. Дети делятся на две группы и становятся дуг за другом у противоположных стен. На команду: “Поехали!” дети, изображая руками движения руля, идут друг за другом навстречу. Встречаясь, они дают сигналы “Би-би, би-би”, чтобы автомобили не столкнулись.</w:t>
      </w:r>
    </w:p>
    <w:p w:rsidR="003F7179" w:rsidRDefault="003F7179" w:rsidP="003F7179">
      <w:pPr>
        <w:widowControl w:val="0"/>
        <w:shd w:val="clear" w:color="auto" w:fill="FFFFFF"/>
        <w:tabs>
          <w:tab w:val="left" w:pos="58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23A18" w:rsidRDefault="00123A18"/>
    <w:sectPr w:rsidR="00123A18" w:rsidSect="0042154A">
      <w:pgSz w:w="11906" w:h="16838"/>
      <w:pgMar w:top="1134" w:right="850" w:bottom="1134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0100F"/>
    <w:multiLevelType w:val="hybridMultilevel"/>
    <w:tmpl w:val="52E234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4E3D9C"/>
    <w:multiLevelType w:val="multilevel"/>
    <w:tmpl w:val="895E6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5976C8"/>
    <w:multiLevelType w:val="multilevel"/>
    <w:tmpl w:val="4518F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A16452C"/>
    <w:multiLevelType w:val="hybridMultilevel"/>
    <w:tmpl w:val="1076ED50"/>
    <w:lvl w:ilvl="0" w:tplc="ADCC08C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D3D2693"/>
    <w:multiLevelType w:val="hybridMultilevel"/>
    <w:tmpl w:val="0BF8AC8E"/>
    <w:lvl w:ilvl="0" w:tplc="72C45FD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71B2BD6"/>
    <w:multiLevelType w:val="hybridMultilevel"/>
    <w:tmpl w:val="C85ABE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6DC"/>
    <w:rsid w:val="00123A18"/>
    <w:rsid w:val="003F7179"/>
    <w:rsid w:val="0042154A"/>
    <w:rsid w:val="00F24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6AFB3A-F395-4E99-B399-B73E85E21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17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215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Emphasis"/>
    <w:qFormat/>
    <w:rsid w:val="0042154A"/>
    <w:rPr>
      <w:i/>
      <w:iCs/>
    </w:rPr>
  </w:style>
  <w:style w:type="character" w:styleId="a5">
    <w:name w:val="Hyperlink"/>
    <w:rsid w:val="004215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1598</Words>
  <Characters>9114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2015-11-01T14:02:00Z</dcterms:created>
  <dcterms:modified xsi:type="dcterms:W3CDTF">2015-11-01T14:17:00Z</dcterms:modified>
</cp:coreProperties>
</file>