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AC" w:rsidRDefault="00235FAC" w:rsidP="00235FA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235FAC" w:rsidRDefault="00235FAC" w:rsidP="00235FA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№19 комбинированного вида» города Канаш</w:t>
      </w:r>
    </w:p>
    <w:p w:rsidR="00235FAC" w:rsidRDefault="00235FAC" w:rsidP="00235FA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235FAC" w:rsidRDefault="00235FAC" w:rsidP="00235FAC">
      <w:pPr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8"/>
          <w:szCs w:val="28"/>
        </w:rPr>
        <w:t xml:space="preserve">В гостях у Царевны </w:t>
      </w:r>
      <w:proofErr w:type="spellStart"/>
      <w:r>
        <w:rPr>
          <w:b/>
          <w:sz w:val="28"/>
          <w:szCs w:val="28"/>
        </w:rPr>
        <w:t>Несмеяны</w:t>
      </w:r>
      <w:proofErr w:type="spellEnd"/>
      <w:r>
        <w:rPr>
          <w:b/>
          <w:sz w:val="28"/>
          <w:szCs w:val="28"/>
        </w:rPr>
        <w:t xml:space="preserve">» </w:t>
      </w:r>
    </w:p>
    <w:p w:rsidR="00235FAC" w:rsidRDefault="00235FAC" w:rsidP="00235FAC">
      <w:pPr>
        <w:spacing w:line="36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занятие для  детей старшей логопедической группы</w:t>
      </w: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35FAC" w:rsidRDefault="00235FAC" w:rsidP="00235FAC">
      <w:pPr>
        <w:rPr>
          <w:b/>
          <w:sz w:val="28"/>
          <w:szCs w:val="28"/>
        </w:rPr>
      </w:pPr>
    </w:p>
    <w:p w:rsidR="00235FAC" w:rsidRDefault="00235FAC" w:rsidP="00235FAC">
      <w:pPr>
        <w:pStyle w:val="c1"/>
        <w:spacing w:before="0" w:beforeAutospacing="0" w:after="0" w:afterAutospacing="0"/>
        <w:jc w:val="center"/>
        <w:rPr>
          <w:b/>
        </w:rPr>
      </w:pPr>
    </w:p>
    <w:p w:rsidR="00235FAC" w:rsidRDefault="00235FAC" w:rsidP="00235FAC">
      <w:pPr>
        <w:ind w:firstLine="567"/>
        <w:jc w:val="center"/>
        <w:rPr>
          <w:b/>
          <w:sz w:val="24"/>
          <w:szCs w:val="24"/>
        </w:rPr>
      </w:pPr>
    </w:p>
    <w:p w:rsidR="00235FAC" w:rsidRDefault="00235FAC" w:rsidP="00235FAC">
      <w:pPr>
        <w:ind w:firstLine="567"/>
        <w:jc w:val="center"/>
        <w:rPr>
          <w:b/>
          <w:sz w:val="24"/>
          <w:szCs w:val="24"/>
        </w:rPr>
      </w:pPr>
    </w:p>
    <w:p w:rsidR="00235FAC" w:rsidRDefault="00235FAC" w:rsidP="00235FAC">
      <w:pPr>
        <w:tabs>
          <w:tab w:val="left" w:pos="3418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ind w:firstLine="567"/>
        <w:jc w:val="both"/>
        <w:rPr>
          <w:sz w:val="24"/>
          <w:szCs w:val="24"/>
        </w:rPr>
      </w:pPr>
    </w:p>
    <w:p w:rsidR="00235FAC" w:rsidRDefault="00235FAC" w:rsidP="00235FA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Учитель – логопед:</w:t>
      </w:r>
    </w:p>
    <w:p w:rsidR="00235FAC" w:rsidRDefault="00235FAC" w:rsidP="00235FA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Анисимова Елена Васильевна</w:t>
      </w: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ind w:firstLine="567"/>
        <w:jc w:val="both"/>
        <w:rPr>
          <w:b/>
          <w:color w:val="FF0000"/>
          <w:sz w:val="24"/>
          <w:szCs w:val="24"/>
        </w:rPr>
      </w:pPr>
    </w:p>
    <w:p w:rsidR="00235FAC" w:rsidRDefault="00235FAC" w:rsidP="00235FAC">
      <w:pPr>
        <w:spacing w:line="360" w:lineRule="auto"/>
        <w:rPr>
          <w:b/>
          <w:sz w:val="28"/>
          <w:szCs w:val="28"/>
        </w:rPr>
      </w:pPr>
    </w:p>
    <w:p w:rsidR="00235FAC" w:rsidRDefault="00235FAC" w:rsidP="00235F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235FAC" w:rsidRDefault="00235FAC" w:rsidP="00235FAC">
      <w:pPr>
        <w:spacing w:line="360" w:lineRule="auto"/>
        <w:jc w:val="center"/>
        <w:rPr>
          <w:sz w:val="28"/>
          <w:szCs w:val="28"/>
        </w:rPr>
      </w:pPr>
    </w:p>
    <w:p w:rsidR="00235FAC" w:rsidRDefault="00235FAC" w:rsidP="00235F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дифференциация звуков Н - </w:t>
      </w:r>
      <w:proofErr w:type="spellStart"/>
      <w:r>
        <w:rPr>
          <w:sz w:val="28"/>
          <w:szCs w:val="28"/>
        </w:rPr>
        <w:t>Нь</w:t>
      </w:r>
      <w:proofErr w:type="spellEnd"/>
    </w:p>
    <w:p w:rsidR="00235FAC" w:rsidRDefault="00235FAC" w:rsidP="00235FAC"/>
    <w:p w:rsidR="00235FAC" w:rsidRDefault="00235FAC" w:rsidP="00235FAC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  <w:szCs w:val="26"/>
        </w:rPr>
        <w:t>Коррекционно-развивающие задачи.</w:t>
      </w:r>
    </w:p>
    <w:p w:rsidR="00235FAC" w:rsidRDefault="00235FAC" w:rsidP="00235FAC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Совершенствовать умение анализировать звуковой ряд из двух и трех элементов. </w:t>
      </w:r>
    </w:p>
    <w:p w:rsidR="00235FAC" w:rsidRDefault="00235FAC" w:rsidP="00235FAC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>Научить ребенка четко произносить звуки [Н], [Н'], дифференци</w:t>
      </w:r>
      <w:r>
        <w:rPr>
          <w:sz w:val="28"/>
          <w:szCs w:val="26"/>
        </w:rPr>
        <w:softHyphen/>
        <w:t>ровать их на слух по признаку твердости - мягкости и в произношении.</w:t>
      </w:r>
    </w:p>
    <w:p w:rsidR="00235FAC" w:rsidRDefault="00235FAC" w:rsidP="00235FAC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Обучать навыку анализа прямого и обратного слога. </w:t>
      </w:r>
    </w:p>
    <w:p w:rsidR="00235FAC" w:rsidRDefault="00235FAC" w:rsidP="00235FAC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Формировать навыки звукового анализа. </w:t>
      </w:r>
    </w:p>
    <w:p w:rsidR="00235FAC" w:rsidRDefault="00235FAC" w:rsidP="00235FAC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Совершенствовать умение согласовывать притяжательные местоимения </w:t>
      </w:r>
      <w:proofErr w:type="gramStart"/>
      <w:r>
        <w:rPr>
          <w:sz w:val="28"/>
          <w:szCs w:val="26"/>
        </w:rPr>
        <w:t>мой</w:t>
      </w:r>
      <w:proofErr w:type="gramEnd"/>
      <w:r>
        <w:rPr>
          <w:sz w:val="28"/>
          <w:szCs w:val="26"/>
        </w:rPr>
        <w:t>, моя, мое с существительными мужского, женского, среднего рода.</w:t>
      </w:r>
    </w:p>
    <w:p w:rsidR="00235FAC" w:rsidRDefault="00235FAC" w:rsidP="00235FAC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>Развивать фонематический слух, дыхание, голос.</w:t>
      </w:r>
    </w:p>
    <w:p w:rsidR="00235FAC" w:rsidRDefault="00235FAC" w:rsidP="00235FAC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ИКТ, символы звуков, карточки с картинками, пенал с карандашами, сигнальные фонарики.</w:t>
      </w:r>
    </w:p>
    <w:p w:rsidR="00235FAC" w:rsidRDefault="00235FAC" w:rsidP="00235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Ход:  1. </w:t>
      </w:r>
      <w:r>
        <w:rPr>
          <w:sz w:val="28"/>
          <w:szCs w:val="28"/>
        </w:rPr>
        <w:t>Ребята, что мы знаем с вами о звуках? (</w:t>
      </w:r>
      <w:r>
        <w:rPr>
          <w:i/>
          <w:sz w:val="28"/>
          <w:szCs w:val="28"/>
        </w:rPr>
        <w:t>звуки мы слышим и произносим).</w:t>
      </w:r>
    </w:p>
    <w:p w:rsidR="00235FAC" w:rsidRDefault="00235FAC" w:rsidP="00235FA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бывают звуки? (</w:t>
      </w:r>
      <w:r>
        <w:rPr>
          <w:i/>
          <w:sz w:val="28"/>
          <w:szCs w:val="28"/>
        </w:rPr>
        <w:t>речевые и неречевые).</w:t>
      </w:r>
    </w:p>
    <w:p w:rsidR="00235FAC" w:rsidRDefault="00235FAC" w:rsidP="00235F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Какие звуки можно долго тянуть, петь? </w:t>
      </w:r>
      <w:r>
        <w:rPr>
          <w:i/>
          <w:sz w:val="28"/>
          <w:szCs w:val="28"/>
        </w:rPr>
        <w:t>(гласные</w:t>
      </w:r>
      <w:r>
        <w:rPr>
          <w:sz w:val="28"/>
          <w:szCs w:val="28"/>
        </w:rPr>
        <w:t>)</w:t>
      </w:r>
    </w:p>
    <w:p w:rsidR="00235FAC" w:rsidRDefault="00235FAC" w:rsidP="00235F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Какой  сигнальной  фишкой мы обозначаем гласные звуки? </w:t>
      </w:r>
      <w:r>
        <w:rPr>
          <w:i/>
          <w:sz w:val="28"/>
          <w:szCs w:val="28"/>
        </w:rPr>
        <w:t>(красной)</w:t>
      </w:r>
    </w:p>
    <w:p w:rsidR="00235FAC" w:rsidRDefault="00235FAC" w:rsidP="00235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«Запомни, повтори, составь»  </w:t>
      </w:r>
      <w:r>
        <w:rPr>
          <w:sz w:val="28"/>
          <w:szCs w:val="28"/>
        </w:rPr>
        <w:t>(работа с символами звуков)</w:t>
      </w:r>
    </w:p>
    <w:p w:rsidR="00235FAC" w:rsidRDefault="00235FAC" w:rsidP="00235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Логопед произносит ряд гласных. Дети повторяют и изображают его символами.             </w:t>
      </w:r>
    </w:p>
    <w:p w:rsidR="00235FAC" w:rsidRDefault="00235FAC" w:rsidP="00235FA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И, О;    </w:t>
      </w:r>
    </w:p>
    <w:p w:rsidR="00235FAC" w:rsidRDefault="00235FAC" w:rsidP="00235F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У, Э;      </w:t>
      </w:r>
    </w:p>
    <w:p w:rsidR="00235FAC" w:rsidRDefault="00235FAC" w:rsidP="00235F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О, У, И      </w:t>
      </w:r>
    </w:p>
    <w:p w:rsidR="00235FAC" w:rsidRDefault="00235FAC" w:rsidP="00235FAC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Знакомство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звуками Н, </w:t>
      </w:r>
      <w:proofErr w:type="spellStart"/>
      <w:r>
        <w:rPr>
          <w:b/>
          <w:sz w:val="28"/>
          <w:szCs w:val="28"/>
        </w:rPr>
        <w:t>Нь</w:t>
      </w:r>
      <w:proofErr w:type="spellEnd"/>
      <w:r>
        <w:rPr>
          <w:b/>
          <w:sz w:val="28"/>
          <w:szCs w:val="28"/>
        </w:rPr>
        <w:t>.</w:t>
      </w: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8"/>
        </w:rPr>
        <w:t>А) Жил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была Принцесса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.  Она была такая рева, такая </w:t>
      </w:r>
      <w:proofErr w:type="gramStart"/>
      <w:r>
        <w:rPr>
          <w:sz w:val="28"/>
          <w:szCs w:val="28"/>
        </w:rPr>
        <w:t>крикунья</w:t>
      </w:r>
      <w:proofErr w:type="gramEnd"/>
      <w:r>
        <w:rPr>
          <w:sz w:val="28"/>
          <w:szCs w:val="28"/>
        </w:rPr>
        <w:t>. Ни разу в жизни не улыбнулась, никогда не смеялась. Так ее и прозвали Царевна… (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). Сидит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на троне заниматься не хочет, учиться не любит и ноет: то     </w:t>
      </w:r>
      <w:r>
        <w:rPr>
          <w:b/>
          <w:sz w:val="28"/>
          <w:szCs w:val="28"/>
        </w:rPr>
        <w:t>Н – н – н;</w:t>
      </w:r>
      <w:r>
        <w:rPr>
          <w:sz w:val="28"/>
          <w:szCs w:val="28"/>
        </w:rPr>
        <w:t xml:space="preserve"> то </w:t>
      </w:r>
      <w:proofErr w:type="spellStart"/>
      <w:r>
        <w:rPr>
          <w:b/>
          <w:sz w:val="28"/>
          <w:szCs w:val="28"/>
        </w:rPr>
        <w:t>нь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нь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</w:t>
      </w: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8"/>
        </w:rPr>
        <w:t xml:space="preserve">Покажите, как ноет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>. Произношение звуков:</w:t>
      </w:r>
    </w:p>
    <w:p w:rsidR="00235FAC" w:rsidRDefault="00235FAC" w:rsidP="00235FAC">
      <w:pPr>
        <w:rPr>
          <w:sz w:val="28"/>
          <w:szCs w:val="28"/>
        </w:rPr>
      </w:pP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8"/>
        </w:rPr>
        <w:t xml:space="preserve">А) Артикуляционная характеристика звуков (Н, </w:t>
      </w:r>
      <w:proofErr w:type="spellStart"/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>).</w:t>
      </w:r>
    </w:p>
    <w:p w:rsidR="00235FAC" w:rsidRDefault="00235FAC" w:rsidP="00235FAC">
      <w:pPr>
        <w:rPr>
          <w:sz w:val="28"/>
          <w:szCs w:val="28"/>
        </w:rPr>
      </w:pPr>
      <w:r>
        <w:rPr>
          <w:b/>
          <w:sz w:val="28"/>
          <w:szCs w:val="28"/>
        </w:rPr>
        <w:t>(Н).</w:t>
      </w:r>
      <w:r>
        <w:rPr>
          <w:sz w:val="28"/>
          <w:szCs w:val="28"/>
        </w:rPr>
        <w:t xml:space="preserve"> Губы разомкнуты, зубы видны, сближены, но не сомкнуты. Передняя часть спинки языка прижата к верхним зубам. Воздушная струя слабая, идет через нос. Голос работает.</w:t>
      </w:r>
    </w:p>
    <w:p w:rsidR="00235FAC" w:rsidRDefault="00235FAC" w:rsidP="00235FAC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Нь</w:t>
      </w:r>
      <w:proofErr w:type="spellEnd"/>
      <w:r>
        <w:rPr>
          <w:sz w:val="28"/>
          <w:szCs w:val="28"/>
        </w:rPr>
        <w:t>). Кончик языка опущен, упирается в нижние зубы. Язык более напряжен.</w:t>
      </w: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8"/>
        </w:rPr>
        <w:t xml:space="preserve">Б) Звуковая характеристика звуков (Н, </w:t>
      </w:r>
      <w:proofErr w:type="spellStart"/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>).</w:t>
      </w: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</w:rPr>
      </w:pPr>
      <w:r>
        <w:rPr>
          <w:b/>
          <w:sz w:val="28"/>
          <w:szCs w:val="28"/>
        </w:rPr>
        <w:t xml:space="preserve">Звук </w:t>
      </w:r>
      <w:r>
        <w:rPr>
          <w:b/>
          <w:sz w:val="28"/>
          <w:szCs w:val="26"/>
        </w:rPr>
        <w:t xml:space="preserve">[Н] </w:t>
      </w:r>
      <w:r>
        <w:rPr>
          <w:sz w:val="28"/>
          <w:szCs w:val="26"/>
        </w:rPr>
        <w:t>– согласный, звонкий, твердый. Обозначе</w:t>
      </w:r>
      <w:r>
        <w:rPr>
          <w:sz w:val="28"/>
          <w:szCs w:val="26"/>
        </w:rPr>
        <w:softHyphen/>
        <w:t>ние: синий кружок с колокольчиком (покажите мне этот сигнальный фонарик – фишку)</w:t>
      </w: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</w:rPr>
      </w:pPr>
      <w:r>
        <w:rPr>
          <w:b/>
          <w:sz w:val="28"/>
          <w:szCs w:val="28"/>
        </w:rPr>
        <w:t xml:space="preserve">Звук </w:t>
      </w:r>
      <w:r>
        <w:rPr>
          <w:b/>
          <w:sz w:val="28"/>
          <w:szCs w:val="26"/>
        </w:rPr>
        <w:t>[</w:t>
      </w:r>
      <w:proofErr w:type="spellStart"/>
      <w:r>
        <w:rPr>
          <w:b/>
          <w:sz w:val="28"/>
          <w:szCs w:val="26"/>
        </w:rPr>
        <w:t>Нь</w:t>
      </w:r>
      <w:proofErr w:type="spellEnd"/>
      <w:r>
        <w:rPr>
          <w:b/>
          <w:sz w:val="28"/>
          <w:szCs w:val="26"/>
        </w:rPr>
        <w:t>]</w:t>
      </w:r>
      <w:r>
        <w:rPr>
          <w:sz w:val="28"/>
          <w:szCs w:val="26"/>
        </w:rPr>
        <w:t xml:space="preserve"> – согласный, звонкий, мягкий. Обозначе</w:t>
      </w:r>
      <w:r>
        <w:rPr>
          <w:sz w:val="28"/>
          <w:szCs w:val="26"/>
        </w:rPr>
        <w:softHyphen/>
        <w:t>ние: зеленый кружок с колокольчиком.</w:t>
      </w:r>
    </w:p>
    <w:p w:rsidR="00235FAC" w:rsidRDefault="00235FAC" w:rsidP="00235FAC">
      <w:pPr>
        <w:rPr>
          <w:b/>
          <w:sz w:val="28"/>
          <w:szCs w:val="28"/>
        </w:rPr>
      </w:pPr>
    </w:p>
    <w:p w:rsidR="001C49BC" w:rsidRDefault="001C49BC" w:rsidP="00235FAC">
      <w:pPr>
        <w:rPr>
          <w:b/>
          <w:sz w:val="28"/>
          <w:szCs w:val="28"/>
        </w:rPr>
      </w:pPr>
    </w:p>
    <w:p w:rsidR="00235FAC" w:rsidRDefault="00235FAC" w:rsidP="00235F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Дифференциация звуков. </w:t>
      </w: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8"/>
        </w:rPr>
        <w:t xml:space="preserve">Понаехали принцы заморские. Ходят перед царевной, шутят, улыбаются. А она им задания дает. </w:t>
      </w: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8"/>
        </w:rPr>
        <w:t xml:space="preserve">-Назовите первый звук в слове,  и покажите, </w:t>
      </w:r>
      <w:r>
        <w:rPr>
          <w:sz w:val="28"/>
          <w:szCs w:val="26"/>
        </w:rPr>
        <w:t xml:space="preserve">зажгите  соответствующий сигнальный </w:t>
      </w:r>
      <w:r>
        <w:rPr>
          <w:sz w:val="28"/>
          <w:szCs w:val="28"/>
        </w:rPr>
        <w:t xml:space="preserve">фонарик на эти звуки.  </w:t>
      </w: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8"/>
        </w:rPr>
        <w:t>Принцы отгадать не могут. А вы сможете выполнить ее задание?</w:t>
      </w: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8"/>
        </w:rPr>
        <w:t xml:space="preserve"> Слова</w:t>
      </w:r>
      <w:r>
        <w:rPr>
          <w:b/>
          <w:sz w:val="28"/>
          <w:szCs w:val="28"/>
        </w:rPr>
        <w:t xml:space="preserve"> (невеста, нож</w:t>
      </w:r>
      <w:r w:rsidR="001C49BC">
        <w:rPr>
          <w:b/>
          <w:sz w:val="28"/>
          <w:szCs w:val="28"/>
        </w:rPr>
        <w:t>, небо, носки</w:t>
      </w:r>
      <w:r>
        <w:rPr>
          <w:b/>
          <w:sz w:val="28"/>
          <w:szCs w:val="28"/>
        </w:rPr>
        <w:t>)</w:t>
      </w: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235FAC" w:rsidRDefault="00235FAC" w:rsidP="00235FAC">
      <w:pPr>
        <w:shd w:val="clear" w:color="auto" w:fill="FFFFFF"/>
        <w:ind w:firstLine="284"/>
        <w:jc w:val="both"/>
        <w:rPr>
          <w:b/>
          <w:sz w:val="28"/>
          <w:szCs w:val="26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6"/>
        </w:rPr>
        <w:t>Физкультминутка</w:t>
      </w:r>
      <w:r>
        <w:rPr>
          <w:b/>
          <w:sz w:val="28"/>
          <w:szCs w:val="28"/>
        </w:rPr>
        <w:t xml:space="preserve"> </w:t>
      </w:r>
      <w:r w:rsidR="001C49BC">
        <w:rPr>
          <w:sz w:val="28"/>
          <w:szCs w:val="26"/>
        </w:rPr>
        <w:t>«Обезьянки».</w:t>
      </w:r>
    </w:p>
    <w:p w:rsidR="001C49BC" w:rsidRDefault="00235FAC" w:rsidP="00235FAC">
      <w:pPr>
        <w:rPr>
          <w:sz w:val="28"/>
          <w:szCs w:val="26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все плачет.  Попробуем ее рассмешить, в</w:t>
      </w:r>
      <w:r>
        <w:rPr>
          <w:sz w:val="28"/>
          <w:szCs w:val="26"/>
        </w:rPr>
        <w:t>ыполнив физкультминутку «Обезьянки».</w:t>
      </w:r>
    </w:p>
    <w:p w:rsidR="00235FAC" w:rsidRDefault="00235FAC" w:rsidP="00235FAC">
      <w:pPr>
        <w:rPr>
          <w:sz w:val="28"/>
          <w:szCs w:val="28"/>
        </w:rPr>
      </w:pPr>
      <w:r>
        <w:rPr>
          <w:sz w:val="28"/>
          <w:szCs w:val="26"/>
        </w:rPr>
        <w:t xml:space="preserve"> Нет, и обезьянки не помогли, убежали обезьянки.</w:t>
      </w:r>
    </w:p>
    <w:p w:rsidR="00235FAC" w:rsidRDefault="00235FAC" w:rsidP="00235FAC">
      <w:pPr>
        <w:rPr>
          <w:b/>
          <w:sz w:val="28"/>
          <w:szCs w:val="28"/>
        </w:rPr>
      </w:pP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</w:rPr>
      </w:pPr>
      <w:r>
        <w:rPr>
          <w:b/>
          <w:sz w:val="28"/>
          <w:szCs w:val="26"/>
        </w:rPr>
        <w:t>4.Звуковой анализ.</w:t>
      </w:r>
    </w:p>
    <w:p w:rsidR="00996DED" w:rsidRDefault="00996DED" w:rsidP="00996DED">
      <w:pPr>
        <w:shd w:val="clear" w:color="auto" w:fill="FFFFFF"/>
        <w:ind w:firstLine="284"/>
        <w:jc w:val="both"/>
        <w:rPr>
          <w:sz w:val="28"/>
          <w:szCs w:val="26"/>
        </w:rPr>
      </w:pPr>
      <w:r w:rsidRPr="00996DED">
        <w:rPr>
          <w:b/>
          <w:sz w:val="28"/>
          <w:szCs w:val="28"/>
        </w:rPr>
        <w:t>Логопед:</w:t>
      </w:r>
    </w:p>
    <w:p w:rsidR="00996DED" w:rsidRDefault="00235FAC" w:rsidP="00996DE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А) Принцы заморские подумают – подумают, отгадать не могут и уезжают.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>, не может успокоиться, продолжает ныть</w:t>
      </w:r>
      <w:r w:rsidR="00996DED">
        <w:rPr>
          <w:sz w:val="28"/>
          <w:szCs w:val="28"/>
        </w:rPr>
        <w:t xml:space="preserve">. </w:t>
      </w:r>
      <w:r>
        <w:rPr>
          <w:sz w:val="28"/>
          <w:szCs w:val="28"/>
        </w:rPr>
        <w:t>У нее</w:t>
      </w:r>
      <w:r w:rsidR="001C49BC">
        <w:rPr>
          <w:sz w:val="28"/>
          <w:szCs w:val="28"/>
        </w:rPr>
        <w:t xml:space="preserve"> не получается соединить звуки. </w:t>
      </w:r>
      <w:r w:rsidR="00996DED">
        <w:rPr>
          <w:sz w:val="28"/>
          <w:szCs w:val="28"/>
        </w:rPr>
        <w:t xml:space="preserve">Она не понимает, какой слог  может получиться если </w:t>
      </w:r>
      <w:r w:rsidR="00996DED">
        <w:rPr>
          <w:sz w:val="28"/>
          <w:szCs w:val="28"/>
        </w:rPr>
        <w:t>соединить</w:t>
      </w:r>
      <w:r w:rsidR="00996DED">
        <w:rPr>
          <w:sz w:val="28"/>
          <w:szCs w:val="28"/>
        </w:rPr>
        <w:t xml:space="preserve"> звук Н </w:t>
      </w:r>
      <w:proofErr w:type="gramStart"/>
      <w:r w:rsidR="00996DED">
        <w:rPr>
          <w:sz w:val="28"/>
          <w:szCs w:val="28"/>
        </w:rPr>
        <w:t>с</w:t>
      </w:r>
      <w:proofErr w:type="gramEnd"/>
      <w:r w:rsidR="00996DED">
        <w:rPr>
          <w:sz w:val="28"/>
          <w:szCs w:val="28"/>
        </w:rPr>
        <w:t xml:space="preserve"> звуком А. </w:t>
      </w:r>
      <w:r w:rsidR="00996DED" w:rsidRPr="00D21EF7">
        <w:rPr>
          <w:sz w:val="28"/>
          <w:szCs w:val="28"/>
        </w:rPr>
        <w:t>Давайте произнесем, что у нас получится.</w:t>
      </w:r>
      <w:r w:rsidR="00996DED">
        <w:rPr>
          <w:sz w:val="28"/>
          <w:szCs w:val="28"/>
        </w:rPr>
        <w:t xml:space="preserve"> </w:t>
      </w:r>
      <w:r w:rsidR="00996DED" w:rsidRPr="00996DED">
        <w:rPr>
          <w:b/>
          <w:sz w:val="28"/>
          <w:szCs w:val="28"/>
        </w:rPr>
        <w:t>Логопед:</w:t>
      </w:r>
      <w:r w:rsidR="00996DED">
        <w:rPr>
          <w:sz w:val="28"/>
          <w:szCs w:val="28"/>
        </w:rPr>
        <w:t xml:space="preserve"> </w:t>
      </w:r>
      <w:r w:rsidR="00996DED">
        <w:rPr>
          <w:sz w:val="28"/>
          <w:szCs w:val="28"/>
        </w:rPr>
        <w:t>Найдите</w:t>
      </w:r>
      <w:r w:rsidR="00996DED">
        <w:rPr>
          <w:sz w:val="28"/>
          <w:szCs w:val="28"/>
        </w:rPr>
        <w:t xml:space="preserve"> на схеме то, что вы произнесли:</w:t>
      </w:r>
    </w:p>
    <w:p w:rsidR="00996DED" w:rsidRDefault="00996DED" w:rsidP="00996DED">
      <w:pPr>
        <w:shd w:val="clear" w:color="auto" w:fill="FFFFFF"/>
        <w:ind w:firstLine="284"/>
        <w:jc w:val="both"/>
        <w:rPr>
          <w:sz w:val="28"/>
          <w:szCs w:val="26"/>
        </w:rPr>
      </w:pPr>
      <w:r w:rsidRPr="00996DED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На, ну, но, </w:t>
      </w:r>
      <w:proofErr w:type="spellStart"/>
      <w:r>
        <w:rPr>
          <w:sz w:val="28"/>
          <w:szCs w:val="26"/>
        </w:rPr>
        <w:t>ны</w:t>
      </w:r>
      <w:proofErr w:type="spellEnd"/>
    </w:p>
    <w:p w:rsidR="00996DED" w:rsidRDefault="00996DED" w:rsidP="00996DED">
      <w:pPr>
        <w:shd w:val="clear" w:color="auto" w:fill="FFFFFF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Ан, </w:t>
      </w:r>
      <w:proofErr w:type="spellStart"/>
      <w:r>
        <w:rPr>
          <w:sz w:val="28"/>
          <w:szCs w:val="26"/>
        </w:rPr>
        <w:t>ун</w:t>
      </w:r>
      <w:proofErr w:type="spellEnd"/>
      <w:r>
        <w:rPr>
          <w:sz w:val="28"/>
          <w:szCs w:val="26"/>
        </w:rPr>
        <w:t xml:space="preserve">, он, </w:t>
      </w:r>
      <w:proofErr w:type="spellStart"/>
      <w:r>
        <w:rPr>
          <w:sz w:val="28"/>
          <w:szCs w:val="26"/>
        </w:rPr>
        <w:t>ын</w:t>
      </w:r>
      <w:proofErr w:type="spellEnd"/>
    </w:p>
    <w:p w:rsidR="00235FAC" w:rsidRDefault="00996DED" w:rsidP="00996DED">
      <w:pPr>
        <w:shd w:val="clear" w:color="auto" w:fill="FFFFFF"/>
        <w:jc w:val="both"/>
        <w:rPr>
          <w:sz w:val="28"/>
          <w:szCs w:val="26"/>
        </w:rPr>
      </w:pPr>
      <w:r w:rsidRPr="00996DED">
        <w:rPr>
          <w:b/>
          <w:sz w:val="28"/>
          <w:szCs w:val="28"/>
        </w:rPr>
        <w:t>Логопед:</w:t>
      </w: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>Б) Назовите картинку и обозн</w:t>
      </w:r>
      <w:r w:rsidR="001C49BC">
        <w:rPr>
          <w:sz w:val="28"/>
          <w:szCs w:val="26"/>
        </w:rPr>
        <w:t>ачьте на схеме слова место звуков</w:t>
      </w:r>
      <w:r>
        <w:rPr>
          <w:sz w:val="28"/>
          <w:szCs w:val="26"/>
        </w:rPr>
        <w:t xml:space="preserve">  </w:t>
      </w:r>
      <w:r w:rsidR="001C49BC">
        <w:rPr>
          <w:b/>
          <w:sz w:val="28"/>
          <w:szCs w:val="26"/>
        </w:rPr>
        <w:t>(Н</w:t>
      </w:r>
      <w:r>
        <w:rPr>
          <w:b/>
          <w:sz w:val="28"/>
          <w:szCs w:val="26"/>
        </w:rPr>
        <w:t>)</w:t>
      </w:r>
      <w:r w:rsidR="001C49BC">
        <w:rPr>
          <w:b/>
          <w:sz w:val="28"/>
          <w:szCs w:val="26"/>
        </w:rPr>
        <w:t>, (</w:t>
      </w:r>
      <w:proofErr w:type="spellStart"/>
      <w:r w:rsidR="001C49BC">
        <w:rPr>
          <w:b/>
          <w:sz w:val="28"/>
          <w:szCs w:val="26"/>
        </w:rPr>
        <w:t>Нь</w:t>
      </w:r>
      <w:proofErr w:type="spellEnd"/>
      <w:r w:rsidR="001C49BC">
        <w:rPr>
          <w:b/>
          <w:sz w:val="28"/>
          <w:szCs w:val="26"/>
        </w:rPr>
        <w:t>)</w:t>
      </w:r>
      <w:r>
        <w:rPr>
          <w:b/>
          <w:sz w:val="28"/>
          <w:szCs w:val="26"/>
        </w:rPr>
        <w:t xml:space="preserve">. </w:t>
      </w:r>
    </w:p>
    <w:p w:rsidR="00235FAC" w:rsidRDefault="00235FAC" w:rsidP="00235FAC">
      <w:pPr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Дети называют картинку и обозначают  на схеме место звука в слове.</w:t>
      </w:r>
    </w:p>
    <w:p w:rsidR="00235FAC" w:rsidRDefault="00235FAC" w:rsidP="00235FA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Слова: (</w:t>
      </w:r>
      <w:r w:rsidR="00EF719F">
        <w:rPr>
          <w:b/>
          <w:i/>
          <w:sz w:val="28"/>
          <w:szCs w:val="28"/>
        </w:rPr>
        <w:t>конь</w:t>
      </w:r>
      <w:r>
        <w:rPr>
          <w:b/>
          <w:i/>
          <w:sz w:val="28"/>
          <w:szCs w:val="28"/>
        </w:rPr>
        <w:t xml:space="preserve">, ноты,  </w:t>
      </w:r>
      <w:r w:rsidR="001C49BC">
        <w:rPr>
          <w:b/>
          <w:i/>
          <w:sz w:val="28"/>
          <w:szCs w:val="28"/>
        </w:rPr>
        <w:t>трон</w:t>
      </w:r>
      <w:r w:rsidR="00EF719F">
        <w:rPr>
          <w:b/>
          <w:i/>
          <w:sz w:val="28"/>
          <w:szCs w:val="28"/>
        </w:rPr>
        <w:t xml:space="preserve">, </w:t>
      </w:r>
      <w:bookmarkStart w:id="0" w:name="_GoBack"/>
      <w:bookmarkEnd w:id="0"/>
      <w:r w:rsidR="00EF719F">
        <w:rPr>
          <w:b/>
          <w:i/>
          <w:sz w:val="28"/>
          <w:szCs w:val="28"/>
        </w:rPr>
        <w:t xml:space="preserve">деньги </w:t>
      </w:r>
      <w:r>
        <w:rPr>
          <w:b/>
          <w:i/>
          <w:sz w:val="28"/>
          <w:szCs w:val="28"/>
        </w:rPr>
        <w:t>)</w:t>
      </w:r>
    </w:p>
    <w:p w:rsidR="00996DED" w:rsidRDefault="00996DED" w:rsidP="00235FAC">
      <w:pPr>
        <w:rPr>
          <w:b/>
          <w:i/>
          <w:sz w:val="28"/>
          <w:szCs w:val="28"/>
        </w:rPr>
      </w:pPr>
    </w:p>
    <w:p w:rsidR="00235FAC" w:rsidRDefault="00235FAC" w:rsidP="00235FAC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</w:rPr>
      </w:pPr>
      <w:r>
        <w:rPr>
          <w:b/>
          <w:sz w:val="28"/>
        </w:rPr>
        <w:t>Игра «</w:t>
      </w:r>
      <w:proofErr w:type="gramStart"/>
      <w:r>
        <w:rPr>
          <w:b/>
          <w:sz w:val="28"/>
        </w:rPr>
        <w:t>Мой</w:t>
      </w:r>
      <w:proofErr w:type="gramEnd"/>
      <w:r>
        <w:rPr>
          <w:b/>
          <w:sz w:val="28"/>
        </w:rPr>
        <w:t>, моя, мое»</w:t>
      </w:r>
      <w:r>
        <w:rPr>
          <w:sz w:val="28"/>
        </w:rPr>
        <w:tab/>
      </w:r>
    </w:p>
    <w:p w:rsidR="001C49BC" w:rsidRDefault="00996DED" w:rsidP="001C49BC">
      <w:pPr>
        <w:shd w:val="clear" w:color="auto" w:fill="FFFFFF"/>
        <w:jc w:val="both"/>
        <w:rPr>
          <w:sz w:val="28"/>
        </w:rPr>
      </w:pPr>
      <w:r w:rsidRPr="00996DE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235FAC">
        <w:rPr>
          <w:sz w:val="28"/>
        </w:rPr>
        <w:t xml:space="preserve">Посмотрите на картинку. Про, </w:t>
      </w:r>
      <w:r w:rsidR="00E5775D">
        <w:rPr>
          <w:sz w:val="28"/>
        </w:rPr>
        <w:t>что можно сказать мой?  Моя? Мое?</w:t>
      </w:r>
    </w:p>
    <w:p w:rsidR="001C49BC" w:rsidRPr="001C49BC" w:rsidRDefault="001C49BC" w:rsidP="001C49BC">
      <w:pPr>
        <w:shd w:val="clear" w:color="auto" w:fill="FFFFFF"/>
        <w:jc w:val="both"/>
        <w:rPr>
          <w:sz w:val="28"/>
        </w:rPr>
      </w:pPr>
      <w:r w:rsidRPr="001C49BC">
        <w:rPr>
          <w:sz w:val="28"/>
        </w:rPr>
        <w:t xml:space="preserve"> </w:t>
      </w:r>
      <w:r w:rsidRPr="001C49BC">
        <w:rPr>
          <w:sz w:val="28"/>
        </w:rPr>
        <w:t xml:space="preserve">Увидела </w:t>
      </w:r>
      <w:proofErr w:type="spellStart"/>
      <w:r w:rsidRPr="001C49BC">
        <w:rPr>
          <w:sz w:val="28"/>
        </w:rPr>
        <w:t>Несмеяна</w:t>
      </w:r>
      <w:proofErr w:type="spellEnd"/>
      <w:r w:rsidRPr="001C49BC">
        <w:rPr>
          <w:sz w:val="28"/>
        </w:rPr>
        <w:t xml:space="preserve">, как вы </w:t>
      </w:r>
      <w:proofErr w:type="gramStart"/>
      <w:r>
        <w:rPr>
          <w:sz w:val="28"/>
        </w:rPr>
        <w:t xml:space="preserve">справились заданиями  </w:t>
      </w:r>
      <w:r w:rsidRPr="001C49BC">
        <w:rPr>
          <w:sz w:val="28"/>
        </w:rPr>
        <w:t>обрадовалась</w:t>
      </w:r>
      <w:proofErr w:type="gramEnd"/>
      <w:r w:rsidRPr="001C49BC">
        <w:rPr>
          <w:sz w:val="28"/>
        </w:rPr>
        <w:t>, засмеялась.</w:t>
      </w:r>
    </w:p>
    <w:p w:rsidR="00235FAC" w:rsidRDefault="00235FAC" w:rsidP="00235FAC">
      <w:pPr>
        <w:pStyle w:val="a3"/>
        <w:shd w:val="clear" w:color="auto" w:fill="FFFFFF"/>
        <w:jc w:val="both"/>
        <w:rPr>
          <w:sz w:val="28"/>
        </w:rPr>
      </w:pPr>
    </w:p>
    <w:p w:rsidR="00235FAC" w:rsidRDefault="00235FAC" w:rsidP="00235FAC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Чем отличаются звуки Н, </w:t>
      </w:r>
      <w:proofErr w:type="spellStart"/>
      <w:r>
        <w:rPr>
          <w:sz w:val="28"/>
          <w:szCs w:val="26"/>
        </w:rPr>
        <w:t>Нь</w:t>
      </w:r>
      <w:proofErr w:type="spellEnd"/>
      <w:r>
        <w:rPr>
          <w:sz w:val="28"/>
          <w:szCs w:val="26"/>
        </w:rPr>
        <w:t xml:space="preserve">? Чем </w:t>
      </w:r>
      <w:proofErr w:type="gramStart"/>
      <w:r>
        <w:rPr>
          <w:sz w:val="28"/>
          <w:szCs w:val="26"/>
        </w:rPr>
        <w:t>похожи</w:t>
      </w:r>
      <w:proofErr w:type="gramEnd"/>
      <w:r>
        <w:rPr>
          <w:sz w:val="28"/>
          <w:szCs w:val="26"/>
        </w:rPr>
        <w:t xml:space="preserve"> Н, </w:t>
      </w:r>
      <w:proofErr w:type="spellStart"/>
      <w:r>
        <w:rPr>
          <w:sz w:val="28"/>
          <w:szCs w:val="26"/>
        </w:rPr>
        <w:t>Нь</w:t>
      </w:r>
      <w:proofErr w:type="spellEnd"/>
      <w:r>
        <w:rPr>
          <w:sz w:val="28"/>
          <w:szCs w:val="26"/>
        </w:rPr>
        <w:t xml:space="preserve">? </w:t>
      </w: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  <w:highlight w:val="yellow"/>
        </w:rPr>
      </w:pP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  <w:highlight w:val="yellow"/>
        </w:rPr>
      </w:pP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  <w:highlight w:val="yellow"/>
        </w:rPr>
      </w:pP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  <w:highlight w:val="yellow"/>
        </w:rPr>
      </w:pP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  <w:highlight w:val="yellow"/>
        </w:rPr>
      </w:pP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  <w:highlight w:val="yellow"/>
        </w:rPr>
      </w:pP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  <w:highlight w:val="yellow"/>
        </w:rPr>
      </w:pPr>
    </w:p>
    <w:p w:rsidR="00235FAC" w:rsidRDefault="00235FAC" w:rsidP="00235FAC">
      <w:pPr>
        <w:shd w:val="clear" w:color="auto" w:fill="FFFFFF"/>
        <w:ind w:firstLine="284"/>
        <w:jc w:val="both"/>
        <w:rPr>
          <w:sz w:val="28"/>
          <w:szCs w:val="26"/>
          <w:highlight w:val="yellow"/>
        </w:rPr>
      </w:pPr>
    </w:p>
    <w:p w:rsidR="00235FAC" w:rsidRDefault="00235FAC" w:rsidP="00235FAC">
      <w:pPr>
        <w:rPr>
          <w:sz w:val="28"/>
          <w:szCs w:val="28"/>
        </w:rPr>
      </w:pPr>
    </w:p>
    <w:p w:rsidR="00235FAC" w:rsidRDefault="00235FAC" w:rsidP="00235FAC"/>
    <w:p w:rsidR="00572F4C" w:rsidRDefault="00572F4C"/>
    <w:sectPr w:rsidR="0057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355"/>
    <w:multiLevelType w:val="hybridMultilevel"/>
    <w:tmpl w:val="60BEF8D6"/>
    <w:lvl w:ilvl="0" w:tplc="F3780126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5571"/>
    <w:multiLevelType w:val="singleLevel"/>
    <w:tmpl w:val="91805AB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AC"/>
    <w:rsid w:val="001C49BC"/>
    <w:rsid w:val="00235FAC"/>
    <w:rsid w:val="00572F4C"/>
    <w:rsid w:val="00996DED"/>
    <w:rsid w:val="00E5775D"/>
    <w:rsid w:val="00E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AC"/>
    <w:pPr>
      <w:ind w:left="720"/>
      <w:contextualSpacing/>
    </w:pPr>
  </w:style>
  <w:style w:type="paragraph" w:customStyle="1" w:styleId="c1">
    <w:name w:val="c1"/>
    <w:basedOn w:val="a"/>
    <w:uiPriority w:val="99"/>
    <w:rsid w:val="00235F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AC"/>
    <w:pPr>
      <w:ind w:left="720"/>
      <w:contextualSpacing/>
    </w:pPr>
  </w:style>
  <w:style w:type="paragraph" w:customStyle="1" w:styleId="c1">
    <w:name w:val="c1"/>
    <w:basedOn w:val="a"/>
    <w:uiPriority w:val="99"/>
    <w:rsid w:val="00235F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сегей</cp:lastModifiedBy>
  <cp:revision>3</cp:revision>
  <dcterms:created xsi:type="dcterms:W3CDTF">2015-11-01T15:43:00Z</dcterms:created>
  <dcterms:modified xsi:type="dcterms:W3CDTF">2015-11-01T16:05:00Z</dcterms:modified>
</cp:coreProperties>
</file>