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A6" w:rsidRPr="005A30C8" w:rsidRDefault="00D34FA6" w:rsidP="00D34FA6">
      <w:pPr>
        <w:jc w:val="center"/>
        <w:rPr>
          <w:rFonts w:ascii="Times New Roman" w:hAnsi="Times New Roman"/>
          <w:b/>
          <w:sz w:val="28"/>
          <w:szCs w:val="28"/>
        </w:rPr>
      </w:pPr>
      <w:r w:rsidRPr="005A30C8">
        <w:rPr>
          <w:rFonts w:ascii="Times New Roman" w:hAnsi="Times New Roman"/>
          <w:b/>
          <w:sz w:val="28"/>
          <w:szCs w:val="28"/>
        </w:rPr>
        <w:t>Взаимодействие с семьями воспитанников по реализации образовательной области «Физическая культура в условиях основной общеобразовательной программы ДОУ» в старшей группе.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2694"/>
        <w:gridCol w:w="3870"/>
        <w:gridCol w:w="3870"/>
        <w:gridCol w:w="2520"/>
      </w:tblGrid>
      <w:tr w:rsidR="00D34FA6" w:rsidRPr="00635CD2" w:rsidTr="00CD14A8">
        <w:tc>
          <w:tcPr>
            <w:tcW w:w="191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Месяц / неделя</w:t>
            </w:r>
          </w:p>
        </w:tc>
        <w:tc>
          <w:tcPr>
            <w:tcW w:w="269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Формы взаимодействия с семьями</w:t>
            </w: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Задачи взаимодействия с семьями воспитанников</w:t>
            </w:r>
          </w:p>
        </w:tc>
        <w:tc>
          <w:tcPr>
            <w:tcW w:w="252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D34FA6" w:rsidRPr="00635CD2" w:rsidTr="00CD14A8">
        <w:tc>
          <w:tcPr>
            <w:tcW w:w="191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FA6" w:rsidRPr="00635CD2" w:rsidTr="00CD14A8">
        <w:tc>
          <w:tcPr>
            <w:tcW w:w="191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1-2неделя</w:t>
            </w:r>
          </w:p>
        </w:tc>
        <w:tc>
          <w:tcPr>
            <w:tcW w:w="269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</w:rPr>
              <w:t>Социализация</w:t>
            </w: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</w:rPr>
              <w:t>Анкетирование родителей</w:t>
            </w:r>
          </w:p>
        </w:tc>
        <w:tc>
          <w:tcPr>
            <w:tcW w:w="3870" w:type="dxa"/>
          </w:tcPr>
          <w:p w:rsidR="00D34FA6" w:rsidRPr="00526B56" w:rsidRDefault="00D34FA6" w:rsidP="00CD14A8">
            <w:pPr>
              <w:rPr>
                <w:rFonts w:ascii="Times New Roman" w:hAnsi="Times New Roman"/>
              </w:rPr>
            </w:pPr>
            <w:r w:rsidRPr="00635CD2">
              <w:rPr>
                <w:rFonts w:ascii="Times New Roman" w:hAnsi="Times New Roman"/>
              </w:rPr>
              <w:t>Получение и анализ  информации в аспекте «Ваше отношение к занятиям плаванием»</w:t>
            </w:r>
          </w:p>
        </w:tc>
        <w:tc>
          <w:tcPr>
            <w:tcW w:w="2520" w:type="dxa"/>
          </w:tcPr>
          <w:p w:rsidR="00D34FA6" w:rsidRPr="00635CD2" w:rsidRDefault="00D34FA6" w:rsidP="00CD14A8">
            <w:pPr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Воспитатели группы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FA6" w:rsidRPr="00635CD2" w:rsidTr="00CD14A8">
        <w:tc>
          <w:tcPr>
            <w:tcW w:w="191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3неделя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4FA6" w:rsidRDefault="00D34FA6" w:rsidP="00CD14A8">
            <w:pPr>
              <w:spacing w:after="0" w:line="240" w:lineRule="auto"/>
              <w:rPr>
                <w:rFonts w:ascii="Times New Roman" w:hAnsi="Times New Roman"/>
              </w:rPr>
            </w:pPr>
            <w:r w:rsidRPr="00635CD2">
              <w:rPr>
                <w:rFonts w:ascii="Times New Roman" w:hAnsi="Times New Roman"/>
              </w:rPr>
              <w:t>Физическая культура.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</w:rPr>
            </w:pPr>
            <w:r w:rsidRPr="00635CD2">
              <w:rPr>
                <w:rFonts w:ascii="Times New Roman" w:hAnsi="Times New Roman"/>
              </w:rPr>
              <w:t>Здоровье</w:t>
            </w:r>
          </w:p>
        </w:tc>
        <w:tc>
          <w:tcPr>
            <w:tcW w:w="3870" w:type="dxa"/>
          </w:tcPr>
          <w:p w:rsidR="00D34FA6" w:rsidRPr="00635CD2" w:rsidRDefault="00D34FA6" w:rsidP="00CD14A8">
            <w:pPr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Выступление на  родительском собрания на тему «Значение плавания в становлении и развитии ребенка».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70" w:type="dxa"/>
          </w:tcPr>
          <w:p w:rsidR="00D34FA6" w:rsidRPr="00635CD2" w:rsidRDefault="00D34FA6" w:rsidP="00CD14A8">
            <w:pPr>
              <w:rPr>
                <w:rFonts w:ascii="Times New Roman" w:hAnsi="Times New Roman"/>
              </w:rPr>
            </w:pPr>
            <w:r w:rsidRPr="00635CD2">
              <w:rPr>
                <w:rFonts w:ascii="Times New Roman" w:hAnsi="Times New Roman"/>
              </w:rPr>
              <w:t>Установление партнерских отношений с семьями по вопросам значения плавания жизни ребенка. Распространение педагогических знаний.</w:t>
            </w:r>
          </w:p>
          <w:p w:rsidR="00D34FA6" w:rsidRPr="00635CD2" w:rsidRDefault="00D34FA6" w:rsidP="00CD14A8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D34FA6" w:rsidRPr="00635CD2" w:rsidRDefault="00D34FA6" w:rsidP="00CD14A8">
            <w:pPr>
              <w:rPr>
                <w:rFonts w:ascii="Times New Roman" w:hAnsi="Times New Roman"/>
              </w:rPr>
            </w:pPr>
            <w:r w:rsidRPr="00635CD2">
              <w:rPr>
                <w:rFonts w:ascii="Times New Roman" w:hAnsi="Times New Roman"/>
              </w:rPr>
              <w:t>Инструктор по плаванию</w:t>
            </w:r>
          </w:p>
          <w:p w:rsidR="00D34FA6" w:rsidRPr="00635CD2" w:rsidRDefault="00D34FA6" w:rsidP="00CD14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FA6" w:rsidRPr="00635CD2" w:rsidTr="00CD14A8">
        <w:tc>
          <w:tcPr>
            <w:tcW w:w="191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4неделя</w:t>
            </w:r>
          </w:p>
        </w:tc>
        <w:tc>
          <w:tcPr>
            <w:tcW w:w="2694" w:type="dxa"/>
          </w:tcPr>
          <w:p w:rsidR="00D34FA6" w:rsidRPr="00635CD2" w:rsidRDefault="00D34FA6" w:rsidP="00CD14A8">
            <w:pPr>
              <w:rPr>
                <w:rFonts w:ascii="Times New Roman" w:hAnsi="Times New Roman"/>
              </w:rPr>
            </w:pPr>
            <w:r w:rsidRPr="00635CD2">
              <w:rPr>
                <w:rFonts w:ascii="Times New Roman" w:hAnsi="Times New Roman"/>
              </w:rPr>
              <w:t>Безопасность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70" w:type="dxa"/>
          </w:tcPr>
          <w:p w:rsidR="00D34FA6" w:rsidRPr="00635CD2" w:rsidRDefault="00D34FA6" w:rsidP="00CD14A8">
            <w:pPr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Оформление памятки для родителей «Безопасность в бассейне»</w:t>
            </w:r>
          </w:p>
        </w:tc>
        <w:tc>
          <w:tcPr>
            <w:tcW w:w="3870" w:type="dxa"/>
          </w:tcPr>
          <w:p w:rsidR="00D34FA6" w:rsidRPr="00635CD2" w:rsidRDefault="00D34FA6" w:rsidP="00CD14A8">
            <w:pPr>
              <w:rPr>
                <w:rFonts w:ascii="Times New Roman" w:hAnsi="Times New Roman"/>
              </w:rPr>
            </w:pPr>
            <w:r w:rsidRPr="00635CD2">
              <w:rPr>
                <w:rFonts w:ascii="Times New Roman" w:hAnsi="Times New Roman"/>
              </w:rPr>
              <w:t>Р</w:t>
            </w:r>
            <w:r w:rsidRPr="00635CD2">
              <w:rPr>
                <w:rFonts w:ascii="Times New Roman" w:hAnsi="Times New Roman"/>
                <w:sz w:val="24"/>
                <w:szCs w:val="24"/>
              </w:rPr>
              <w:t>аспространение педагогических знаний по профилактике детской безопасности в бассейне</w:t>
            </w:r>
          </w:p>
        </w:tc>
        <w:tc>
          <w:tcPr>
            <w:tcW w:w="252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</w:rPr>
              <w:t>Инструктор по плаванию</w:t>
            </w:r>
          </w:p>
          <w:p w:rsidR="00D34FA6" w:rsidRPr="00635CD2" w:rsidRDefault="00D34FA6" w:rsidP="00CD14A8">
            <w:pPr>
              <w:rPr>
                <w:rFonts w:ascii="Times New Roman" w:hAnsi="Times New Roman"/>
              </w:rPr>
            </w:pPr>
          </w:p>
        </w:tc>
      </w:tr>
      <w:tr w:rsidR="00D34FA6" w:rsidRPr="00635CD2" w:rsidTr="00CD14A8">
        <w:tc>
          <w:tcPr>
            <w:tcW w:w="191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FA6" w:rsidRPr="00635CD2" w:rsidTr="00CD14A8">
        <w:tc>
          <w:tcPr>
            <w:tcW w:w="191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1неделя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2неделя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3-4недепя</w:t>
            </w:r>
          </w:p>
        </w:tc>
        <w:tc>
          <w:tcPr>
            <w:tcW w:w="269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 xml:space="preserve">Здоровье. 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Физическая культура.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Социализация.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Ширма – раскладушка  «Задачи обучения детей плаванию старшего дошкольного возраста».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Фотовыставка «Мы на занятие плавания».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Консультация «Здоровье и движение».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 xml:space="preserve">Знакомство родителей с задачами  обучения плаванию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старшего дошкольного возраста 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Демонстрация работы и достижений воспитанников на занятиях по плаванию.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Распространение педагогических знаний о значении физической культуры в развитии и оздоровлении детей.</w:t>
            </w:r>
          </w:p>
        </w:tc>
        <w:tc>
          <w:tcPr>
            <w:tcW w:w="252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Воспитатели группы.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Воспитатели группы.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культуре.</w:t>
            </w:r>
          </w:p>
        </w:tc>
      </w:tr>
      <w:tr w:rsidR="00D34FA6" w:rsidRPr="00635CD2" w:rsidTr="00CD14A8">
        <w:tc>
          <w:tcPr>
            <w:tcW w:w="191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69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FA6" w:rsidRPr="00635CD2" w:rsidTr="00CD14A8">
        <w:tc>
          <w:tcPr>
            <w:tcW w:w="191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1неделя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2-3неделя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4неделя</w:t>
            </w:r>
          </w:p>
        </w:tc>
        <w:tc>
          <w:tcPr>
            <w:tcW w:w="269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Художественная деятельность.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Здоровье. Социализация.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Познание.</w:t>
            </w: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Выставка  рисунков на тему «Наш бассейн».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 тех детей, которые не хотят посещать бассейн.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Мастер-класс «Игры детей на воде».</w:t>
            </w: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Формирование положительного имиджа ДОУ в сознании родителей, демонстрация результатов работы по вопросам художественно-творческого развития детей.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Установление партнерских отношений с семьей, выявление причин непосещения бассейна. Оказание помощи в решении этой проблемы.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Установление партнерских отношений с семьями воспитанников. Знакомство родителей с играми на воде.</w:t>
            </w:r>
          </w:p>
        </w:tc>
        <w:tc>
          <w:tcPr>
            <w:tcW w:w="252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Воспитатели группы.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плаванию, педагог-психолог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Инструктор по плаванию.</w:t>
            </w:r>
          </w:p>
        </w:tc>
      </w:tr>
      <w:tr w:rsidR="00D34FA6" w:rsidRPr="00635CD2" w:rsidTr="00CD14A8">
        <w:tc>
          <w:tcPr>
            <w:tcW w:w="191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69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FA6" w:rsidRPr="00635CD2" w:rsidTr="00CD14A8">
        <w:tc>
          <w:tcPr>
            <w:tcW w:w="191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1-2неделя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3-4неделя</w:t>
            </w:r>
          </w:p>
        </w:tc>
        <w:tc>
          <w:tcPr>
            <w:tcW w:w="269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Физическая культура. Здоровье.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Коммуникация.</w:t>
            </w: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Памятка для родителей «Дыхательная гимнастика».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Мастер-класс «Как правильно выполнять упражнения на дыхание».</w:t>
            </w: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Реализация единого подхода при решении образовательных задач по плаванию в детском саду и дома.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 xml:space="preserve">Установление партнерских отношений с семьями воспитанников. Активизировать практические умения родителей, вовлечь в решение образовательных задач по обучению плаванию. </w:t>
            </w:r>
          </w:p>
        </w:tc>
        <w:tc>
          <w:tcPr>
            <w:tcW w:w="252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Инструктор по плаванию.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 xml:space="preserve">Инструктор по плаванию. 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FA6" w:rsidRPr="00635CD2" w:rsidTr="00CD14A8">
        <w:tc>
          <w:tcPr>
            <w:tcW w:w="191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9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FA6" w:rsidRPr="00635CD2" w:rsidTr="00CD14A8">
        <w:tc>
          <w:tcPr>
            <w:tcW w:w="191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1неделя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2неделя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3-4неделя</w:t>
            </w:r>
          </w:p>
        </w:tc>
        <w:tc>
          <w:tcPr>
            <w:tcW w:w="269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Социализация.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Коммуникация.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Труд.</w:t>
            </w: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Ширма – раскладушка «Детский страх перед водой».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Мастер-класс «преодоление страха перед водой».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 xml:space="preserve">Выставка детско-родительских </w:t>
            </w:r>
            <w:r w:rsidRPr="00635CD2">
              <w:rPr>
                <w:rFonts w:ascii="Times New Roman" w:hAnsi="Times New Roman"/>
                <w:sz w:val="24"/>
                <w:szCs w:val="24"/>
              </w:rPr>
              <w:lastRenderedPageBreak/>
              <w:t>работ из нестандартного материала «Морские жители».</w:t>
            </w: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Привлечь родителей  к проблемам детских страхов перед водой.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Показать родителям игровые способы и приемы по преодолению страха перед водой.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Формирование знаний у родителей о ручной умелости детей. Активизация творческого потенциала семей.</w:t>
            </w:r>
          </w:p>
        </w:tc>
        <w:tc>
          <w:tcPr>
            <w:tcW w:w="252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Педагог психолог.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Инструктор по плаванию.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Воспитатели группы.</w:t>
            </w:r>
          </w:p>
        </w:tc>
      </w:tr>
      <w:tr w:rsidR="00D34FA6" w:rsidRPr="00635CD2" w:rsidTr="00CD14A8">
        <w:tc>
          <w:tcPr>
            <w:tcW w:w="191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69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FA6" w:rsidRPr="00635CD2" w:rsidTr="00CD14A8">
        <w:tc>
          <w:tcPr>
            <w:tcW w:w="191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1-2неделя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3-4неделя</w:t>
            </w:r>
          </w:p>
        </w:tc>
        <w:tc>
          <w:tcPr>
            <w:tcW w:w="269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Социализация.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Социализация.</w:t>
            </w: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Консультация «Почему необходимо посещать бассейн регулярно».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Фотовыставка «Хорошо в бассейне нашем».</w:t>
            </w: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Установление партнерских отношений с семьями воспитанников. Повышение родительской компетентности в вопросах необходимости умения плавать.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Формирование положительного имиджа ДОУ в сознании родителей и активной жизненной позиции в вопросах детского плавания.</w:t>
            </w:r>
          </w:p>
        </w:tc>
        <w:tc>
          <w:tcPr>
            <w:tcW w:w="252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Инструктор по плаванию.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Воспитатели группы.</w:t>
            </w:r>
          </w:p>
        </w:tc>
      </w:tr>
      <w:tr w:rsidR="00D34FA6" w:rsidRPr="00635CD2" w:rsidTr="00CD14A8">
        <w:tc>
          <w:tcPr>
            <w:tcW w:w="191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FA6" w:rsidRPr="00635CD2" w:rsidTr="00CD14A8">
        <w:tc>
          <w:tcPr>
            <w:tcW w:w="191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1неделя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2-3неделя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4неделя</w:t>
            </w:r>
          </w:p>
        </w:tc>
        <w:tc>
          <w:tcPr>
            <w:tcW w:w="269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Здоровье.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Коммуникация.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Безопасность.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Социализация. Здоровье.</w:t>
            </w: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Ширма-раскладушка «Необходимость закаливания детского организма».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Мастер-класс «Закаливание дома».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Памятки для родителей «Формы закаливания детей».</w:t>
            </w: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Обучение родителей практическим приемам закаливания в домашних условиях. Знакомство с нетрадиционными методами закаливания.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Помочь родителям в освоении методов и приемов форм закаливания. Повышение родительской компетентности в вопросах закаливания.</w:t>
            </w:r>
          </w:p>
        </w:tc>
        <w:tc>
          <w:tcPr>
            <w:tcW w:w="252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культуре.</w:t>
            </w:r>
          </w:p>
        </w:tc>
      </w:tr>
      <w:tr w:rsidR="00D34FA6" w:rsidRPr="00635CD2" w:rsidTr="00CD14A8">
        <w:tc>
          <w:tcPr>
            <w:tcW w:w="191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Апрель. </w:t>
            </w:r>
          </w:p>
        </w:tc>
        <w:tc>
          <w:tcPr>
            <w:tcW w:w="269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FA6" w:rsidRPr="00635CD2" w:rsidTr="00CD14A8">
        <w:tc>
          <w:tcPr>
            <w:tcW w:w="191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1-2неделя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3неделя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lastRenderedPageBreak/>
              <w:t>4неделя</w:t>
            </w:r>
          </w:p>
        </w:tc>
        <w:tc>
          <w:tcPr>
            <w:tcW w:w="269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Познание Социализация.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Здоровье.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lastRenderedPageBreak/>
              <w:t>Познание.</w:t>
            </w: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 «Достижения вашего ребенка на занятиях плаванием».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Консультация «Основы здорового образа жизни в семье».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Ширма-раскладушка «Чему научились дети на занятиях в бассейне».</w:t>
            </w: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Установление партнерских отношений с семьями воспитанников. Реализация единого воспитательного подхода при обучении ребенка плаванию.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компетентности родителей по вопросам формирования у дошкольников основ здорового образа жизни.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 xml:space="preserve">Повышение родительской компетентности в </w:t>
            </w:r>
            <w:proofErr w:type="spellStart"/>
            <w:r w:rsidRPr="00635CD2">
              <w:rPr>
                <w:rFonts w:ascii="Times New Roman" w:hAnsi="Times New Roman"/>
                <w:sz w:val="24"/>
                <w:szCs w:val="24"/>
              </w:rPr>
              <w:t>вопросахплавания</w:t>
            </w:r>
            <w:proofErr w:type="spellEnd"/>
            <w:r w:rsidRPr="00635CD2">
              <w:rPr>
                <w:rFonts w:ascii="Times New Roman" w:hAnsi="Times New Roman"/>
                <w:sz w:val="24"/>
                <w:szCs w:val="24"/>
              </w:rPr>
              <w:t>. Включение родителей в решение образовательных задач.</w:t>
            </w:r>
          </w:p>
        </w:tc>
        <w:tc>
          <w:tcPr>
            <w:tcW w:w="252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Инструктор по плаванию.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Воспитатели группы.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Воспитатели группы.</w:t>
            </w:r>
          </w:p>
        </w:tc>
      </w:tr>
      <w:tr w:rsidR="00D34FA6" w:rsidRPr="00635CD2" w:rsidTr="00CD14A8">
        <w:tc>
          <w:tcPr>
            <w:tcW w:w="191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Май. </w:t>
            </w:r>
          </w:p>
        </w:tc>
        <w:tc>
          <w:tcPr>
            <w:tcW w:w="269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FA6" w:rsidRPr="00635CD2" w:rsidTr="00CD14A8">
        <w:tc>
          <w:tcPr>
            <w:tcW w:w="191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1-2неделя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3неделя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4неделя</w:t>
            </w:r>
          </w:p>
        </w:tc>
        <w:tc>
          <w:tcPr>
            <w:tcW w:w="2694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Физическая культура.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Безопасность.</w:t>
            </w: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День открытых дверей – посещение родителей занятий в бассейне.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Памятка для родителей «Детская безопасность на воде во время летнего отдыха».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Выступление на родительском собрании «Уровень усвоения образовательных задач по плаванию за год».</w:t>
            </w:r>
          </w:p>
        </w:tc>
        <w:tc>
          <w:tcPr>
            <w:tcW w:w="387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Формирование положительного имиджа ДОУ в сознании родителей, демонстрация работы инструктора по плаванию. Установление партнерских отношений с семьями воспитанников.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Пропаганда педагогических знаний о правилах безопасного поведения на воде в летний период.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Повышение родительской компетентности в вопросах плавания. Подведение итогов за прошедший учебный год.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Инструктор по плаванию.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Воспитатели группы.</w:t>
            </w: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A6" w:rsidRPr="00635CD2" w:rsidRDefault="00D34FA6" w:rsidP="00CD1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CD2">
              <w:rPr>
                <w:rFonts w:ascii="Times New Roman" w:hAnsi="Times New Roman"/>
                <w:sz w:val="24"/>
                <w:szCs w:val="24"/>
              </w:rPr>
              <w:t>Инструктор по плаванию.</w:t>
            </w:r>
          </w:p>
        </w:tc>
      </w:tr>
    </w:tbl>
    <w:p w:rsidR="00D34FA6" w:rsidRDefault="00D34FA6" w:rsidP="00D34FA6"/>
    <w:p w:rsidR="00B54D66" w:rsidRDefault="00B54D66">
      <w:bookmarkStart w:id="0" w:name="_GoBack"/>
      <w:bookmarkEnd w:id="0"/>
    </w:p>
    <w:sectPr w:rsidR="00B54D66" w:rsidSect="00BA6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72"/>
    <w:rsid w:val="00275372"/>
    <w:rsid w:val="00B54D66"/>
    <w:rsid w:val="00D3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9140F-646B-4464-A4B1-AE3EE28E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937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2013-04-19T13:08:00Z</dcterms:created>
  <dcterms:modified xsi:type="dcterms:W3CDTF">2013-04-19T13:11:00Z</dcterms:modified>
</cp:coreProperties>
</file>