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80" w:rsidRPr="00DF0161" w:rsidRDefault="00775D80" w:rsidP="00DF0161">
      <w:pPr>
        <w:pStyle w:val="a8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>Конспект физкультурного занятия в подготовительной группе детского сада.</w:t>
      </w:r>
    </w:p>
    <w:p w:rsidR="00775D80" w:rsidRPr="00DF0161" w:rsidRDefault="00775D80" w:rsidP="00DF0161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>Место проведения: спортивный зал.</w:t>
      </w:r>
    </w:p>
    <w:p w:rsidR="0046697D" w:rsidRPr="00DF0161" w:rsidRDefault="00C876E2" w:rsidP="00DF0161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>Тема:  «Путешествие в школу»</w:t>
      </w:r>
      <w:r w:rsidR="0046697D" w:rsidRPr="00DF0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20F7" w:rsidRPr="00DF0161" w:rsidRDefault="00C876E2" w:rsidP="000420F7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>Задачи:</w:t>
      </w:r>
      <w:r w:rsidR="000420F7" w:rsidRPr="00DF0161">
        <w:rPr>
          <w:rFonts w:ascii="Times New Roman" w:hAnsi="Times New Roman" w:cs="Times New Roman"/>
          <w:sz w:val="32"/>
          <w:szCs w:val="32"/>
        </w:rPr>
        <w:t xml:space="preserve">    Закреплять навыки безопасного поведения при проведении прыжков со скакалкой, при прыжках в длину с разбега; Закреплять навыки безопасного поведения на улице. </w:t>
      </w:r>
    </w:p>
    <w:p w:rsidR="000420F7" w:rsidRPr="00DF0161" w:rsidRDefault="000420F7" w:rsidP="000420F7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 xml:space="preserve">Расширение кругозора: углублять представления о школе; совершенствовать количественный счет до 10. </w:t>
      </w:r>
    </w:p>
    <w:p w:rsidR="00C876E2" w:rsidRPr="00DF0161" w:rsidRDefault="000420F7" w:rsidP="000420F7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161">
        <w:rPr>
          <w:rFonts w:ascii="Times New Roman" w:hAnsi="Times New Roman" w:cs="Times New Roman"/>
          <w:sz w:val="32"/>
          <w:szCs w:val="32"/>
        </w:rPr>
        <w:t xml:space="preserve">Побуждать детей к самооценке;  формирование правильной осанки; закреплять умения детей убирать на место спортивный инвентарь. </w:t>
      </w:r>
      <w:r w:rsidR="0046697D" w:rsidRPr="00DF01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876E2" w:rsidRPr="00DF0161">
        <w:rPr>
          <w:rFonts w:ascii="Times New Roman" w:hAnsi="Times New Roman" w:cs="Times New Roman"/>
          <w:sz w:val="32"/>
          <w:szCs w:val="32"/>
        </w:rPr>
        <w:t>Оборудование и материалы:</w:t>
      </w:r>
      <w:r w:rsidRPr="00DF0161">
        <w:rPr>
          <w:rFonts w:ascii="Times New Roman" w:hAnsi="Times New Roman" w:cs="Times New Roman"/>
          <w:sz w:val="32"/>
          <w:szCs w:val="32"/>
        </w:rPr>
        <w:t xml:space="preserve"> мячи, скакалки, маты, конверты с заданиями, чертеж школы, мешочки с песком, «веселые и грустные» человечки</w:t>
      </w:r>
      <w:r w:rsidR="0046697D" w:rsidRPr="00DF016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876E2" w:rsidRPr="00DF0161" w:rsidRDefault="00C876E2" w:rsidP="000420F7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6697D" w:rsidRPr="00FD2C17" w:rsidRDefault="0046697D" w:rsidP="0046697D">
      <w:pPr>
        <w:rPr>
          <w:rFonts w:ascii="Times New Roman" w:hAnsi="Times New Roman" w:cs="Times New Roman"/>
          <w:sz w:val="24"/>
          <w:szCs w:val="24"/>
        </w:rPr>
      </w:pPr>
    </w:p>
    <w:p w:rsidR="0046697D" w:rsidRPr="00FD2C17" w:rsidRDefault="0046697D" w:rsidP="0046697D">
      <w:pPr>
        <w:rPr>
          <w:rFonts w:ascii="Times New Roman" w:hAnsi="Times New Roman" w:cs="Times New Roman"/>
          <w:sz w:val="24"/>
          <w:szCs w:val="24"/>
        </w:rPr>
      </w:pPr>
    </w:p>
    <w:p w:rsidR="0046697D" w:rsidRPr="00FD2C17" w:rsidRDefault="0046697D" w:rsidP="004669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8832"/>
        <w:tblW w:w="10456" w:type="dxa"/>
        <w:tblLayout w:type="fixed"/>
        <w:tblLook w:val="04A0"/>
      </w:tblPr>
      <w:tblGrid>
        <w:gridCol w:w="1242"/>
        <w:gridCol w:w="3402"/>
        <w:gridCol w:w="993"/>
        <w:gridCol w:w="1134"/>
        <w:gridCol w:w="992"/>
        <w:gridCol w:w="2693"/>
      </w:tblGrid>
      <w:tr w:rsidR="00DF0161" w:rsidRPr="00FD2C17" w:rsidTr="00DF0161">
        <w:trPr>
          <w:trHeight w:val="720"/>
        </w:trPr>
        <w:tc>
          <w:tcPr>
            <w:tcW w:w="1242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занятия</w:t>
            </w:r>
          </w:p>
        </w:tc>
        <w:tc>
          <w:tcPr>
            <w:tcW w:w="3402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Содержание частей занятия</w:t>
            </w:r>
          </w:p>
        </w:tc>
        <w:tc>
          <w:tcPr>
            <w:tcW w:w="993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992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693" w:type="dxa"/>
          </w:tcPr>
          <w:p w:rsidR="00DF0161" w:rsidRPr="00FD2C17" w:rsidRDefault="00DF0161" w:rsidP="00D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DF0161" w:rsidRPr="00FD2C17" w:rsidTr="00DF0161">
        <w:trPr>
          <w:trHeight w:val="1956"/>
        </w:trPr>
        <w:tc>
          <w:tcPr>
            <w:tcW w:w="1242" w:type="dxa"/>
          </w:tcPr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1 часть Вводная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2 часть Основная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3 часть. Заключительная.</w:t>
            </w:r>
          </w:p>
        </w:tc>
        <w:tc>
          <w:tcPr>
            <w:tcW w:w="3402" w:type="dxa"/>
          </w:tcPr>
          <w:p w:rsidR="00DF0161" w:rsidRPr="00FD2C17" w:rsidRDefault="00DF0161" w:rsidP="00DF016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Группа, равняйсь! Смирно! Приглашаю вас в путешествие. Но куда мы отправимся, вы узнаете, когда отгадаете загадку: Стоит высокий, светлый дом, Ребят проворных много в нем. Там пишут и считают, Рисуют и читают. Что это за дом? Правильно, это школа. Что вы знаете о школе? (ответы детей). Но чтобы попасть в школу, нам надо выполнить несколько заданий (конверты под №1, 2, 3)</w:t>
            </w:r>
            <w:proofErr w:type="gramStart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ыполняем задание: Группа, на 1-2 рассчитайсь! В две шеренги становись! В одну шеренгу становись! </w:t>
            </w:r>
          </w:p>
          <w:p w:rsidR="00DF0161" w:rsidRPr="00FD2C17" w:rsidRDefault="00DF0161" w:rsidP="00DF016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Ходьба на носках, перекатом.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колен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Ходьба обычная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Перестроение в 3 колонны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C30930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«Палку вверх»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основная стойка, палка внизу.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1-поднять палку вверх, посмотреть на нее.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«Не урони»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основная стойка, палка вертикально одним концом на полу, руки на верхнем полу палки.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быстро поднять руки вве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хл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опком; 2- и.п.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«Наклонись вперед»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палка внизу.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1-наклон вперед, одновременно поднимать руки вперед, смотреть на руки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«Палка к колену»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основная стойка, руки вверх, палка горизонтально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1-поднять согнутую ногу, одновременно палку опустить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колену;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 3 раза одной ногой. То же другой ногой.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«Достань пятки»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 на коленах на прямых руках.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1-прогнутся назад, коснутся пяток ног;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ыполняя упражнение, голову не отпускать.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 Не задень»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сидя, ноги согнуть перед палкой, лежащей на полу; руки упор сзади.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перенести ноги через палку, выпрямить их.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 Прыжки»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 возле палки, лежащей на полу.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боком через палку.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 Упражнение на восстановление дыхания»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DF0161" w:rsidRPr="00FD2C17" w:rsidRDefault="00DF0161" w:rsidP="00DF0161">
            <w:pPr>
              <w:pStyle w:val="a9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</w:t>
            </w:r>
          </w:p>
          <w:p w:rsidR="00DF0161" w:rsidRPr="00FD2C17" w:rsidRDefault="00DF0161" w:rsidP="00DF01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его с хлопком.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бросать мяч вверх и ловить его с хлопком в ладоши.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pStyle w:val="a9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веревке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ходьбе по веревке, сохраняя устойчивое равновесие и правильную осанку.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pStyle w:val="a9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DF0161" w:rsidRPr="00FD2C17" w:rsidRDefault="00DF0161" w:rsidP="00DF0161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скамейке на животе, подтягиваясь руками.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умения ползать по гимнастической скамейке на животе, подтягиваясь двумя руками.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две колонны на месте, в две шеренги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свою пару»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Ответы детей по правилам безопасности на дорогах.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Игра на профилактику нарушений осанки «Не урони мешочек»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993" w:type="dxa"/>
          </w:tcPr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мин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2-3раза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</w:tc>
        <w:tc>
          <w:tcPr>
            <w:tcW w:w="1134" w:type="dxa"/>
          </w:tcPr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различном темпе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</w:tc>
        <w:tc>
          <w:tcPr>
            <w:tcW w:w="992" w:type="dxa"/>
          </w:tcPr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1-вдох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2-выдох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Леша, найди конверт №1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Проверка осанки и равнения.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Руки на поясе, спина прямая Шаг с пятки на носок</w:t>
            </w: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Руки на поясе, колени выше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В три колонны становись!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Илья, найди конверт №2 – выполняем задание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Ноги на ширине ступни, мяч  подбросить, хлопнуть в ладоши и поймать, за мячом следить, мяч к себе не прижимать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Спина прямая, голову приподнять, смотреть вперед.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C30930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Хват с боков, подтянуться обеими руками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Катя, </w:t>
            </w:r>
            <w:proofErr w:type="gramStart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найди конверт №3 Выполняем</w:t>
            </w:r>
            <w:proofErr w:type="gramEnd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Группа, в две колонны становись! В две шеренги становись! Вторая шеренга убегает, первая – догоняет!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Дети, все задания мы выполнили. Скажите, как вы будете добираться до школы?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Где будете переходить дорогу? Молодцы! Вот мы и дошли до школы.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этажей у школы? 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В чем будете носить книги и тетради?</w:t>
            </w: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1" w:rsidRPr="00FD2C17" w:rsidRDefault="00DF0161" w:rsidP="00DF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Потренируем спину, чтобы нам было легко носить портфели. Кладем мешочки на голову, ходим с прямой спиной. Дети, наше путешествие в школу закончено. Вы сегодня – молодцы! Справились со всеми </w:t>
            </w:r>
            <w:proofErr w:type="gramStart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proofErr w:type="gramEnd"/>
            <w:r w:rsidRPr="00FD2C17">
              <w:rPr>
                <w:rFonts w:ascii="Times New Roman" w:hAnsi="Times New Roman" w:cs="Times New Roman"/>
                <w:sz w:val="24"/>
                <w:szCs w:val="24"/>
              </w:rPr>
              <w:t xml:space="preserve"> и дошли до школы. Кто считает, что готов идти в школу – возьмите веселого человечка, а </w:t>
            </w:r>
            <w:r w:rsidRPr="00FD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не совсем готов к школе – возьмите грустного человечка</w:t>
            </w:r>
          </w:p>
        </w:tc>
      </w:tr>
    </w:tbl>
    <w:p w:rsidR="0046697D" w:rsidRPr="00FD2C17" w:rsidRDefault="0046697D" w:rsidP="0046697D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p w:rsidR="0046697D" w:rsidRPr="00FD2C17" w:rsidRDefault="0046697D" w:rsidP="0046697D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0420F7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775D80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911C7E" w:rsidRPr="00775D80" w:rsidRDefault="00911C7E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rPr>
          <w:rFonts w:ascii="Times New Roman" w:hAnsi="Times New Roman" w:cs="Times New Roman"/>
          <w:sz w:val="24"/>
          <w:szCs w:val="24"/>
        </w:rPr>
      </w:pPr>
    </w:p>
    <w:p w:rsidR="00C876E2" w:rsidRPr="00FD2C17" w:rsidRDefault="00C876E2" w:rsidP="00C876E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ab/>
      </w:r>
    </w:p>
    <w:sectPr w:rsidR="00C876E2" w:rsidRPr="00FD2C17" w:rsidSect="002A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9A" w:rsidRDefault="00DA459A" w:rsidP="00C876E2">
      <w:pPr>
        <w:spacing w:after="0" w:line="240" w:lineRule="auto"/>
      </w:pPr>
      <w:r>
        <w:separator/>
      </w:r>
    </w:p>
  </w:endnote>
  <w:endnote w:type="continuationSeparator" w:id="1">
    <w:p w:rsidR="00DA459A" w:rsidRDefault="00DA459A" w:rsidP="00C8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9A" w:rsidRDefault="00DA459A" w:rsidP="00C876E2">
      <w:pPr>
        <w:spacing w:after="0" w:line="240" w:lineRule="auto"/>
      </w:pPr>
      <w:r>
        <w:separator/>
      </w:r>
    </w:p>
  </w:footnote>
  <w:footnote w:type="continuationSeparator" w:id="1">
    <w:p w:rsidR="00DA459A" w:rsidRDefault="00DA459A" w:rsidP="00C8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EDE"/>
    <w:multiLevelType w:val="hybridMultilevel"/>
    <w:tmpl w:val="8C72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45"/>
    <w:multiLevelType w:val="hybridMultilevel"/>
    <w:tmpl w:val="12C6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4AE7"/>
    <w:multiLevelType w:val="hybridMultilevel"/>
    <w:tmpl w:val="C0FA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731B0"/>
    <w:multiLevelType w:val="hybridMultilevel"/>
    <w:tmpl w:val="82C2CC52"/>
    <w:lvl w:ilvl="0" w:tplc="A3BA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85045"/>
    <w:multiLevelType w:val="hybridMultilevel"/>
    <w:tmpl w:val="5B56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90"/>
    <w:rsid w:val="000420F7"/>
    <w:rsid w:val="00047085"/>
    <w:rsid w:val="000B362A"/>
    <w:rsid w:val="001166F9"/>
    <w:rsid w:val="00117699"/>
    <w:rsid w:val="00122D54"/>
    <w:rsid w:val="00181FF6"/>
    <w:rsid w:val="001C4890"/>
    <w:rsid w:val="001D3933"/>
    <w:rsid w:val="001F56F3"/>
    <w:rsid w:val="00281E13"/>
    <w:rsid w:val="002A5ABE"/>
    <w:rsid w:val="002F7816"/>
    <w:rsid w:val="0046697D"/>
    <w:rsid w:val="0047194A"/>
    <w:rsid w:val="004A13A3"/>
    <w:rsid w:val="004C4B02"/>
    <w:rsid w:val="004E65CD"/>
    <w:rsid w:val="00512CDF"/>
    <w:rsid w:val="0054391D"/>
    <w:rsid w:val="005E0760"/>
    <w:rsid w:val="006B6216"/>
    <w:rsid w:val="0077135A"/>
    <w:rsid w:val="00775D80"/>
    <w:rsid w:val="00812A58"/>
    <w:rsid w:val="0081409E"/>
    <w:rsid w:val="00883AEE"/>
    <w:rsid w:val="00894059"/>
    <w:rsid w:val="00900FDA"/>
    <w:rsid w:val="00911C7E"/>
    <w:rsid w:val="00927750"/>
    <w:rsid w:val="00972E07"/>
    <w:rsid w:val="00A17454"/>
    <w:rsid w:val="00A449E8"/>
    <w:rsid w:val="00A51ACE"/>
    <w:rsid w:val="00A931DD"/>
    <w:rsid w:val="00B047FC"/>
    <w:rsid w:val="00B25B19"/>
    <w:rsid w:val="00C30930"/>
    <w:rsid w:val="00C448B1"/>
    <w:rsid w:val="00C54845"/>
    <w:rsid w:val="00C646FF"/>
    <w:rsid w:val="00C876E2"/>
    <w:rsid w:val="00CC4AFF"/>
    <w:rsid w:val="00D17667"/>
    <w:rsid w:val="00DA459A"/>
    <w:rsid w:val="00DB2104"/>
    <w:rsid w:val="00DF0161"/>
    <w:rsid w:val="00EA42DF"/>
    <w:rsid w:val="00EC1368"/>
    <w:rsid w:val="00ED6488"/>
    <w:rsid w:val="00F6214F"/>
    <w:rsid w:val="00FD2C17"/>
    <w:rsid w:val="00FD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6E2"/>
  </w:style>
  <w:style w:type="paragraph" w:styleId="a6">
    <w:name w:val="footer"/>
    <w:basedOn w:val="a"/>
    <w:link w:val="a7"/>
    <w:uiPriority w:val="99"/>
    <w:semiHidden/>
    <w:unhideWhenUsed/>
    <w:rsid w:val="00C8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6E2"/>
  </w:style>
  <w:style w:type="paragraph" w:styleId="a8">
    <w:name w:val="No Spacing"/>
    <w:uiPriority w:val="1"/>
    <w:qFormat/>
    <w:rsid w:val="000420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72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2B71-EF82-4D52-850D-BBA4AC4A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7группа</dc:creator>
  <cp:lastModifiedBy>Customer</cp:lastModifiedBy>
  <cp:revision>42</cp:revision>
  <cp:lastPrinted>2015-10-06T18:01:00Z</cp:lastPrinted>
  <dcterms:created xsi:type="dcterms:W3CDTF">2015-10-05T11:36:00Z</dcterms:created>
  <dcterms:modified xsi:type="dcterms:W3CDTF">2015-10-06T18:01:00Z</dcterms:modified>
</cp:coreProperties>
</file>