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7A" w:rsidRPr="00B5127A" w:rsidRDefault="00B5127A" w:rsidP="008A2B51">
      <w:pPr>
        <w:pStyle w:val="10"/>
        <w:keepNext/>
        <w:keepLines/>
        <w:shd w:val="clear" w:color="auto" w:fill="auto"/>
        <w:spacing w:after="197"/>
        <w:ind w:right="2400" w:firstLine="0"/>
        <w:jc w:val="center"/>
        <w:rPr>
          <w:b/>
          <w:i/>
          <w:sz w:val="28"/>
          <w:szCs w:val="28"/>
          <w:lang w:val="uk-UA"/>
        </w:rPr>
      </w:pPr>
      <w:bookmarkStart w:id="0" w:name="bookmark0"/>
      <w:r w:rsidRPr="00B5127A">
        <w:rPr>
          <w:b/>
          <w:sz w:val="28"/>
          <w:szCs w:val="28"/>
        </w:rPr>
        <w:t>Закріплення мовної</w:t>
      </w:r>
      <w:r w:rsidRPr="00B5127A">
        <w:rPr>
          <w:b/>
          <w:sz w:val="28"/>
          <w:szCs w:val="28"/>
          <w:lang w:val="uk-UA"/>
        </w:rPr>
        <w:t xml:space="preserve">  </w:t>
      </w:r>
      <w:r w:rsidRPr="00B5127A">
        <w:rPr>
          <w:b/>
          <w:sz w:val="28"/>
          <w:szCs w:val="28"/>
        </w:rPr>
        <w:t>інформації під час денного засинання</w:t>
      </w:r>
      <w:bookmarkEnd w:id="0"/>
      <w:r w:rsidRPr="00B5127A">
        <w:rPr>
          <w:b/>
          <w:sz w:val="28"/>
          <w:szCs w:val="28"/>
        </w:rPr>
        <w:t>.</w:t>
      </w:r>
    </w:p>
    <w:p w:rsidR="00B5127A" w:rsidRDefault="00B5127A" w:rsidP="00B5127A">
      <w:pPr>
        <w:pStyle w:val="4"/>
        <w:shd w:val="clear" w:color="auto" w:fill="auto"/>
        <w:spacing w:line="360" w:lineRule="auto"/>
        <w:ind w:left="80" w:right="60" w:firstLine="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2009 році під час одного з методичних об’єднань я почула про дуже цікаву методику роботи з логопатами, що впроваджують  логопед та вихователі мовної групи ДДНЗ №10 «Альонка» нашого міста. Раїса</w:t>
      </w:r>
      <w:r w:rsidR="00062715">
        <w:rPr>
          <w:sz w:val="28"/>
          <w:szCs w:val="28"/>
          <w:lang w:val="uk-UA"/>
        </w:rPr>
        <w:t xml:space="preserve"> Трофимівна</w:t>
      </w:r>
      <w:r>
        <w:rPr>
          <w:sz w:val="28"/>
          <w:szCs w:val="28"/>
          <w:lang w:val="uk-UA"/>
        </w:rPr>
        <w:t xml:space="preserve"> Хашу, логопед садка, охоче познайомила мене з теоретичними та практичними матеріалами цієї методики. Відтоді ми, обговоривши отриману інформацію з педагогами та адміністрацією, почали користуватися нею у роботі з дітьми, що мають важкі порушення мови, затримку психічного розвитку.</w:t>
      </w:r>
    </w:p>
    <w:p w:rsidR="00B5127A" w:rsidRDefault="00052E15" w:rsidP="00B5127A">
      <w:pPr>
        <w:pStyle w:val="4"/>
        <w:shd w:val="clear" w:color="auto" w:fill="auto"/>
        <w:spacing w:line="360" w:lineRule="auto"/>
        <w:ind w:left="80" w:right="60" w:firstLine="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протязі трь</w:t>
      </w:r>
      <w:r w:rsidR="00B5127A">
        <w:rPr>
          <w:sz w:val="28"/>
          <w:szCs w:val="28"/>
          <w:lang w:val="uk-UA"/>
        </w:rPr>
        <w:t>ох років роботи поповнювалися практичні наробки, поширювалися теоретичні обґрунтування впровадженої методики. Тож про це докладніше.</w:t>
      </w:r>
    </w:p>
    <w:p w:rsidR="00B5127A" w:rsidRDefault="00B5127A" w:rsidP="00B5127A">
      <w:pPr>
        <w:pStyle w:val="4"/>
        <w:shd w:val="clear" w:color="auto" w:fill="auto"/>
        <w:spacing w:line="360" w:lineRule="auto"/>
        <w:ind w:left="80" w:firstLine="680"/>
        <w:rPr>
          <w:rStyle w:val="3"/>
          <w:sz w:val="28"/>
          <w:szCs w:val="28"/>
          <w:lang w:val="uk-UA"/>
        </w:rPr>
      </w:pPr>
      <w:r w:rsidRPr="00323D83">
        <w:rPr>
          <w:sz w:val="28"/>
          <w:szCs w:val="28"/>
        </w:rPr>
        <w:t>Закріплення інформації в пам'яті людини під ча</w:t>
      </w:r>
      <w:r>
        <w:rPr>
          <w:sz w:val="28"/>
          <w:szCs w:val="28"/>
        </w:rPr>
        <w:t>с природного сну (науковий терм</w:t>
      </w:r>
      <w:r>
        <w:rPr>
          <w:sz w:val="28"/>
          <w:szCs w:val="28"/>
          <w:lang w:val="uk-UA"/>
        </w:rPr>
        <w:t xml:space="preserve">ін - </w:t>
      </w:r>
      <w:r w:rsidRPr="00323D83">
        <w:rPr>
          <w:rStyle w:val="11pt"/>
          <w:sz w:val="28"/>
          <w:szCs w:val="28"/>
        </w:rPr>
        <w:t>гіпнопедія)</w:t>
      </w:r>
      <w:r w:rsidRPr="00323D83">
        <w:rPr>
          <w:sz w:val="28"/>
          <w:szCs w:val="28"/>
        </w:rPr>
        <w:t xml:space="preserve"> є одним із методів сучасного практ</w:t>
      </w:r>
      <w:r>
        <w:rPr>
          <w:sz w:val="28"/>
          <w:szCs w:val="28"/>
        </w:rPr>
        <w:t>ичного мовознавства. Він ґрунту</w:t>
      </w:r>
      <w:r>
        <w:rPr>
          <w:sz w:val="28"/>
          <w:szCs w:val="28"/>
          <w:lang w:val="uk-UA"/>
        </w:rPr>
        <w:t>є</w:t>
      </w:r>
      <w:r w:rsidRPr="00323D83">
        <w:rPr>
          <w:sz w:val="28"/>
          <w:szCs w:val="28"/>
        </w:rPr>
        <w:t>ть</w:t>
      </w:r>
      <w:r>
        <w:rPr>
          <w:sz w:val="28"/>
          <w:szCs w:val="28"/>
        </w:rPr>
        <w:t xml:space="preserve">ся </w:t>
      </w:r>
      <w:r>
        <w:rPr>
          <w:sz w:val="28"/>
          <w:szCs w:val="28"/>
          <w:lang w:val="uk-UA"/>
        </w:rPr>
        <w:t>на</w:t>
      </w:r>
      <w:r w:rsidRPr="00323D83">
        <w:rPr>
          <w:sz w:val="28"/>
          <w:szCs w:val="28"/>
        </w:rPr>
        <w:t xml:space="preserve"> експериментально-фонетичних спостер</w:t>
      </w:r>
      <w:r>
        <w:rPr>
          <w:sz w:val="28"/>
          <w:szCs w:val="28"/>
        </w:rPr>
        <w:t>еженнях, здійснених у лаборатор</w:t>
      </w:r>
      <w:r>
        <w:rPr>
          <w:sz w:val="28"/>
          <w:szCs w:val="28"/>
          <w:lang w:val="uk-UA"/>
        </w:rPr>
        <w:t xml:space="preserve">ії </w:t>
      </w:r>
      <w:r w:rsidRPr="00323D83">
        <w:rPr>
          <w:sz w:val="28"/>
          <w:szCs w:val="28"/>
        </w:rPr>
        <w:t>експериментальної фонетики Інституту мовознавства ім. О. Потебні НАМ України,</w:t>
      </w:r>
      <w:r>
        <w:rPr>
          <w:sz w:val="28"/>
          <w:szCs w:val="28"/>
          <w:lang w:val="uk-UA"/>
        </w:rPr>
        <w:t xml:space="preserve"> а</w:t>
      </w:r>
      <w:r w:rsidRPr="00323D83">
        <w:rPr>
          <w:sz w:val="28"/>
          <w:szCs w:val="28"/>
        </w:rPr>
        <w:t xml:space="preserve"> також на відповідних фізіологічних, психологічних та медичних дослідж</w:t>
      </w:r>
      <w:r>
        <w:rPr>
          <w:sz w:val="28"/>
          <w:szCs w:val="28"/>
        </w:rPr>
        <w:t>ення</w:t>
      </w:r>
      <w:r w:rsidR="00C1714F">
        <w:rPr>
          <w:sz w:val="28"/>
          <w:szCs w:val="28"/>
        </w:rPr>
        <w:t>х</w:t>
      </w:r>
      <w:r>
        <w:rPr>
          <w:sz w:val="28"/>
          <w:szCs w:val="28"/>
        </w:rPr>
        <w:t xml:space="preserve"> вітчизняних та зарубіжних </w:t>
      </w:r>
      <w:r>
        <w:rPr>
          <w:sz w:val="28"/>
          <w:szCs w:val="28"/>
          <w:lang w:val="uk-UA"/>
        </w:rPr>
        <w:t>в</w:t>
      </w:r>
      <w:r w:rsidRPr="00323D83">
        <w:rPr>
          <w:sz w:val="28"/>
          <w:szCs w:val="28"/>
        </w:rPr>
        <w:t>че</w:t>
      </w:r>
      <w:r w:rsidRPr="00323D83">
        <w:rPr>
          <w:rStyle w:val="3"/>
          <w:sz w:val="28"/>
          <w:szCs w:val="28"/>
        </w:rPr>
        <w:t>них.</w:t>
      </w:r>
    </w:p>
    <w:p w:rsidR="00B5127A" w:rsidRDefault="00B5127A" w:rsidP="00B5127A">
      <w:pPr>
        <w:pStyle w:val="4"/>
        <w:shd w:val="clear" w:color="auto" w:fill="auto"/>
        <w:spacing w:line="360" w:lineRule="auto"/>
        <w:ind w:left="80" w:firstLine="680"/>
        <w:rPr>
          <w:sz w:val="28"/>
          <w:szCs w:val="28"/>
          <w:lang w:val="uk-UA"/>
        </w:rPr>
      </w:pPr>
      <w:r w:rsidRPr="009F24E2">
        <w:rPr>
          <w:sz w:val="28"/>
          <w:szCs w:val="28"/>
          <w:lang w:val="uk-UA"/>
        </w:rPr>
        <w:t xml:space="preserve">Перший в світі науковий експеримент по з'ясуванню можливостей сприйняття мови під час сну поставив російський професор психіатрії Абрам Моісейович Свядощ ще в 1936 році. У 1940 році він зміг узагальнити свої дослідження, представивши їх у вигляді дисертаційної роботи “Сприйняття мови </w:t>
      </w:r>
      <w:r>
        <w:rPr>
          <w:sz w:val="28"/>
          <w:szCs w:val="28"/>
          <w:lang w:val="uk-UA"/>
        </w:rPr>
        <w:t>під час природного сну”. Саме</w:t>
      </w:r>
      <w:r w:rsidRPr="009F24E2">
        <w:rPr>
          <w:sz w:val="28"/>
          <w:szCs w:val="28"/>
          <w:lang w:val="uk-UA"/>
        </w:rPr>
        <w:t xml:space="preserve"> вона і проклала дорогу до формування такої науки, як гіпнопедія. Ученим були приведені експериментальні докази того, що</w:t>
      </w:r>
      <w:r>
        <w:rPr>
          <w:sz w:val="28"/>
          <w:szCs w:val="28"/>
          <w:lang w:val="uk-UA"/>
        </w:rPr>
        <w:t xml:space="preserve"> в період природного сну людина здатна</w:t>
      </w:r>
      <w:r w:rsidRPr="009F24E2">
        <w:rPr>
          <w:sz w:val="28"/>
          <w:szCs w:val="28"/>
          <w:lang w:val="uk-UA"/>
        </w:rPr>
        <w:t xml:space="preserve"> сприймати</w:t>
      </w:r>
      <w:r>
        <w:rPr>
          <w:sz w:val="28"/>
          <w:szCs w:val="28"/>
          <w:lang w:val="uk-UA"/>
        </w:rPr>
        <w:t xml:space="preserve"> </w:t>
      </w:r>
      <w:r w:rsidRPr="009F24E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ову з будь-яким вмістом, що вимовляється</w:t>
      </w:r>
      <w:r w:rsidRPr="009F24E2">
        <w:rPr>
          <w:sz w:val="28"/>
          <w:szCs w:val="28"/>
          <w:lang w:val="uk-UA"/>
        </w:rPr>
        <w:t xml:space="preserve"> іншими особами. Почута таким чином інформація, може засвоюватися практично без спотворення, і </w:t>
      </w:r>
      <w:r w:rsidRPr="009F24E2">
        <w:rPr>
          <w:sz w:val="28"/>
          <w:szCs w:val="28"/>
          <w:lang w:val="uk-UA"/>
        </w:rPr>
        <w:lastRenderedPageBreak/>
        <w:t>відтворюватися людиною після пробудження. Виявилось, що зберігатися в пам'яті вона здатна не гірше</w:t>
      </w:r>
      <w:r>
        <w:rPr>
          <w:sz w:val="28"/>
          <w:szCs w:val="28"/>
          <w:lang w:val="uk-UA"/>
        </w:rPr>
        <w:t>, ніж сприйнята в стані бадьорості</w:t>
      </w:r>
      <w:r w:rsidRPr="009F24E2">
        <w:rPr>
          <w:sz w:val="28"/>
          <w:szCs w:val="28"/>
          <w:lang w:val="uk-UA"/>
        </w:rPr>
        <w:t>.</w:t>
      </w:r>
    </w:p>
    <w:p w:rsidR="00B5127A" w:rsidRDefault="00B5127A" w:rsidP="00B5127A">
      <w:pPr>
        <w:pStyle w:val="4"/>
        <w:shd w:val="clear" w:color="auto" w:fill="auto"/>
        <w:spacing w:line="360" w:lineRule="auto"/>
        <w:ind w:left="80" w:firstLine="680"/>
        <w:rPr>
          <w:sz w:val="28"/>
          <w:szCs w:val="28"/>
          <w:lang w:val="uk-UA"/>
        </w:rPr>
      </w:pPr>
      <w:r w:rsidRPr="008733EE">
        <w:rPr>
          <w:sz w:val="28"/>
          <w:szCs w:val="28"/>
          <w:lang w:val="uk-UA"/>
        </w:rPr>
        <w:t>З точки зору фізіології вищої нервової діяльності, в період сну в головному мо</w:t>
      </w:r>
      <w:r>
        <w:rPr>
          <w:sz w:val="28"/>
          <w:szCs w:val="28"/>
          <w:lang w:val="uk-UA"/>
        </w:rPr>
        <w:t>зку утворюються ділянки бадьорості</w:t>
      </w:r>
      <w:r w:rsidRPr="008733EE">
        <w:rPr>
          <w:sz w:val="28"/>
          <w:szCs w:val="28"/>
          <w:lang w:val="uk-UA"/>
        </w:rPr>
        <w:t>, що формують так званий сторожовий пункт, тому людина мож</w:t>
      </w:r>
      <w:r>
        <w:rPr>
          <w:sz w:val="28"/>
          <w:szCs w:val="28"/>
          <w:lang w:val="uk-UA"/>
        </w:rPr>
        <w:t xml:space="preserve">е підтримувати контакт </w:t>
      </w:r>
      <w:r w:rsidRPr="008733EE">
        <w:rPr>
          <w:sz w:val="28"/>
          <w:szCs w:val="28"/>
          <w:lang w:val="uk-UA"/>
        </w:rPr>
        <w:t xml:space="preserve"> з навколишнім світом</w:t>
      </w:r>
      <w:r>
        <w:rPr>
          <w:sz w:val="28"/>
          <w:szCs w:val="28"/>
          <w:lang w:val="uk-UA"/>
        </w:rPr>
        <w:t>.</w:t>
      </w:r>
      <w:r w:rsidRPr="00395005">
        <w:rPr>
          <w:lang w:val="uk-UA"/>
        </w:rPr>
        <w:t xml:space="preserve"> </w:t>
      </w:r>
      <w:r w:rsidRPr="00395005">
        <w:rPr>
          <w:sz w:val="28"/>
          <w:szCs w:val="28"/>
          <w:lang w:val="uk-UA"/>
        </w:rPr>
        <w:t>Навіть</w:t>
      </w:r>
      <w:r>
        <w:rPr>
          <w:sz w:val="28"/>
          <w:szCs w:val="28"/>
          <w:lang w:val="uk-UA"/>
        </w:rPr>
        <w:t>,</w:t>
      </w:r>
      <w:r w:rsidRPr="00395005">
        <w:rPr>
          <w:sz w:val="28"/>
          <w:szCs w:val="28"/>
          <w:lang w:val="uk-UA"/>
        </w:rPr>
        <w:t xml:space="preserve"> якщо зв'язок під час сну втрачається </w:t>
      </w:r>
      <w:r>
        <w:rPr>
          <w:sz w:val="28"/>
          <w:szCs w:val="28"/>
          <w:lang w:val="uk-UA"/>
        </w:rPr>
        <w:t>абсолютно, досить того, що засинаючи ви прослуховували якусь інформацію</w:t>
      </w:r>
      <w:r w:rsidRPr="00395005">
        <w:rPr>
          <w:sz w:val="28"/>
          <w:szCs w:val="28"/>
          <w:lang w:val="uk-UA"/>
        </w:rPr>
        <w:t>.</w:t>
      </w:r>
    </w:p>
    <w:p w:rsidR="00B5127A" w:rsidRDefault="00B5127A" w:rsidP="00B5127A">
      <w:pPr>
        <w:pStyle w:val="4"/>
        <w:shd w:val="clear" w:color="auto" w:fill="auto"/>
        <w:spacing w:line="360" w:lineRule="auto"/>
        <w:ind w:left="80" w:firstLine="680"/>
        <w:rPr>
          <w:sz w:val="28"/>
          <w:szCs w:val="28"/>
          <w:lang w:val="uk-UA"/>
        </w:rPr>
      </w:pPr>
      <w:r w:rsidRPr="008733EE">
        <w:rPr>
          <w:sz w:val="28"/>
          <w:szCs w:val="28"/>
          <w:lang w:val="uk-UA"/>
        </w:rPr>
        <w:t>Отже, проста робота, запам'ятовування слів, наприклад, під час сну відбувається сама собою, не вимагаючи контролю з боку свідомості. При цьому ми не лише не втомлюємося під час роботи, але відпочиваємо, висипаємося... Невтомність - це не особливість вчення уві сні. Це особливість правильного виконання будь-якої рутинної роботи. Правильно організована робота не стомлює, а приносить відпочинок. Під час сну важче займатися неправильно, тобто боротися проти власної природи, тому стомлення уві сні менш</w:t>
      </w:r>
      <w:r>
        <w:rPr>
          <w:sz w:val="28"/>
          <w:szCs w:val="28"/>
          <w:lang w:val="uk-UA"/>
        </w:rPr>
        <w:t xml:space="preserve"> ймовірне.</w:t>
      </w:r>
    </w:p>
    <w:p w:rsidR="00B5127A" w:rsidRDefault="00B5127A" w:rsidP="00B5127A">
      <w:pPr>
        <w:pStyle w:val="4"/>
        <w:shd w:val="clear" w:color="auto" w:fill="auto"/>
        <w:spacing w:line="360" w:lineRule="auto"/>
        <w:ind w:left="80" w:firstLine="680"/>
        <w:rPr>
          <w:sz w:val="28"/>
          <w:szCs w:val="28"/>
          <w:lang w:val="uk-UA"/>
        </w:rPr>
      </w:pPr>
      <w:r w:rsidRPr="00395005">
        <w:rPr>
          <w:sz w:val="28"/>
          <w:szCs w:val="28"/>
          <w:lang w:val="uk-UA"/>
        </w:rPr>
        <w:t>В наші дні гіпнопедія ро</w:t>
      </w:r>
      <w:r>
        <w:rPr>
          <w:sz w:val="28"/>
          <w:szCs w:val="28"/>
          <w:lang w:val="uk-UA"/>
        </w:rPr>
        <w:t>зглядається як один з можливих способів навча</w:t>
      </w:r>
      <w:r w:rsidRPr="00395005">
        <w:rPr>
          <w:sz w:val="28"/>
          <w:szCs w:val="28"/>
          <w:lang w:val="uk-UA"/>
        </w:rPr>
        <w:t>ння, я</w:t>
      </w:r>
      <w:r>
        <w:rPr>
          <w:sz w:val="28"/>
          <w:szCs w:val="28"/>
          <w:lang w:val="uk-UA"/>
        </w:rPr>
        <w:t>кий може застосовуватися поряд з іншими</w:t>
      </w:r>
      <w:r w:rsidRPr="00395005">
        <w:rPr>
          <w:sz w:val="28"/>
          <w:szCs w:val="28"/>
          <w:lang w:val="uk-UA"/>
        </w:rPr>
        <w:t>. Використання гіпнопедії в широких масштабах в даний час нав</w:t>
      </w:r>
      <w:r>
        <w:rPr>
          <w:sz w:val="28"/>
          <w:szCs w:val="28"/>
          <w:lang w:val="uk-UA"/>
        </w:rPr>
        <w:t>ряд чи доцільно, проте розумне</w:t>
      </w:r>
      <w:r w:rsidRPr="00395005">
        <w:rPr>
          <w:sz w:val="28"/>
          <w:szCs w:val="28"/>
          <w:lang w:val="uk-UA"/>
        </w:rPr>
        <w:t xml:space="preserve"> включення елементів </w:t>
      </w:r>
      <w:r>
        <w:rPr>
          <w:sz w:val="28"/>
          <w:szCs w:val="28"/>
          <w:lang w:val="uk-UA"/>
        </w:rPr>
        <w:t>гіпнопедії в систему інтенсивного навчання є цілком доцільне.</w:t>
      </w:r>
    </w:p>
    <w:p w:rsidR="00B5127A" w:rsidRDefault="00B5127A" w:rsidP="00B5127A">
      <w:pPr>
        <w:pStyle w:val="4"/>
        <w:shd w:val="clear" w:color="auto" w:fill="auto"/>
        <w:spacing w:line="360" w:lineRule="auto"/>
        <w:ind w:left="80" w:right="60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Опрацювавши існуючу літературу з даного питання, ми дійшли висновків, що такий допоміжний метод оволодіння граматичним ладом мовлення стане у пригоді саме нашим дітям, мовна практика яких обмежена. Слід зауважити, що цей метод не є основним у корекційній роботі, він є додатковим, допоміжним</w:t>
      </w:r>
      <w:r w:rsidR="00C1714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супровідним щодо тих засобів активного логопедичного впливу, якими широко послуговується фахівець у своїй щоденній роботі.</w:t>
      </w:r>
      <w:r w:rsidRPr="00362360">
        <w:rPr>
          <w:sz w:val="28"/>
          <w:szCs w:val="28"/>
          <w:lang w:val="uk-UA"/>
        </w:rPr>
        <w:t xml:space="preserve">  </w:t>
      </w:r>
      <w:r w:rsidR="00A268CB">
        <w:rPr>
          <w:sz w:val="28"/>
          <w:szCs w:val="28"/>
        </w:rPr>
        <w:t>Введення закріплюваної мовно</w:t>
      </w:r>
      <w:r w:rsidR="00A268CB">
        <w:rPr>
          <w:sz w:val="28"/>
          <w:szCs w:val="28"/>
          <w:lang w:val="uk-UA"/>
        </w:rPr>
        <w:t>ї</w:t>
      </w:r>
      <w:r w:rsidRPr="00323D83">
        <w:rPr>
          <w:sz w:val="28"/>
          <w:szCs w:val="28"/>
        </w:rPr>
        <w:t xml:space="preserve"> інформації під час денного засинання здійснюється піс</w:t>
      </w:r>
      <w:r>
        <w:rPr>
          <w:sz w:val="28"/>
          <w:szCs w:val="28"/>
        </w:rPr>
        <w:t>ля усвідомлення дітьми матеріал</w:t>
      </w:r>
      <w:r>
        <w:rPr>
          <w:sz w:val="28"/>
          <w:szCs w:val="28"/>
          <w:lang w:val="uk-UA"/>
        </w:rPr>
        <w:t>у,</w:t>
      </w:r>
      <w:r w:rsidRPr="00323D83">
        <w:rPr>
          <w:sz w:val="28"/>
          <w:szCs w:val="28"/>
        </w:rPr>
        <w:t xml:space="preserve"> поданого на занятті, де вони перебувають в активному робочому стані. За </w:t>
      </w:r>
      <w:r w:rsidRPr="00323D83">
        <w:rPr>
          <w:sz w:val="28"/>
          <w:szCs w:val="28"/>
        </w:rPr>
        <w:lastRenderedPageBreak/>
        <w:t>такого навчанн</w:t>
      </w:r>
      <w:r>
        <w:rPr>
          <w:sz w:val="28"/>
          <w:szCs w:val="28"/>
          <w:lang w:val="uk-UA"/>
        </w:rPr>
        <w:t>я</w:t>
      </w:r>
      <w:r w:rsidRPr="00323D83">
        <w:rPr>
          <w:sz w:val="28"/>
          <w:szCs w:val="28"/>
        </w:rPr>
        <w:t xml:space="preserve"> раціонально використовується психічна діяльність дитини під час незначного проміжк</w:t>
      </w:r>
      <w:r>
        <w:rPr>
          <w:sz w:val="28"/>
          <w:szCs w:val="28"/>
          <w:lang w:val="uk-UA"/>
        </w:rPr>
        <w:t>у</w:t>
      </w:r>
      <w:r w:rsidRPr="00323D83">
        <w:rPr>
          <w:sz w:val="28"/>
          <w:szCs w:val="28"/>
        </w:rPr>
        <w:t xml:space="preserve"> природного сну — засинання.</w:t>
      </w:r>
    </w:p>
    <w:p w:rsidR="00B5127A" w:rsidRDefault="00B5127A" w:rsidP="00B5127A">
      <w:pPr>
        <w:pStyle w:val="4"/>
        <w:shd w:val="clear" w:color="auto" w:fill="auto"/>
        <w:spacing w:line="360" w:lineRule="auto"/>
        <w:ind w:left="80" w:right="60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Тож робота ведеться за системою, апробованою творчим</w:t>
      </w:r>
      <w:r w:rsidR="00C1714F">
        <w:rPr>
          <w:sz w:val="28"/>
          <w:szCs w:val="28"/>
          <w:lang w:val="uk-UA"/>
        </w:rPr>
        <w:t>и колектива</w:t>
      </w:r>
      <w:r>
        <w:rPr>
          <w:sz w:val="28"/>
          <w:szCs w:val="28"/>
          <w:lang w:val="uk-UA"/>
        </w:rPr>
        <w:t>м</w:t>
      </w:r>
      <w:r w:rsidR="00C1714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ДДНЗ</w:t>
      </w:r>
      <w:r w:rsidR="00C171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№10</w:t>
      </w:r>
      <w:r w:rsidR="00C1714F">
        <w:rPr>
          <w:sz w:val="28"/>
          <w:szCs w:val="28"/>
          <w:lang w:val="uk-UA"/>
        </w:rPr>
        <w:t xml:space="preserve"> та ДДНЗ №8</w:t>
      </w:r>
      <w:r>
        <w:rPr>
          <w:sz w:val="28"/>
          <w:szCs w:val="28"/>
          <w:lang w:val="uk-UA"/>
        </w:rPr>
        <w:t>: під час опрацювання певної лексичної теми добираються складні, але доступні</w:t>
      </w:r>
      <w:r w:rsidRPr="0021104F">
        <w:rPr>
          <w:sz w:val="28"/>
          <w:szCs w:val="28"/>
          <w:lang w:val="uk-UA"/>
        </w:rPr>
        <w:t xml:space="preserve"> дошкільнятам граматич</w:t>
      </w:r>
      <w:r>
        <w:rPr>
          <w:sz w:val="28"/>
          <w:szCs w:val="28"/>
          <w:lang w:val="uk-UA"/>
        </w:rPr>
        <w:t xml:space="preserve">ні категорії (враховуємо тут зону </w:t>
      </w:r>
      <w:r w:rsidRPr="0021104F">
        <w:rPr>
          <w:sz w:val="28"/>
          <w:szCs w:val="28"/>
          <w:lang w:val="uk-UA"/>
        </w:rPr>
        <w:t>най</w:t>
      </w:r>
      <w:r>
        <w:rPr>
          <w:sz w:val="28"/>
          <w:szCs w:val="28"/>
          <w:lang w:val="uk-UA"/>
        </w:rPr>
        <w:t>ближчого розвитку) та об'єднуються</w:t>
      </w:r>
      <w:r w:rsidRPr="0021104F">
        <w:rPr>
          <w:sz w:val="28"/>
          <w:szCs w:val="28"/>
          <w:lang w:val="uk-UA"/>
        </w:rPr>
        <w:t xml:space="preserve"> граматичні конструкції у стабільні блок</w:t>
      </w:r>
      <w:r>
        <w:rPr>
          <w:sz w:val="28"/>
          <w:szCs w:val="28"/>
          <w:lang w:val="uk-UA"/>
        </w:rPr>
        <w:t>и.</w:t>
      </w:r>
      <w:r w:rsidRPr="0021104F">
        <w:rPr>
          <w:sz w:val="28"/>
          <w:szCs w:val="28"/>
          <w:lang w:val="uk-UA"/>
        </w:rPr>
        <w:t xml:space="preserve"> Наприклад, у вересні, вивчаючи з новачками те</w:t>
      </w:r>
      <w:r>
        <w:rPr>
          <w:sz w:val="28"/>
          <w:szCs w:val="28"/>
          <w:lang w:val="uk-UA"/>
        </w:rPr>
        <w:t>му "Іграшки", закріплюємо множину</w:t>
      </w:r>
      <w:r w:rsidRPr="0021104F">
        <w:rPr>
          <w:sz w:val="28"/>
          <w:szCs w:val="28"/>
          <w:lang w:val="uk-UA"/>
        </w:rPr>
        <w:t xml:space="preserve"> іменників; з теми "Частини тіла" — зменшувальну форму; "Овочі та фрукти" узгодження іменників з прикметниками тощо. Протягом другого року навчання вводимо </w:t>
      </w:r>
      <w:r>
        <w:rPr>
          <w:sz w:val="28"/>
          <w:szCs w:val="28"/>
          <w:lang w:val="uk-UA"/>
        </w:rPr>
        <w:t>у блоки нові, складніші завдання – словотворення, узгодження прислівників, відмінникове керування. Кожен блок повторюється 3-5 разів протягом тижня, наступного тижня використовується вже інший блок. Для зручності користування матеріал добирається згідно лексичній темі тижня та плану розвитку граматичного ладу мови.</w:t>
      </w:r>
    </w:p>
    <w:p w:rsidR="000C29DF" w:rsidRDefault="000C29DF" w:rsidP="000C29DF">
      <w:pPr>
        <w:pStyle w:val="4"/>
        <w:shd w:val="clear" w:color="auto" w:fill="auto"/>
        <w:spacing w:line="360" w:lineRule="auto"/>
        <w:ind w:left="60" w:right="60"/>
        <w:rPr>
          <w:rStyle w:val="a5"/>
          <w:sz w:val="28"/>
          <w:szCs w:val="28"/>
          <w:lang w:val="uk-UA"/>
        </w:rPr>
      </w:pPr>
      <w:r w:rsidRPr="003C4F1D">
        <w:rPr>
          <w:rStyle w:val="a5"/>
          <w:sz w:val="28"/>
          <w:szCs w:val="28"/>
        </w:rPr>
        <w:t>Методика закріплення мовної інформації під час денного засинання</w:t>
      </w:r>
    </w:p>
    <w:p w:rsidR="000C29DF" w:rsidRPr="00821360" w:rsidRDefault="000C29DF" w:rsidP="000C29DF">
      <w:pPr>
        <w:pStyle w:val="4"/>
        <w:shd w:val="clear" w:color="auto" w:fill="auto"/>
        <w:spacing w:line="360" w:lineRule="auto"/>
        <w:ind w:left="60" w:right="60"/>
        <w:rPr>
          <w:rStyle w:val="a5"/>
          <w:sz w:val="28"/>
          <w:szCs w:val="28"/>
          <w:lang w:val="uk-UA"/>
        </w:rPr>
      </w:pPr>
    </w:p>
    <w:p w:rsidR="000C29DF" w:rsidRPr="003C4F1D" w:rsidRDefault="000C29DF" w:rsidP="000C29DF">
      <w:pPr>
        <w:pStyle w:val="4"/>
        <w:shd w:val="clear" w:color="auto" w:fill="auto"/>
        <w:spacing w:line="360" w:lineRule="auto"/>
        <w:ind w:left="60" w:right="60"/>
        <w:rPr>
          <w:sz w:val="28"/>
          <w:szCs w:val="28"/>
        </w:rPr>
      </w:pPr>
      <w:r w:rsidRPr="003C4F1D">
        <w:rPr>
          <w:rStyle w:val="a5"/>
          <w:sz w:val="28"/>
          <w:szCs w:val="28"/>
        </w:rPr>
        <w:t xml:space="preserve"> Перша фаза.</w:t>
      </w:r>
      <w:r w:rsidRPr="003C4F1D">
        <w:rPr>
          <w:sz w:val="28"/>
          <w:szCs w:val="28"/>
        </w:rPr>
        <w:t xml:space="preserve"> Перед сно</w:t>
      </w:r>
      <w:r>
        <w:rPr>
          <w:sz w:val="28"/>
          <w:szCs w:val="28"/>
        </w:rPr>
        <w:t>м діти, сидячи на стільчиках</w:t>
      </w:r>
      <w:r w:rsidRPr="003C4F1D">
        <w:rPr>
          <w:sz w:val="28"/>
          <w:szCs w:val="28"/>
        </w:rPr>
        <w:t xml:space="preserve"> хором промовляють за логопедом (спокійно, не напружуючись) знайомий мовний матеріал у спеціально від</w:t>
      </w:r>
      <w:r w:rsidRPr="003C4F1D">
        <w:rPr>
          <w:sz w:val="28"/>
          <w:szCs w:val="28"/>
        </w:rPr>
        <w:softHyphen/>
        <w:t>ведений для цього час (паузу). Лексично-граматичний блок повторюється</w:t>
      </w:r>
      <w:r w:rsidRPr="003C4F1D">
        <w:rPr>
          <w:rStyle w:val="11pt"/>
          <w:sz w:val="28"/>
          <w:szCs w:val="28"/>
        </w:rPr>
        <w:t xml:space="preserve"> двічі.</w:t>
      </w:r>
    </w:p>
    <w:p w:rsidR="000C29DF" w:rsidRPr="003C4F1D" w:rsidRDefault="000C29DF" w:rsidP="000C29DF">
      <w:pPr>
        <w:pStyle w:val="4"/>
        <w:shd w:val="clear" w:color="auto" w:fill="auto"/>
        <w:spacing w:line="360" w:lineRule="auto"/>
        <w:ind w:left="60" w:right="60"/>
        <w:jc w:val="both"/>
        <w:rPr>
          <w:sz w:val="28"/>
          <w:szCs w:val="28"/>
        </w:rPr>
      </w:pPr>
      <w:r w:rsidRPr="003C4F1D">
        <w:rPr>
          <w:rStyle w:val="a5"/>
          <w:sz w:val="28"/>
          <w:szCs w:val="28"/>
        </w:rPr>
        <w:t>Друга фаза.</w:t>
      </w:r>
      <w:r w:rsidRPr="003C4F1D">
        <w:rPr>
          <w:sz w:val="28"/>
          <w:szCs w:val="28"/>
        </w:rPr>
        <w:t xml:space="preserve"> Діти вкладаються в ліжка й також неголосно хором повторюють за дорослим ті ж самі слова у визначені ним паузи. Блок повторюється орієнтовно</w:t>
      </w:r>
      <w:r w:rsidRPr="003C4F1D">
        <w:rPr>
          <w:rStyle w:val="11pt"/>
          <w:sz w:val="28"/>
          <w:szCs w:val="28"/>
        </w:rPr>
        <w:t xml:space="preserve"> тричі.</w:t>
      </w:r>
    </w:p>
    <w:p w:rsidR="000C29DF" w:rsidRPr="003C4F1D" w:rsidRDefault="000C29DF" w:rsidP="000C29DF">
      <w:pPr>
        <w:pStyle w:val="4"/>
        <w:shd w:val="clear" w:color="auto" w:fill="auto"/>
        <w:spacing w:line="360" w:lineRule="auto"/>
        <w:ind w:left="60" w:right="60"/>
        <w:jc w:val="both"/>
        <w:rPr>
          <w:sz w:val="28"/>
          <w:szCs w:val="28"/>
        </w:rPr>
      </w:pPr>
      <w:r w:rsidRPr="003C4F1D">
        <w:rPr>
          <w:rStyle w:val="a5"/>
          <w:sz w:val="28"/>
          <w:szCs w:val="28"/>
        </w:rPr>
        <w:t>Третя фаза.</w:t>
      </w:r>
      <w:r w:rsidRPr="003C4F1D">
        <w:rPr>
          <w:sz w:val="28"/>
          <w:szCs w:val="28"/>
        </w:rPr>
        <w:t xml:space="preserve"> Дітям пропонують пошепки (заохочуючи, але не контролюючи) промовляти слова за логопедом. Після кожної граматичної конструкції робиться пауза. Блок повторюється орієнтовно</w:t>
      </w:r>
      <w:r w:rsidRPr="003C4F1D">
        <w:rPr>
          <w:rStyle w:val="11pt"/>
          <w:sz w:val="28"/>
          <w:szCs w:val="28"/>
        </w:rPr>
        <w:t xml:space="preserve"> тричі.</w:t>
      </w:r>
    </w:p>
    <w:p w:rsidR="000C29DF" w:rsidRPr="003C4F1D" w:rsidRDefault="000C29DF" w:rsidP="000C29DF">
      <w:pPr>
        <w:pStyle w:val="4"/>
        <w:shd w:val="clear" w:color="auto" w:fill="auto"/>
        <w:spacing w:line="360" w:lineRule="auto"/>
        <w:ind w:left="60" w:right="60"/>
        <w:jc w:val="both"/>
        <w:rPr>
          <w:sz w:val="28"/>
          <w:szCs w:val="28"/>
        </w:rPr>
      </w:pPr>
      <w:r w:rsidRPr="003C4F1D">
        <w:rPr>
          <w:rStyle w:val="a5"/>
          <w:sz w:val="28"/>
          <w:szCs w:val="28"/>
        </w:rPr>
        <w:t>Четверта фаза.</w:t>
      </w:r>
      <w:r w:rsidRPr="003C4F1D">
        <w:rPr>
          <w:sz w:val="28"/>
          <w:szCs w:val="28"/>
        </w:rPr>
        <w:t xml:space="preserve"> Під рівний, розмірений, без тривалих пауз голос дорослого, який чітко промовляє всі сло</w:t>
      </w:r>
      <w:r>
        <w:rPr>
          <w:sz w:val="28"/>
          <w:szCs w:val="28"/>
        </w:rPr>
        <w:t>ва, злегка виділяючи голосом по</w:t>
      </w:r>
      <w:r>
        <w:rPr>
          <w:sz w:val="28"/>
          <w:szCs w:val="28"/>
          <w:lang w:val="uk-UA"/>
        </w:rPr>
        <w:t>т</w:t>
      </w:r>
      <w:r w:rsidRPr="003C4F1D">
        <w:rPr>
          <w:sz w:val="28"/>
          <w:szCs w:val="28"/>
        </w:rPr>
        <w:t>рібну граматичну форму, діти засинають. Блок повторюється</w:t>
      </w:r>
      <w:r w:rsidRPr="003C4F1D">
        <w:rPr>
          <w:rStyle w:val="11pt"/>
          <w:sz w:val="28"/>
          <w:szCs w:val="28"/>
        </w:rPr>
        <w:t xml:space="preserve"> 6-7разів.</w:t>
      </w:r>
    </w:p>
    <w:p w:rsidR="000C29DF" w:rsidRDefault="000C29DF" w:rsidP="000C29DF">
      <w:pPr>
        <w:pStyle w:val="4"/>
        <w:shd w:val="clear" w:color="auto" w:fill="auto"/>
        <w:spacing w:line="360" w:lineRule="auto"/>
        <w:ind w:left="80" w:right="60" w:firstLine="680"/>
        <w:jc w:val="both"/>
        <w:rPr>
          <w:sz w:val="28"/>
          <w:szCs w:val="28"/>
          <w:lang w:val="uk-UA"/>
        </w:rPr>
      </w:pPr>
      <w:r w:rsidRPr="003C4F1D">
        <w:rPr>
          <w:sz w:val="28"/>
          <w:szCs w:val="28"/>
        </w:rPr>
        <w:lastRenderedPageBreak/>
        <w:t xml:space="preserve">Зауважимо: все, що в такий спосіб подається дитині, не має спонукати її до якихось </w:t>
      </w:r>
      <w:r w:rsidRPr="00D071AE">
        <w:rPr>
          <w:sz w:val="28"/>
          <w:szCs w:val="28"/>
          <w:lang w:val="uk-UA"/>
        </w:rPr>
        <w:t>розумових</w:t>
      </w:r>
      <w:r w:rsidRPr="003C4F1D">
        <w:rPr>
          <w:sz w:val="28"/>
          <w:szCs w:val="28"/>
        </w:rPr>
        <w:t xml:space="preserve"> зусиль, обирати певну інформацію, вдаватися </w:t>
      </w:r>
      <w:r>
        <w:rPr>
          <w:sz w:val="28"/>
          <w:szCs w:val="28"/>
        </w:rPr>
        <w:t>до інтелектуальних чи емоційно-</w:t>
      </w:r>
      <w:r>
        <w:rPr>
          <w:sz w:val="28"/>
          <w:szCs w:val="28"/>
          <w:lang w:val="uk-UA"/>
        </w:rPr>
        <w:t>в</w:t>
      </w:r>
      <w:r w:rsidRPr="003C4F1D">
        <w:rPr>
          <w:sz w:val="28"/>
          <w:szCs w:val="28"/>
        </w:rPr>
        <w:t>ольових дій. В основі використовуваного методу лежить</w:t>
      </w:r>
      <w:r w:rsidRPr="003C4F1D">
        <w:rPr>
          <w:rStyle w:val="11pt"/>
          <w:sz w:val="28"/>
          <w:szCs w:val="28"/>
        </w:rPr>
        <w:t xml:space="preserve"> механічне</w:t>
      </w:r>
      <w:r w:rsidRPr="003C4F1D">
        <w:rPr>
          <w:sz w:val="28"/>
          <w:szCs w:val="28"/>
        </w:rPr>
        <w:t xml:space="preserve"> повторення знайомого навчального матеріалу. Отже, сам процес закріплення спрямований на глибоке, міцне й більш швидке його засвоєння. А для дітей із недорозвиненим мовленням, яким доводиться "наздоганяти" своїх однолітків і які мають гіршу пам'ять та слабшу увагу, цей метод відіграє неабияку практичну роль як допоміжний засіб навчання</w:t>
      </w:r>
      <w:r>
        <w:rPr>
          <w:sz w:val="28"/>
          <w:szCs w:val="28"/>
          <w:lang w:val="uk-UA"/>
        </w:rPr>
        <w:t>.</w:t>
      </w:r>
    </w:p>
    <w:p w:rsidR="000C29DF" w:rsidRDefault="000C29DF" w:rsidP="000C29DF">
      <w:pPr>
        <w:pStyle w:val="4"/>
        <w:shd w:val="clear" w:color="auto" w:fill="auto"/>
        <w:spacing w:line="360" w:lineRule="auto"/>
        <w:ind w:left="80" w:right="60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A268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того ж, діти охоче сприймають таку форму спілкування як додатковий прояв уваги до себе, а логопед чи вихователь будують стосунки з ними під час цієї роботи з особливим відтінком ліричності, камерності.</w:t>
      </w:r>
    </w:p>
    <w:p w:rsidR="00FA214A" w:rsidRDefault="000C29DF" w:rsidP="000C29DF">
      <w:pPr>
        <w:pStyle w:val="4"/>
        <w:shd w:val="clear" w:color="auto" w:fill="auto"/>
        <w:spacing w:line="360" w:lineRule="auto"/>
        <w:ind w:left="80" w:right="60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Педагоги наших дошкільних закладів, що користуються цією методикою, задоволені результатами введення закріплення інформації під час денного засинання. Ми вважаємо, що можна рекомендувати і іншим педагогам корекційних груп користуватися цією методикою.</w:t>
      </w:r>
      <w:r w:rsidR="00C1714F">
        <w:rPr>
          <w:sz w:val="28"/>
          <w:szCs w:val="28"/>
          <w:lang w:val="uk-UA"/>
        </w:rPr>
        <w:t xml:space="preserve"> Для цього пропонуємо орієнтовний мовний матеріал.</w:t>
      </w:r>
    </w:p>
    <w:p w:rsidR="000C29DF" w:rsidRDefault="00C1714F" w:rsidP="000C29DF">
      <w:pPr>
        <w:pStyle w:val="4"/>
        <w:shd w:val="clear" w:color="auto" w:fill="auto"/>
        <w:spacing w:line="360" w:lineRule="auto"/>
        <w:ind w:left="80" w:right="60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Діти наш</w:t>
      </w:r>
      <w:r w:rsidR="00AD11B8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садк</w:t>
      </w:r>
      <w:r w:rsidR="00AD11B8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з російськомовних сімей, ростуть в російськомовному середовищі, тож і корекцію мовленнєвих вад проводимо російською мовою.</w:t>
      </w:r>
      <w:r w:rsidR="00FA214A">
        <w:rPr>
          <w:sz w:val="28"/>
          <w:szCs w:val="28"/>
          <w:lang w:val="uk-UA"/>
        </w:rPr>
        <w:t xml:space="preserve"> Для прикладу надаємо декілька блоків українською мовою.</w:t>
      </w:r>
    </w:p>
    <w:p w:rsidR="000C29DF" w:rsidRDefault="000C29DF" w:rsidP="000C29DF">
      <w:pPr>
        <w:pStyle w:val="4"/>
        <w:shd w:val="clear" w:color="auto" w:fill="auto"/>
        <w:spacing w:line="360" w:lineRule="auto"/>
        <w:ind w:right="60"/>
        <w:jc w:val="both"/>
        <w:rPr>
          <w:sz w:val="28"/>
          <w:szCs w:val="28"/>
          <w:lang w:val="uk-UA"/>
        </w:rPr>
      </w:pPr>
    </w:p>
    <w:p w:rsidR="00DB448F" w:rsidRPr="000C29DF" w:rsidRDefault="00DB448F" w:rsidP="000C29DF">
      <w:pPr>
        <w:pStyle w:val="4"/>
        <w:shd w:val="clear" w:color="auto" w:fill="auto"/>
        <w:spacing w:line="360" w:lineRule="auto"/>
        <w:ind w:right="60"/>
        <w:jc w:val="center"/>
        <w:rPr>
          <w:b/>
          <w:sz w:val="28"/>
          <w:szCs w:val="28"/>
          <w:lang w:val="uk-UA"/>
        </w:rPr>
      </w:pPr>
      <w:r w:rsidRPr="000C29DF">
        <w:rPr>
          <w:b/>
          <w:sz w:val="28"/>
          <w:szCs w:val="28"/>
          <w:lang w:val="uk-UA"/>
        </w:rPr>
        <w:t>Перелік використаної літератури</w:t>
      </w:r>
    </w:p>
    <w:p w:rsidR="00DB448F" w:rsidRPr="00DB448F" w:rsidRDefault="00DB448F" w:rsidP="00DB448F">
      <w:pPr>
        <w:pStyle w:val="a4"/>
        <w:spacing w:line="360" w:lineRule="auto"/>
        <w:rPr>
          <w:sz w:val="28"/>
          <w:szCs w:val="28"/>
          <w:lang w:val="uk-UA"/>
        </w:rPr>
      </w:pPr>
      <w:r w:rsidRPr="00DB448F">
        <w:rPr>
          <w:sz w:val="28"/>
          <w:szCs w:val="28"/>
          <w:lang w:val="uk-UA"/>
        </w:rPr>
        <w:t>1.</w:t>
      </w:r>
      <w:r w:rsidRPr="00DB448F">
        <w:rPr>
          <w:sz w:val="28"/>
          <w:szCs w:val="28"/>
        </w:rPr>
        <w:t xml:space="preserve"> Ахмедов Т.И. Практическая психотерапия: </w:t>
      </w:r>
      <w:r>
        <w:rPr>
          <w:sz w:val="28"/>
          <w:szCs w:val="28"/>
        </w:rPr>
        <w:t>гипноз, внушение, медитация. Харьков: АСТ</w:t>
      </w:r>
      <w:r>
        <w:rPr>
          <w:sz w:val="28"/>
          <w:szCs w:val="28"/>
          <w:lang w:val="uk-UA"/>
        </w:rPr>
        <w:t>,</w:t>
      </w:r>
      <w:r w:rsidRPr="00DB448F">
        <w:rPr>
          <w:sz w:val="28"/>
          <w:szCs w:val="28"/>
        </w:rPr>
        <w:t xml:space="preserve"> Торсинг, 2003 </w:t>
      </w:r>
      <w:r w:rsidRPr="00DB448F">
        <w:rPr>
          <w:sz w:val="28"/>
          <w:szCs w:val="28"/>
        </w:rPr>
        <w:br/>
      </w:r>
      <w:r w:rsidRPr="00DB448F">
        <w:rPr>
          <w:sz w:val="28"/>
          <w:szCs w:val="28"/>
          <w:lang w:val="uk-UA"/>
        </w:rPr>
        <w:t>2</w:t>
      </w:r>
      <w:r w:rsidRPr="00DB448F">
        <w:rPr>
          <w:sz w:val="28"/>
          <w:szCs w:val="28"/>
        </w:rPr>
        <w:t xml:space="preserve">. Бехтерев В.М. Внушение и его роль в общественной жизни. СПб.: Питер, 2001 </w:t>
      </w:r>
      <w:r w:rsidRPr="00DB448F">
        <w:rPr>
          <w:sz w:val="28"/>
          <w:szCs w:val="28"/>
        </w:rPr>
        <w:br/>
      </w:r>
      <w:r w:rsidRPr="00DB448F">
        <w:rPr>
          <w:sz w:val="28"/>
          <w:szCs w:val="28"/>
          <w:lang w:val="uk-UA"/>
        </w:rPr>
        <w:t>3</w:t>
      </w:r>
      <w:r w:rsidRPr="00DB448F">
        <w:rPr>
          <w:sz w:val="28"/>
          <w:szCs w:val="28"/>
        </w:rPr>
        <w:t xml:space="preserve">. Кандыба Д.В. Тайные возможности человека. Книга 1 М.-КСП, 1995 </w:t>
      </w:r>
      <w:r w:rsidRPr="00DB448F">
        <w:rPr>
          <w:sz w:val="28"/>
          <w:szCs w:val="28"/>
        </w:rPr>
        <w:br/>
      </w:r>
      <w:r w:rsidRPr="00DB448F">
        <w:rPr>
          <w:sz w:val="28"/>
          <w:szCs w:val="28"/>
          <w:lang w:val="uk-UA"/>
        </w:rPr>
        <w:t>4</w:t>
      </w:r>
      <w:r w:rsidRPr="00DB448F">
        <w:rPr>
          <w:sz w:val="28"/>
          <w:szCs w:val="28"/>
        </w:rPr>
        <w:t xml:space="preserve">. Китайгородская Г.А. Методика интенсивного обучения. - М., «Высшая </w:t>
      </w:r>
      <w:r w:rsidRPr="00DB448F">
        <w:rPr>
          <w:sz w:val="28"/>
          <w:szCs w:val="28"/>
        </w:rPr>
        <w:lastRenderedPageBreak/>
        <w:t xml:space="preserve">школа», 1986. </w:t>
      </w:r>
      <w:r w:rsidRPr="00DB448F">
        <w:rPr>
          <w:sz w:val="28"/>
          <w:szCs w:val="28"/>
        </w:rPr>
        <w:br/>
      </w:r>
      <w:r w:rsidRPr="00DB448F">
        <w:rPr>
          <w:sz w:val="28"/>
          <w:szCs w:val="28"/>
          <w:lang w:val="uk-UA"/>
        </w:rPr>
        <w:t>5</w:t>
      </w:r>
      <w:r w:rsidRPr="00DB448F">
        <w:rPr>
          <w:sz w:val="28"/>
          <w:szCs w:val="28"/>
        </w:rPr>
        <w:t xml:space="preserve">. Китайгородская Г.А., Леонтьев А.А. Содержание и границы понятия интенсивное обучение. В сб.: «Методика и психология интенсивного обучения иностранным языкам». Изд. АПН СССР, М., 1981. </w:t>
      </w:r>
      <w:r w:rsidRPr="00DB448F">
        <w:rPr>
          <w:sz w:val="28"/>
          <w:szCs w:val="28"/>
        </w:rPr>
        <w:br/>
      </w:r>
      <w:r w:rsidRPr="00DB448F">
        <w:rPr>
          <w:sz w:val="28"/>
          <w:szCs w:val="28"/>
          <w:lang w:val="uk-UA"/>
        </w:rPr>
        <w:t>6</w:t>
      </w:r>
      <w:r w:rsidRPr="00DB448F">
        <w:rPr>
          <w:sz w:val="28"/>
          <w:szCs w:val="28"/>
        </w:rPr>
        <w:t xml:space="preserve">. Лозанов Г.К. Основы суггестологии // Проблемы суггестологии: Материалы 1-го Междунар. симпозиума по проблемам суггестологии. София. Наука и искусство, 1973. </w:t>
      </w:r>
      <w:r w:rsidRPr="00DB448F">
        <w:rPr>
          <w:sz w:val="28"/>
          <w:szCs w:val="28"/>
        </w:rPr>
        <w:br/>
      </w:r>
      <w:r w:rsidRPr="00DB448F">
        <w:rPr>
          <w:sz w:val="28"/>
          <w:szCs w:val="28"/>
          <w:lang w:val="uk-UA"/>
        </w:rPr>
        <w:t>7</w:t>
      </w:r>
      <w:r w:rsidRPr="00DB448F">
        <w:rPr>
          <w:sz w:val="28"/>
          <w:szCs w:val="28"/>
        </w:rPr>
        <w:t xml:space="preserve">. Майорова М.А. Некоторые психолого-педагогические особенности отбора, объема и распределения учебного материала в интенсивном курсе обучения по методу активизации резервных возможностей личности учащегося. - В сб.: «Активизация учебной деятельности». Вып.1, М., 1981 стр.18-32. </w:t>
      </w:r>
      <w:r w:rsidRPr="00DB448F">
        <w:rPr>
          <w:sz w:val="28"/>
          <w:szCs w:val="28"/>
        </w:rPr>
        <w:br/>
      </w:r>
      <w:r w:rsidRPr="00DB448F">
        <w:rPr>
          <w:sz w:val="28"/>
          <w:szCs w:val="28"/>
          <w:lang w:val="uk-UA"/>
        </w:rPr>
        <w:t>8</w:t>
      </w:r>
      <w:r w:rsidRPr="00DB448F">
        <w:rPr>
          <w:sz w:val="28"/>
          <w:szCs w:val="28"/>
        </w:rPr>
        <w:t xml:space="preserve">. Педагогические технологии : учебное пособие для студентов педагогических специальностей / М. В. БулановаТопоркова [и др.]; под общ. ред. В. С. Кукушина. РостовнаДону : МарТ, 2002 </w:t>
      </w:r>
      <w:r w:rsidRPr="00DB448F">
        <w:rPr>
          <w:sz w:val="28"/>
          <w:szCs w:val="28"/>
        </w:rPr>
        <w:br/>
      </w:r>
      <w:r w:rsidRPr="00DB448F">
        <w:rPr>
          <w:sz w:val="28"/>
          <w:szCs w:val="28"/>
          <w:lang w:val="uk-UA"/>
        </w:rPr>
        <w:t>9</w:t>
      </w:r>
      <w:r w:rsidRPr="00DB448F">
        <w:rPr>
          <w:sz w:val="28"/>
          <w:szCs w:val="28"/>
        </w:rPr>
        <w:t xml:space="preserve">. Петрусинский В.В. Автоматизированные системы интенсивного обучения. -Москва.: Высшая школа, 1987 г. </w:t>
      </w: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Pr="00DB448F">
        <w:rPr>
          <w:sz w:val="28"/>
          <w:szCs w:val="28"/>
          <w:lang w:val="uk-UA"/>
        </w:rPr>
        <w:t>10.</w:t>
      </w:r>
      <w:r w:rsidRPr="00DB448F">
        <w:rPr>
          <w:sz w:val="28"/>
          <w:szCs w:val="28"/>
        </w:rPr>
        <w:t>Российская педагогическая энциклопедия в двух томах. Т.1. – М. «Большая российская энциклопедия», 1993</w:t>
      </w:r>
      <w:r w:rsidRPr="00DB448F">
        <w:rPr>
          <w:sz w:val="28"/>
          <w:szCs w:val="28"/>
        </w:rPr>
        <w:br/>
      </w:r>
      <w:r w:rsidRPr="00DB448F">
        <w:rPr>
          <w:sz w:val="28"/>
          <w:szCs w:val="28"/>
          <w:lang w:val="uk-UA"/>
        </w:rPr>
        <w:t>11</w:t>
      </w:r>
      <w:r w:rsidRPr="00DB448F">
        <w:rPr>
          <w:sz w:val="28"/>
          <w:szCs w:val="28"/>
        </w:rPr>
        <w:t xml:space="preserve">. Скалкин В.А. Обучение монологическому высказыванию. Киев., Радяньска школа. 1983. </w:t>
      </w:r>
      <w:r w:rsidRPr="00DB448F">
        <w:rPr>
          <w:sz w:val="28"/>
          <w:szCs w:val="28"/>
        </w:rPr>
        <w:br/>
      </w:r>
      <w:r w:rsidRPr="00DB448F">
        <w:rPr>
          <w:sz w:val="28"/>
          <w:szCs w:val="28"/>
          <w:lang w:val="uk-UA"/>
        </w:rPr>
        <w:t>12</w:t>
      </w:r>
      <w:r w:rsidRPr="00DB448F">
        <w:rPr>
          <w:sz w:val="28"/>
          <w:szCs w:val="28"/>
        </w:rPr>
        <w:t xml:space="preserve">. Селевко, Г. К. Энциклопедия образовательных технологий : учебнометодическое пособие : в 2 т. / Г. К. Селевко. М. : НИИ школьных технологий. (Энциклопедия образовательных технологий). Т. 2. 2006 </w:t>
      </w:r>
      <w:r w:rsidRPr="00DB448F">
        <w:rPr>
          <w:sz w:val="28"/>
          <w:szCs w:val="28"/>
        </w:rPr>
        <w:br/>
      </w:r>
    </w:p>
    <w:p w:rsidR="00B5127A" w:rsidRPr="00DB448F" w:rsidRDefault="00B5127A" w:rsidP="00DB448F">
      <w:pPr>
        <w:pStyle w:val="4"/>
        <w:shd w:val="clear" w:color="auto" w:fill="auto"/>
        <w:spacing w:line="360" w:lineRule="auto"/>
        <w:ind w:left="80" w:right="60" w:firstLine="680"/>
        <w:jc w:val="both"/>
        <w:rPr>
          <w:sz w:val="28"/>
          <w:szCs w:val="28"/>
          <w:lang w:val="uk-UA"/>
        </w:rPr>
      </w:pPr>
    </w:p>
    <w:p w:rsidR="00F4710B" w:rsidRPr="00DB448F" w:rsidRDefault="00F4710B" w:rsidP="00DB448F">
      <w:pPr>
        <w:spacing w:line="360" w:lineRule="auto"/>
        <w:rPr>
          <w:sz w:val="28"/>
          <w:szCs w:val="28"/>
          <w:lang w:val="uk-UA"/>
        </w:rPr>
      </w:pPr>
    </w:p>
    <w:sectPr w:rsidR="00F4710B" w:rsidRPr="00DB448F" w:rsidSect="0000500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723" w:rsidRDefault="00604723" w:rsidP="00B85140">
      <w:pPr>
        <w:spacing w:after="0" w:line="240" w:lineRule="auto"/>
      </w:pPr>
      <w:r>
        <w:separator/>
      </w:r>
    </w:p>
  </w:endnote>
  <w:endnote w:type="continuationSeparator" w:id="1">
    <w:p w:rsidR="00604723" w:rsidRDefault="00604723" w:rsidP="00B8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5231"/>
      <w:docPartObj>
        <w:docPartGallery w:val="Page Numbers (Bottom of Page)"/>
        <w:docPartUnique/>
      </w:docPartObj>
    </w:sdtPr>
    <w:sdtContent>
      <w:p w:rsidR="00005008" w:rsidRDefault="00715A01">
        <w:pPr>
          <w:pStyle w:val="a8"/>
          <w:jc w:val="right"/>
        </w:pPr>
        <w:fldSimple w:instr=" PAGE   \* MERGEFORMAT ">
          <w:r w:rsidR="00FA214A">
            <w:rPr>
              <w:noProof/>
            </w:rPr>
            <w:t>4</w:t>
          </w:r>
        </w:fldSimple>
      </w:p>
    </w:sdtContent>
  </w:sdt>
  <w:p w:rsidR="00B85140" w:rsidRDefault="00B851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723" w:rsidRDefault="00604723" w:rsidP="00B85140">
      <w:pPr>
        <w:spacing w:after="0" w:line="240" w:lineRule="auto"/>
      </w:pPr>
      <w:r>
        <w:separator/>
      </w:r>
    </w:p>
  </w:footnote>
  <w:footnote w:type="continuationSeparator" w:id="1">
    <w:p w:rsidR="00604723" w:rsidRDefault="00604723" w:rsidP="00B85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27A"/>
    <w:rsid w:val="00005008"/>
    <w:rsid w:val="00052E15"/>
    <w:rsid w:val="00062715"/>
    <w:rsid w:val="000C29DF"/>
    <w:rsid w:val="000F028A"/>
    <w:rsid w:val="00122B73"/>
    <w:rsid w:val="003155A8"/>
    <w:rsid w:val="005906F9"/>
    <w:rsid w:val="005F420E"/>
    <w:rsid w:val="00604723"/>
    <w:rsid w:val="0066308E"/>
    <w:rsid w:val="00680467"/>
    <w:rsid w:val="006A232E"/>
    <w:rsid w:val="00715A01"/>
    <w:rsid w:val="008A2B51"/>
    <w:rsid w:val="008D63C9"/>
    <w:rsid w:val="009549BE"/>
    <w:rsid w:val="009B206A"/>
    <w:rsid w:val="009D4F7F"/>
    <w:rsid w:val="00A268CB"/>
    <w:rsid w:val="00AD11B8"/>
    <w:rsid w:val="00B5127A"/>
    <w:rsid w:val="00B64226"/>
    <w:rsid w:val="00B85140"/>
    <w:rsid w:val="00C1714F"/>
    <w:rsid w:val="00D17AC9"/>
    <w:rsid w:val="00DB448F"/>
    <w:rsid w:val="00E02F7C"/>
    <w:rsid w:val="00F4710B"/>
    <w:rsid w:val="00FA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512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3"/>
    <w:rsid w:val="00B5127A"/>
    <w:rPr>
      <w:i/>
      <w:iCs/>
      <w:sz w:val="22"/>
      <w:szCs w:val="22"/>
    </w:rPr>
  </w:style>
  <w:style w:type="character" w:customStyle="1" w:styleId="1">
    <w:name w:val="Заголовок №1_"/>
    <w:basedOn w:val="a0"/>
    <w:link w:val="10"/>
    <w:rsid w:val="00B5127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">
    <w:name w:val="Основной текст3"/>
    <w:basedOn w:val="a3"/>
    <w:rsid w:val="00B5127A"/>
    <w:rPr>
      <w:u w:val="single"/>
    </w:rPr>
  </w:style>
  <w:style w:type="paragraph" w:customStyle="1" w:styleId="4">
    <w:name w:val="Основной текст4"/>
    <w:basedOn w:val="a"/>
    <w:link w:val="a3"/>
    <w:rsid w:val="00B5127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B5127A"/>
    <w:pPr>
      <w:shd w:val="clear" w:color="auto" w:fill="FFFFFF"/>
      <w:spacing w:after="120" w:line="370" w:lineRule="exact"/>
      <w:ind w:hanging="280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a4">
    <w:name w:val="Normal (Web)"/>
    <w:basedOn w:val="a"/>
    <w:uiPriority w:val="99"/>
    <w:semiHidden/>
    <w:unhideWhenUsed/>
    <w:rsid w:val="00DB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basedOn w:val="a3"/>
    <w:rsid w:val="000C29DF"/>
    <w:rPr>
      <w:b/>
      <w:bCs/>
      <w:i w:val="0"/>
      <w:iCs w:val="0"/>
      <w:smallCaps w:val="0"/>
      <w:strike w:val="0"/>
      <w:spacing w:val="0"/>
    </w:rPr>
  </w:style>
  <w:style w:type="paragraph" w:styleId="a6">
    <w:name w:val="header"/>
    <w:basedOn w:val="a"/>
    <w:link w:val="a7"/>
    <w:uiPriority w:val="99"/>
    <w:semiHidden/>
    <w:unhideWhenUsed/>
    <w:rsid w:val="00B8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140"/>
  </w:style>
  <w:style w:type="paragraph" w:styleId="a8">
    <w:name w:val="footer"/>
    <w:basedOn w:val="a"/>
    <w:link w:val="a9"/>
    <w:uiPriority w:val="99"/>
    <w:unhideWhenUsed/>
    <w:rsid w:val="00B8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62E8-E0EE-48AF-9CEA-4C0636BD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20</cp:revision>
  <cp:lastPrinted>2012-02-13T08:46:00Z</cp:lastPrinted>
  <dcterms:created xsi:type="dcterms:W3CDTF">2012-02-01T11:58:00Z</dcterms:created>
  <dcterms:modified xsi:type="dcterms:W3CDTF">2012-11-17T12:26:00Z</dcterms:modified>
</cp:coreProperties>
</file>