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B9" w:rsidRPr="002321B9" w:rsidRDefault="002321B9" w:rsidP="002321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6C6C6C"/>
          <w:kern w:val="36"/>
          <w:sz w:val="24"/>
          <w:szCs w:val="24"/>
        </w:rPr>
      </w:pPr>
      <w:r w:rsidRPr="002321B9">
        <w:rPr>
          <w:rFonts w:ascii="Times New Roman" w:eastAsia="Times New Roman" w:hAnsi="Times New Roman" w:cs="Times New Roman"/>
          <w:b/>
          <w:bCs/>
          <w:color w:val="6C6C6C"/>
          <w:kern w:val="36"/>
          <w:sz w:val="24"/>
          <w:szCs w:val="24"/>
        </w:rPr>
        <w:t>какие игрушки необходимы детям</w:t>
      </w:r>
    </w:p>
    <w:p w:rsidR="000E7444" w:rsidRPr="00660E61" w:rsidRDefault="002321B9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2321B9">
        <w:rPr>
          <w:color w:val="6C6C6C"/>
        </w:rPr>
        <w:t xml:space="preserve">У большинства из нас </w:t>
      </w:r>
      <w:r w:rsidR="000E7444" w:rsidRPr="00660E61">
        <w:rPr>
          <w:color w:val="6C6C6C"/>
        </w:rPr>
        <w:t>воспоминания из детства, связаны</w:t>
      </w:r>
      <w:r w:rsidRPr="002321B9">
        <w:rPr>
          <w:color w:val="6C6C6C"/>
        </w:rPr>
        <w:t xml:space="preserve"> с любимыми игрушками, которые остались в памяти как близкие друзья, как воплощение теплоты и значимости той невозвратимой поры</w:t>
      </w:r>
      <w:r w:rsidR="000E7444" w:rsidRPr="00660E61">
        <w:rPr>
          <w:b/>
          <w:bCs/>
          <w:color w:val="464646"/>
        </w:rPr>
        <w:t>. Р</w:t>
      </w:r>
      <w:r w:rsidR="000E7444" w:rsidRPr="00660E61">
        <w:rPr>
          <w:color w:val="464646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660E61">
        <w:rPr>
          <w:color w:val="464646"/>
        </w:rPr>
        <w:t xml:space="preserve"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</w:t>
      </w:r>
    </w:p>
    <w:p w:rsidR="000E7444" w:rsidRPr="00660E61" w:rsidRDefault="002321B9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2321B9">
        <w:rPr>
          <w:color w:val="6C6C6C"/>
        </w:rPr>
        <w:t xml:space="preserve"> Подбор игрушек - дело серьезное и ответственное. От успешного решения этой проблемы зависят настроение ребенка и прогресс в его развитии.</w:t>
      </w:r>
      <w:r w:rsidR="000E7444" w:rsidRPr="00660E61">
        <w:rPr>
          <w:color w:val="464646"/>
        </w:rPr>
        <w:t xml:space="preserve"> Поэтому, узнав о заветной мечте ребёнка иметь ту или иную игрушку, подумайте сначала, нужна ли она ему.</w:t>
      </w: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660E61">
        <w:rPr>
          <w:color w:val="464646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4932AE" w:rsidRPr="00660E61" w:rsidRDefault="004932AE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660E61">
        <w:rPr>
          <w:b/>
          <w:bCs/>
          <w:i/>
          <w:iCs/>
          <w:color w:val="464646"/>
        </w:rPr>
        <w:t>Игрушки из реальной жизни. (Сюжетно-ролевые игры)</w:t>
      </w: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proofErr w:type="gramStart"/>
      <w:r w:rsidRPr="00660E61">
        <w:rPr>
          <w:color w:val="464646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</w:t>
      </w:r>
      <w:proofErr w:type="gramEnd"/>
      <w:r w:rsidRPr="00660E61">
        <w:rPr>
          <w:color w:val="464646"/>
        </w:rPr>
        <w:t xml:space="preserve"> </w:t>
      </w:r>
      <w:proofErr w:type="gramStart"/>
      <w:r w:rsidRPr="00660E61">
        <w:rPr>
          <w:color w:val="464646"/>
        </w:rPr>
        <w:t>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  <w:r w:rsidRPr="00660E61">
        <w:rPr>
          <w:color w:val="464646"/>
        </w:rPr>
        <w:t xml:space="preserve"> </w:t>
      </w:r>
      <w:proofErr w:type="gramStart"/>
      <w:r w:rsidRPr="00660E61">
        <w:rPr>
          <w:color w:val="464646"/>
        </w:rPr>
        <w:t>Понаблюдав за ребёнком в процессе игры Вы можете</w:t>
      </w:r>
      <w:proofErr w:type="gramEnd"/>
      <w:r w:rsidRPr="00660E61">
        <w:rPr>
          <w:color w:val="464646"/>
        </w:rPr>
        <w:t xml:space="preserve"> понять, что его волнует, выявить его страхи и помочь </w:t>
      </w:r>
      <w:r w:rsidR="004932AE" w:rsidRPr="00660E61">
        <w:rPr>
          <w:color w:val="464646"/>
        </w:rPr>
        <w:t>ребёнку преодолеть их. Играйте вместе с детьми, это позволит Вам лучше узнать своего ребёнка, установить доверительные отношения.</w:t>
      </w:r>
    </w:p>
    <w:p w:rsidR="004932AE" w:rsidRPr="00660E61" w:rsidRDefault="004932AE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660E61">
        <w:rPr>
          <w:b/>
          <w:bCs/>
          <w:i/>
          <w:iCs/>
          <w:color w:val="464646"/>
        </w:rPr>
        <w:t>Игрушки, помогающие "выплеснуть" агрессию.</w:t>
      </w: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proofErr w:type="gramStart"/>
      <w:r w:rsidRPr="00660E61">
        <w:rPr>
          <w:color w:val="464646"/>
        </w:rPr>
        <w:t>Солдатики, ружья, мячи, надувные груши, подушки, ре</w:t>
      </w:r>
      <w:r w:rsidR="004932AE" w:rsidRPr="00660E61">
        <w:rPr>
          <w:color w:val="464646"/>
        </w:rPr>
        <w:t xml:space="preserve">зиновые игрушки, скакалки, </w:t>
      </w:r>
      <w:r w:rsidRPr="00660E61">
        <w:rPr>
          <w:color w:val="464646"/>
        </w:rPr>
        <w:t xml:space="preserve"> а также дротики для метания и т.д.</w:t>
      </w:r>
      <w:proofErr w:type="gramEnd"/>
      <w:r w:rsidR="004932AE" w:rsidRPr="00660E61">
        <w:rPr>
          <w:color w:val="464646"/>
        </w:rPr>
        <w:t xml:space="preserve"> Подобные игрушки помогут Вашему ребёнку получить эмоциональную «разрядку»</w:t>
      </w:r>
    </w:p>
    <w:p w:rsidR="004932AE" w:rsidRPr="00660E61" w:rsidRDefault="004932AE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660E61">
        <w:rPr>
          <w:b/>
          <w:bCs/>
          <w:i/>
          <w:iCs/>
          <w:color w:val="464646"/>
        </w:rPr>
        <w:t>Игрушки для развития творческой фантазии и самовыражения.</w:t>
      </w:r>
      <w:r w:rsidRPr="00660E61">
        <w:rPr>
          <w:rStyle w:val="apple-converted-space"/>
          <w:color w:val="464646"/>
        </w:rPr>
        <w:t> </w:t>
      </w:r>
      <w:proofErr w:type="gramStart"/>
      <w:r w:rsidRPr="00660E61">
        <w:rPr>
          <w:color w:val="464646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  <w:r w:rsidR="004932AE" w:rsidRPr="00660E61">
        <w:rPr>
          <w:color w:val="464646"/>
        </w:rPr>
        <w:t xml:space="preserve"> Игры для творчества могут выявить у Вашего ребёнка настоящий талант, который Вы в будущем поможете ему развить.</w:t>
      </w:r>
    </w:p>
    <w:p w:rsidR="004932AE" w:rsidRPr="00660E61" w:rsidRDefault="004932AE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660E61">
        <w:rPr>
          <w:b/>
          <w:bCs/>
          <w:i/>
          <w:iCs/>
          <w:color w:val="464646"/>
        </w:rPr>
        <w:t>При покупке игрушек пользуйтесь простым правилом: игрушки следует выбирать, а не собирать!</w:t>
      </w: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660E61">
        <w:rPr>
          <w:color w:val="464646"/>
        </w:rPr>
        <w:t xml:space="preserve"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</w:t>
      </w:r>
      <w:r w:rsidRPr="00660E61">
        <w:rPr>
          <w:color w:val="464646"/>
        </w:rPr>
        <w:lastRenderedPageBreak/>
        <w:t>основные необходимые свойства характера. Для этого автоматические игрушки совершенно не пригодны.</w:t>
      </w:r>
    </w:p>
    <w:p w:rsidR="004932AE" w:rsidRPr="00660E61" w:rsidRDefault="004932AE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5D725E">
        <w:rPr>
          <w:b/>
          <w:bCs/>
          <w:i/>
          <w:color w:val="464646"/>
        </w:rPr>
        <w:t>Игрушки для самых маленьких</w:t>
      </w:r>
      <w:proofErr w:type="gramStart"/>
      <w:r w:rsidRPr="00660E61">
        <w:rPr>
          <w:rStyle w:val="apple-converted-space"/>
          <w:b/>
          <w:bCs/>
          <w:color w:val="464646"/>
        </w:rPr>
        <w:t> </w:t>
      </w:r>
      <w:r w:rsidR="005D725E">
        <w:rPr>
          <w:color w:val="464646"/>
        </w:rPr>
        <w:t xml:space="preserve"> П</w:t>
      </w:r>
      <w:proofErr w:type="gramEnd"/>
      <w:r w:rsidRPr="00660E61">
        <w:rPr>
          <w:color w:val="464646"/>
        </w:rPr>
        <w:t>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4932AE" w:rsidRPr="00660E61" w:rsidRDefault="004932AE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5D725E">
        <w:rPr>
          <w:b/>
          <w:bCs/>
          <w:i/>
          <w:color w:val="464646"/>
        </w:rPr>
        <w:t>Для годовалого малыша</w:t>
      </w:r>
      <w:r w:rsidRPr="00660E61">
        <w:rPr>
          <w:rStyle w:val="apple-converted-space"/>
          <w:color w:val="464646"/>
        </w:rPr>
        <w:t> </w:t>
      </w:r>
      <w:r w:rsidRPr="00660E61">
        <w:rPr>
          <w:color w:val="464646"/>
        </w:rPr>
        <w:t>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4932AE" w:rsidRPr="00660E61" w:rsidRDefault="004932AE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5D725E">
        <w:rPr>
          <w:b/>
          <w:bCs/>
          <w:i/>
          <w:color w:val="464646"/>
        </w:rPr>
        <w:t>Для 2-летних детей</w:t>
      </w:r>
      <w:r w:rsidRPr="005D725E">
        <w:rPr>
          <w:rStyle w:val="apple-converted-space"/>
          <w:i/>
          <w:color w:val="464646"/>
        </w:rPr>
        <w:t> </w:t>
      </w:r>
      <w:r w:rsidRPr="00660E61">
        <w:rPr>
          <w:color w:val="464646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  <w:r w:rsidR="004B2010" w:rsidRPr="00660E61">
        <w:rPr>
          <w:color w:val="464646"/>
        </w:rPr>
        <w:t xml:space="preserve"> Можно в этом возрасте приучать ребёнка  убирать за собой игрушки, воспитывать в нём дисциплинированность. Если ребёнок отказывается, то процесс уборки можно обыграть, убрать вместе с другими членами семьи, очень хорошо, если это старшие дети, устроить соревнование, проявить самим заинтересованность.</w:t>
      </w:r>
    </w:p>
    <w:p w:rsidR="004B2010" w:rsidRPr="00660E61" w:rsidRDefault="004B2010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5D725E">
        <w:rPr>
          <w:b/>
          <w:bCs/>
          <w:i/>
          <w:color w:val="464646"/>
        </w:rPr>
        <w:t>К трём годам</w:t>
      </w:r>
      <w:r w:rsidRPr="00660E61">
        <w:rPr>
          <w:rStyle w:val="apple-converted-space"/>
          <w:color w:val="464646"/>
        </w:rPr>
        <w:t> </w:t>
      </w:r>
      <w:r w:rsidRPr="00660E61">
        <w:rPr>
          <w:color w:val="464646"/>
        </w:rPr>
        <w:t xml:space="preserve">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660E61">
        <w:rPr>
          <w:color w:val="464646"/>
        </w:rPr>
        <w:t>со</w:t>
      </w:r>
      <w:proofErr w:type="gramEnd"/>
      <w:r w:rsidRPr="00660E61">
        <w:rPr>
          <w:color w:val="464646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660E61">
        <w:rPr>
          <w:color w:val="464646"/>
        </w:rPr>
        <w:t>Дети играют в "дочки-матери", "в папу и маму", в "магазин", в "доктора", "детский сад" и.т.п.</w:t>
      </w:r>
      <w:proofErr w:type="gramEnd"/>
      <w:r w:rsidRPr="00660E61">
        <w:rPr>
          <w:color w:val="464646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660E61">
        <w:rPr>
          <w:color w:val="464646"/>
        </w:rPr>
        <w:t>со</w:t>
      </w:r>
      <w:proofErr w:type="gramEnd"/>
      <w:r w:rsidRPr="00660E61">
        <w:rPr>
          <w:color w:val="464646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4B2010" w:rsidRPr="00660E61" w:rsidRDefault="004B2010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5D725E">
        <w:rPr>
          <w:b/>
          <w:bCs/>
          <w:i/>
          <w:color w:val="464646"/>
        </w:rPr>
        <w:t>К четырём годам</w:t>
      </w:r>
      <w:r w:rsidRPr="00660E61">
        <w:rPr>
          <w:rStyle w:val="apple-converted-space"/>
          <w:color w:val="464646"/>
        </w:rPr>
        <w:t> </w:t>
      </w:r>
      <w:r w:rsidR="004B2010" w:rsidRPr="00660E61">
        <w:rPr>
          <w:rStyle w:val="apple-converted-space"/>
          <w:color w:val="464646"/>
        </w:rPr>
        <w:t>сюжетно-</w:t>
      </w:r>
      <w:r w:rsidRPr="00660E61">
        <w:rPr>
          <w:color w:val="464646"/>
        </w:rPr>
        <w:t xml:space="preserve">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660E61">
        <w:rPr>
          <w:color w:val="464646"/>
        </w:rPr>
        <w:t>в</w:t>
      </w:r>
      <w:proofErr w:type="gramEnd"/>
      <w:r w:rsidRPr="00660E61">
        <w:rPr>
          <w:color w:val="464646"/>
        </w:rPr>
        <w:t xml:space="preserve"> воображаемые. Так, карандаш может стать волшебной палочкой, зелёные листья – деньгами, нарисованные </w:t>
      </w:r>
      <w:r w:rsidRPr="00660E61">
        <w:rPr>
          <w:color w:val="464646"/>
        </w:rPr>
        <w:lastRenderedPageBreak/>
        <w:t>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4B2010" w:rsidRPr="00660E61" w:rsidRDefault="004B2010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5D725E">
        <w:rPr>
          <w:b/>
          <w:bCs/>
          <w:i/>
          <w:color w:val="464646"/>
        </w:rPr>
        <w:t>К пяти годам</w:t>
      </w:r>
      <w:r w:rsidRPr="00660E61">
        <w:rPr>
          <w:rStyle w:val="apple-converted-space"/>
          <w:b/>
          <w:bCs/>
          <w:color w:val="464646"/>
        </w:rPr>
        <w:t> </w:t>
      </w:r>
      <w:r w:rsidRPr="00660E61">
        <w:rPr>
          <w:color w:val="464646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4B2010" w:rsidRPr="00660E61" w:rsidRDefault="004B2010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5D725E">
        <w:rPr>
          <w:b/>
          <w:bCs/>
          <w:i/>
          <w:color w:val="464646"/>
        </w:rPr>
        <w:t>Шестилетнему ребёнку</w:t>
      </w:r>
      <w:r w:rsidRPr="00660E61">
        <w:rPr>
          <w:rStyle w:val="apple-converted-space"/>
          <w:color w:val="464646"/>
        </w:rPr>
        <w:t> </w:t>
      </w:r>
      <w:r w:rsidRPr="00660E61">
        <w:rPr>
          <w:color w:val="464646"/>
        </w:rPr>
        <w:t>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</w:t>
      </w:r>
      <w:r w:rsidR="004B2010" w:rsidRPr="00660E61">
        <w:rPr>
          <w:color w:val="464646"/>
        </w:rPr>
        <w:t xml:space="preserve">, </w:t>
      </w:r>
      <w:r w:rsidRPr="00660E61">
        <w:rPr>
          <w:color w:val="464646"/>
        </w:rPr>
        <w:t xml:space="preserve">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660E61">
        <w:rPr>
          <w:color w:val="464646"/>
        </w:rPr>
        <w:t>должно</w:t>
      </w:r>
      <w:proofErr w:type="gramEnd"/>
      <w:r w:rsidRPr="00660E61">
        <w:rPr>
          <w:color w:val="464646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660E61">
        <w:rPr>
          <w:color w:val="464646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r w:rsidR="00D47CF1" w:rsidRPr="00660E61">
        <w:rPr>
          <w:color w:val="464646"/>
        </w:rPr>
        <w:t>Лучше сделать доброе дело</w:t>
      </w:r>
      <w:r w:rsidRPr="00660E61">
        <w:rPr>
          <w:color w:val="464646"/>
        </w:rPr>
        <w:t xml:space="preserve"> отремонт</w:t>
      </w:r>
      <w:r w:rsidR="00D47CF1" w:rsidRPr="00660E61">
        <w:rPr>
          <w:color w:val="464646"/>
        </w:rPr>
        <w:t>ировать их и</w:t>
      </w:r>
      <w:r w:rsidRPr="00660E61">
        <w:rPr>
          <w:color w:val="464646"/>
        </w:rPr>
        <w:t xml:space="preserve"> подарить детскому саду, ребёнку, которому не </w:t>
      </w:r>
      <w:proofErr w:type="gramStart"/>
      <w:r w:rsidRPr="00660E61">
        <w:rPr>
          <w:color w:val="464646"/>
        </w:rPr>
        <w:t>повезло и родители не покупают</w:t>
      </w:r>
      <w:proofErr w:type="gramEnd"/>
      <w:r w:rsidRPr="00660E61">
        <w:rPr>
          <w:color w:val="464646"/>
        </w:rPr>
        <w:t xml:space="preserve"> ему игрушек.</w:t>
      </w: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5D725E">
        <w:rPr>
          <w:b/>
          <w:bCs/>
          <w:i/>
          <w:color w:val="464646"/>
        </w:rPr>
        <w:t>В школьном возрасте</w:t>
      </w:r>
      <w:r w:rsidRPr="00660E61">
        <w:rPr>
          <w:rStyle w:val="apple-converted-space"/>
          <w:color w:val="464646"/>
        </w:rPr>
        <w:t> </w:t>
      </w:r>
      <w:r w:rsidRPr="00660E61">
        <w:rPr>
          <w:color w:val="464646"/>
        </w:rPr>
        <w:t>дети учатся играть без игрушек. Им всё больше начинают нравиться подвижные игры со с</w:t>
      </w:r>
      <w:r w:rsidR="00D47CF1" w:rsidRPr="00660E61">
        <w:rPr>
          <w:color w:val="464646"/>
        </w:rPr>
        <w:t>верстниками.</w:t>
      </w:r>
      <w:r w:rsidRPr="00660E61">
        <w:rPr>
          <w:color w:val="464646"/>
        </w:rPr>
        <w:t xml:space="preserve">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0E7444" w:rsidRPr="00660E61" w:rsidRDefault="000E7444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660E61">
        <w:rPr>
          <w:color w:val="464646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5636AF" w:rsidRPr="00660E61" w:rsidRDefault="005636AF" w:rsidP="005636AF">
      <w:pPr>
        <w:shd w:val="clear" w:color="auto" w:fill="FFFFFF"/>
        <w:spacing w:after="120" w:line="219" w:lineRule="atLeast"/>
        <w:ind w:firstLine="709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r w:rsidRPr="00ED687F">
        <w:rPr>
          <w:rFonts w:ascii="Times New Roman" w:eastAsia="Times New Roman" w:hAnsi="Times New Roman" w:cs="Times New Roman"/>
          <w:color w:val="464646"/>
          <w:sz w:val="24"/>
          <w:szCs w:val="24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</w:t>
      </w:r>
      <w:r w:rsidRPr="00660E61">
        <w:rPr>
          <w:rFonts w:ascii="Times New Roman" w:eastAsia="Times New Roman" w:hAnsi="Times New Roman" w:cs="Times New Roman"/>
          <w:color w:val="464646"/>
          <w:sz w:val="24"/>
          <w:szCs w:val="24"/>
        </w:rPr>
        <w:t>ик.</w:t>
      </w:r>
    </w:p>
    <w:p w:rsidR="005636AF" w:rsidRDefault="005636AF" w:rsidP="000E7444">
      <w:pPr>
        <w:pStyle w:val="a3"/>
        <w:spacing w:before="68" w:beforeAutospacing="0" w:after="68" w:afterAutospacing="0" w:line="245" w:lineRule="atLeast"/>
        <w:ind w:firstLine="136"/>
        <w:rPr>
          <w:color w:val="444444"/>
          <w:shd w:val="clear" w:color="auto" w:fill="F4F4F4"/>
        </w:rPr>
      </w:pPr>
      <w:r w:rsidRPr="00660E61">
        <w:rPr>
          <w:color w:val="444444"/>
          <w:shd w:val="clear" w:color="auto" w:fill="F4F4F4"/>
        </w:rPr>
        <w:t xml:space="preserve"> Не использовать слово «никогда», например: «Никогда у тебя не будет этой игрушки, никогда я ее тебе не куплю». Надо разобраться в этой ситуации. Например, игрушка хорошая, и у вас сейчас нет денег на ее покупку, значит, можно пообещать ребенку, что ее подарит Дед Мороз, или найти альтернативу, которая гораздо дешевле. Внимание маленького ребенка попытайтесь переключить. </w:t>
      </w:r>
    </w:p>
    <w:p w:rsidR="00824538" w:rsidRPr="00660E61" w:rsidRDefault="00824538" w:rsidP="000E7444">
      <w:pPr>
        <w:pStyle w:val="a3"/>
        <w:spacing w:before="68" w:beforeAutospacing="0" w:after="68" w:afterAutospacing="0" w:line="245" w:lineRule="atLeast"/>
        <w:ind w:firstLine="136"/>
        <w:rPr>
          <w:color w:val="444444"/>
          <w:shd w:val="clear" w:color="auto" w:fill="F4F4F4"/>
        </w:rPr>
      </w:pPr>
    </w:p>
    <w:p w:rsidR="00D47CF1" w:rsidRPr="00660E61" w:rsidRDefault="00D47CF1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660E61">
        <w:rPr>
          <w:color w:val="464646"/>
        </w:rPr>
        <w:lastRenderedPageBreak/>
        <w:t>Хотелось бы сказать несколько слов о «</w:t>
      </w:r>
      <w:proofErr w:type="spellStart"/>
      <w:r w:rsidRPr="00660E61">
        <w:rPr>
          <w:color w:val="464646"/>
        </w:rPr>
        <w:t>антиигрушках</w:t>
      </w:r>
      <w:proofErr w:type="spellEnd"/>
      <w:r w:rsidRPr="00660E61">
        <w:rPr>
          <w:color w:val="464646"/>
        </w:rPr>
        <w:t>»</w:t>
      </w:r>
    </w:p>
    <w:p w:rsidR="005636AF" w:rsidRPr="00660E61" w:rsidRDefault="005636AF" w:rsidP="005636AF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  <w:r w:rsidRPr="00660E61">
        <w:rPr>
          <w:color w:val="444444"/>
          <w:shd w:val="clear" w:color="auto" w:fill="F4F4F4"/>
        </w:rPr>
        <w:t xml:space="preserve">Игрушки-монстры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 герои никогда не бывают чудовищами. Такие сказки и игры на их основе учат детей отличать добро от зла, проводя между ними четкую границу. Предлагаемые сейчас монстры, воины-скелеты и др. участвуют в игре как на стороне добрых, так и злых сил, поэтому ребенку иногда бывает трудно, даже порой невозможно отличить добро от зла, «плохих» от «хороших». Игры, основанные на содержании воинственных мультфильмов с игрушками-монстрами, формируют в детях агрессию, отношение к насилию как к чему-то совершенно нормальному. То, что ребенка привлекают отрицательные персонажи, по мнению психологов, связано с эмоциями агрессивности. Случается, что склонность к </w:t>
      </w:r>
      <w:proofErr w:type="spellStart"/>
      <w:r w:rsidRPr="00660E61">
        <w:rPr>
          <w:color w:val="444444"/>
          <w:shd w:val="clear" w:color="auto" w:fill="F4F4F4"/>
        </w:rPr>
        <w:t>сверхвооружению</w:t>
      </w:r>
      <w:proofErr w:type="spellEnd"/>
      <w:r w:rsidRPr="00660E61">
        <w:rPr>
          <w:color w:val="444444"/>
          <w:shd w:val="clear" w:color="auto" w:fill="F4F4F4"/>
        </w:rPr>
        <w:t xml:space="preserve"> обусловлена с обостренной потребностью в защите от внешнего мира. Ребенок, владеющий чудовищами, получает шанс в игре </w:t>
      </w:r>
      <w:proofErr w:type="gramStart"/>
      <w:r w:rsidRPr="00660E61">
        <w:rPr>
          <w:color w:val="444444"/>
          <w:shd w:val="clear" w:color="auto" w:fill="F4F4F4"/>
        </w:rPr>
        <w:t xml:space="preserve">( </w:t>
      </w:r>
      <w:proofErr w:type="gramEnd"/>
      <w:r w:rsidRPr="00660E61">
        <w:rPr>
          <w:color w:val="444444"/>
          <w:shd w:val="clear" w:color="auto" w:fill="F4F4F4"/>
        </w:rPr>
        <w:t>но не в жизни) ощутить себя могущим. Желание иметь монстров – своего рода тест для определенного психологического состояния ребёнка: чем больше он привязан к подобным игрушкам, чем больше времени проводит в их компании, тем более уязвимо, неуверенно и тревожно он себя ощущает</w:t>
      </w:r>
    </w:p>
    <w:p w:rsidR="005636AF" w:rsidRPr="00660E61" w:rsidRDefault="005636AF" w:rsidP="000E7444">
      <w:pPr>
        <w:pStyle w:val="a3"/>
        <w:spacing w:before="68" w:beforeAutospacing="0" w:after="68" w:afterAutospacing="0" w:line="245" w:lineRule="atLeast"/>
        <w:ind w:firstLine="136"/>
        <w:rPr>
          <w:color w:val="464646"/>
        </w:rPr>
      </w:pPr>
    </w:p>
    <w:p w:rsidR="002321B9" w:rsidRDefault="005636AF" w:rsidP="00232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E61">
        <w:rPr>
          <w:rFonts w:ascii="Times New Roman" w:eastAsia="Times New Roman" w:hAnsi="Times New Roman" w:cs="Times New Roman"/>
          <w:sz w:val="24"/>
          <w:szCs w:val="24"/>
        </w:rPr>
        <w:t>Дорогие родители старайтесь покупать «правильные» игрушки, играйте вместе с детьми</w:t>
      </w:r>
      <w:r w:rsidR="00660E61" w:rsidRPr="00660E61">
        <w:rPr>
          <w:rFonts w:ascii="Times New Roman" w:eastAsia="Times New Roman" w:hAnsi="Times New Roman" w:cs="Times New Roman"/>
          <w:sz w:val="24"/>
          <w:szCs w:val="24"/>
        </w:rPr>
        <w:t xml:space="preserve"> и Вы получите самое главное:  доверие и любовь Вашего ребёнка</w:t>
      </w:r>
    </w:p>
    <w:p w:rsidR="00CB6448" w:rsidRPr="00645AD7" w:rsidRDefault="00CB6448" w:rsidP="00CB6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6448" w:rsidRPr="002321B9" w:rsidRDefault="00645AD7" w:rsidP="00CB6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 ГБДОУ № 82 </w:t>
      </w:r>
      <w:r w:rsidR="00CB6448">
        <w:rPr>
          <w:rFonts w:ascii="Times New Roman" w:eastAsia="Times New Roman" w:hAnsi="Times New Roman" w:cs="Times New Roman"/>
          <w:sz w:val="24"/>
          <w:szCs w:val="24"/>
        </w:rPr>
        <w:t>Клундук Светлана</w:t>
      </w:r>
    </w:p>
    <w:sectPr w:rsidR="00CB6448" w:rsidRPr="002321B9" w:rsidSect="0052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321B9"/>
    <w:rsid w:val="000E7444"/>
    <w:rsid w:val="002321B9"/>
    <w:rsid w:val="004932AE"/>
    <w:rsid w:val="004B2010"/>
    <w:rsid w:val="00525BF3"/>
    <w:rsid w:val="005636AF"/>
    <w:rsid w:val="005D725E"/>
    <w:rsid w:val="00645AD7"/>
    <w:rsid w:val="00660E61"/>
    <w:rsid w:val="00765082"/>
    <w:rsid w:val="00824538"/>
    <w:rsid w:val="00CB6448"/>
    <w:rsid w:val="00D4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F3"/>
  </w:style>
  <w:style w:type="paragraph" w:styleId="1">
    <w:name w:val="heading 1"/>
    <w:basedOn w:val="a"/>
    <w:link w:val="10"/>
    <w:uiPriority w:val="9"/>
    <w:qFormat/>
    <w:rsid w:val="00232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1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3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21B9"/>
  </w:style>
  <w:style w:type="character" w:styleId="a4">
    <w:name w:val="Strong"/>
    <w:basedOn w:val="a0"/>
    <w:uiPriority w:val="22"/>
    <w:qFormat/>
    <w:rsid w:val="002321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2015-10-31T08:25:00Z</dcterms:created>
  <dcterms:modified xsi:type="dcterms:W3CDTF">2015-10-31T10:35:00Z</dcterms:modified>
</cp:coreProperties>
</file>