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22" w:rsidRDefault="00691A22" w:rsidP="009A70B7"/>
    <w:p w:rsidR="00691A22" w:rsidRPr="00691A22" w:rsidRDefault="00691A22" w:rsidP="00691A22">
      <w:pPr>
        <w:jc w:val="center"/>
        <w:rPr>
          <w:b/>
        </w:rPr>
      </w:pPr>
      <w:r w:rsidRPr="00691A22">
        <w:rPr>
          <w:b/>
        </w:rPr>
        <w:t>Методические рекомендации по организац</w:t>
      </w:r>
      <w:r w:rsidR="00CB4B89">
        <w:rPr>
          <w:b/>
        </w:rPr>
        <w:t xml:space="preserve">ии логопедической работы с </w:t>
      </w:r>
      <w:proofErr w:type="gramStart"/>
      <w:r w:rsidR="00CB4B89">
        <w:rPr>
          <w:b/>
        </w:rPr>
        <w:t>дошкольниками</w:t>
      </w:r>
      <w:bookmarkStart w:id="0" w:name="_GoBack"/>
      <w:bookmarkEnd w:id="0"/>
      <w:proofErr w:type="gramEnd"/>
      <w:r w:rsidRPr="00691A22">
        <w:rPr>
          <w:b/>
        </w:rPr>
        <w:t xml:space="preserve"> </w:t>
      </w:r>
      <w:r>
        <w:rPr>
          <w:b/>
        </w:rPr>
        <w:t>и</w:t>
      </w:r>
      <w:r w:rsidRPr="00691A22">
        <w:rPr>
          <w:b/>
        </w:rPr>
        <w:t>меющими нарушение речевого развития.</w:t>
      </w:r>
    </w:p>
    <w:p w:rsidR="00691A22" w:rsidRDefault="00691A22" w:rsidP="009A70B7"/>
    <w:p w:rsidR="009A70B7" w:rsidRPr="009A70B7" w:rsidRDefault="009A70B7" w:rsidP="009A70B7">
      <w:r w:rsidRPr="009A70B7">
        <w:t>В настоящее время логопедическая помощь стала весьма востребованной и актуальной для детей и взрослых. Конечно, более эффективной и правильной была бы работа именно с раннего возраста ребенка, когда неправильное произношение еще не закрепилось, а на восприятие ребенка еще можно повлиять и изменить.</w:t>
      </w:r>
    </w:p>
    <w:p w:rsidR="009A70B7" w:rsidRPr="009A70B7" w:rsidRDefault="009A70B7" w:rsidP="009A70B7">
      <w:r w:rsidRPr="009A70B7">
        <w:t>В нашей статье мы бы хотели рассмотреть проблемы организации логопедической работы, а также возможные решения данных проблем на основе создания благополучной среды и правильно организованной логопедической работы непосредственно с дошкольниками; выделить принципы взаимодействия логопеда с ребенком и дать некоторые рекомендации.</w:t>
      </w:r>
    </w:p>
    <w:p w:rsidR="009A70B7" w:rsidRPr="009A70B7" w:rsidRDefault="009A70B7" w:rsidP="009A70B7">
      <w:proofErr w:type="gramStart"/>
      <w:r w:rsidRPr="009A70B7">
        <w:t>Как известно, по данным медицинских исследований, с каждым годом уменьшается количество рождения здоровых детей: в течение последних лет снизилась с 48,3% до 26,5%. Сегодня до 80% новорожденных являются физиологически незрелыми, около 70% имеют диагностированную родовую энцефалопатию, которая при отсутствии своевременной коррекции приводит к развитию в будущем стойких нарушений.[4, с. 25]</w:t>
      </w:r>
      <w:proofErr w:type="gramEnd"/>
    </w:p>
    <w:p w:rsidR="009A70B7" w:rsidRPr="009A70B7" w:rsidRDefault="009A70B7" w:rsidP="009A70B7">
      <w:r w:rsidRPr="009A70B7">
        <w:t>Давно не секрет, что в нашей стране имеет место нехватка кадров именно в области дефектологии. Логопедов в детских учреждениях не хватает, а связи с тем, что количество дошкольников с речевыми нарушениями возрастает то и заинтересованность в хороших специалистах тоже растет.</w:t>
      </w:r>
    </w:p>
    <w:p w:rsidR="009A70B7" w:rsidRPr="009A70B7" w:rsidRDefault="009A70B7" w:rsidP="009A70B7">
      <w:r w:rsidRPr="009A70B7">
        <w:t xml:space="preserve">Другая актуальная проблема затрагивает некомпетентность логопеда в данной области. Большинство «специалистов» не разбираются в верном выявлении диагноза у ребенка, не знают методик и не могут </w:t>
      </w:r>
      <w:proofErr w:type="gramStart"/>
      <w:r w:rsidRPr="009A70B7">
        <w:t>верно</w:t>
      </w:r>
      <w:proofErr w:type="gramEnd"/>
      <w:r w:rsidRPr="009A70B7">
        <w:t xml:space="preserve"> спрогнозировать результат.</w:t>
      </w:r>
    </w:p>
    <w:p w:rsidR="009A70B7" w:rsidRPr="009A70B7" w:rsidRDefault="009A70B7" w:rsidP="009A70B7">
      <w:r w:rsidRPr="009A70B7">
        <w:t>Логопедическая работа всегда должна совершенствоваться и улучшаться, внося новизну и эффективность в те методики, которые были еще разработаны в 80-90х годах прошлого века. К сожалению, далеко не всегда в работе логопеда присутствует индивидуальный подход и редко можно встретить продуманную (улучшенную) структуру занятия с дошкольником. В основном все привыкли пользоваться старыми и проверенными способами, и зачастую используя данный план для всех нарушений речи. Но ведь как важно знать, что у ребенка нарушено, и применять именно ту структуру занятия и те упражнения, которые помогут при его дефекте.</w:t>
      </w:r>
    </w:p>
    <w:p w:rsidR="009A70B7" w:rsidRPr="009A70B7" w:rsidRDefault="009A70B7" w:rsidP="009A70B7">
      <w:r w:rsidRPr="009A70B7">
        <w:t>По мнению таких авторов, как Шашкина Г.Р., Зернова Л.П., Зимина И.А., дошкольный возраст наиболее благоприятен для развития и формирования речи, и от того насколько эффективно проводит свою работу логопед будет зависеть дальнейшее обучение ребенка в школе.</w:t>
      </w:r>
    </w:p>
    <w:p w:rsidR="009A70B7" w:rsidRPr="009A70B7" w:rsidRDefault="009A70B7" w:rsidP="009A70B7">
      <w:r w:rsidRPr="009A70B7">
        <w:t xml:space="preserve">В первую очередь хотелось бы отметить, что с дошкольниками необходимо проводить логопедическую работу по профилактике речевых нарушений, несмотря есть или нет у ребенка какие-либо дефекты речи. Логопедическую работу с дошкольниками с определенными речевыми нарушениями следует проводить индивидуально, следуя учетам основных положений специальной педагогики и логопедии. Логопеду необходимо знать, занимался ли ребенок до этого периода со специалистом, были ли оказаны какие-либо меры по коррекционной работе. Это </w:t>
      </w:r>
      <w:r w:rsidRPr="009A70B7">
        <w:lastRenderedPageBreak/>
        <w:t>необходимо для того, чтобы неэффективные методики не повторялись, а были подобраны те, которое смогут улучшить речь дошкольника и подготовить его целенаправленно к школе. Исходя из того, что логопед должен тесно сотрудничать с родителями, узнавая и изучая анамнез ребенка и узнавая его все глубже как индивидуальность.</w:t>
      </w:r>
    </w:p>
    <w:p w:rsidR="009A70B7" w:rsidRPr="009A70B7" w:rsidRDefault="009A70B7" w:rsidP="009A70B7">
      <w:r w:rsidRPr="009A70B7">
        <w:t xml:space="preserve">Специфика организации логопедической работы состоит в том, что нужно работать не только с речью, но и затрагивать такие сферы как формирование моторной сферы, развитие высших психических функций, развитие </w:t>
      </w:r>
      <w:proofErr w:type="spellStart"/>
      <w:r w:rsidRPr="009A70B7">
        <w:t>импрессивной</w:t>
      </w:r>
      <w:proofErr w:type="spellEnd"/>
      <w:r w:rsidRPr="009A70B7">
        <w:t xml:space="preserve"> и экспрессивной речи</w:t>
      </w:r>
      <w:r w:rsidRPr="009A70B7">
        <w:rPr>
          <w:i/>
          <w:iCs/>
        </w:rPr>
        <w:t>.</w:t>
      </w:r>
    </w:p>
    <w:p w:rsidR="009A70B7" w:rsidRPr="009A70B7" w:rsidRDefault="009A70B7" w:rsidP="009A70B7">
      <w:r w:rsidRPr="009A70B7">
        <w:t xml:space="preserve">В работе логопеда очень важными являются принципы ее организации, которые основываются на учете этиологии и механизма речевого нарушения, системности и учета структуры речевого нарушения; комплексности; дифференцированного подхода; </w:t>
      </w:r>
      <w:proofErr w:type="spellStart"/>
      <w:r w:rsidRPr="009A70B7">
        <w:t>поэтапности</w:t>
      </w:r>
      <w:proofErr w:type="spellEnd"/>
      <w:r w:rsidRPr="009A70B7">
        <w:t xml:space="preserve"> развития; учета личностных особенностей; </w:t>
      </w:r>
      <w:proofErr w:type="spellStart"/>
      <w:r w:rsidRPr="009A70B7">
        <w:t>деятельностного</w:t>
      </w:r>
      <w:proofErr w:type="spellEnd"/>
      <w:r w:rsidRPr="009A70B7">
        <w:t xml:space="preserve"> подхода; использования обходного пути; формирования речевых навыков в условиях естественного речевого общения. Каждый из этих принципов несет свою проблематику, с которой сталкивается логопед по проведению логопедической работы.</w:t>
      </w:r>
    </w:p>
    <w:p w:rsidR="009A70B7" w:rsidRPr="009A70B7" w:rsidRDefault="009A70B7" w:rsidP="009A70B7">
      <w:r w:rsidRPr="009A70B7">
        <w:t>Большое значение имеют достижения современной психологии, направленной на создание условий, способствующих усилению эффекта применяемых логопедических упражнений. На наш взгляд, поскольку для процесса формирования личности ребенка, необходимо развитие мотивации его поведения и движения, дать ту позитивную установку, которая появится у дошкольника, приходя на логопедические занятия.</w:t>
      </w:r>
    </w:p>
    <w:p w:rsidR="009A70B7" w:rsidRPr="009A70B7" w:rsidRDefault="009A70B7" w:rsidP="009A70B7">
      <w:r w:rsidRPr="009A70B7">
        <w:t>В данном контексте хотелось бы сказать, о теории П.Я. Гальперина о поэтапном формировании умственных действий, основанной на признании того факта, что в основе управления процессом усвоения знаний лежат психологические закономерности, реализующиеся через систему методических приемов, на основе которых происходит овладения языковыми закономерностями. Это говорит о том, что ребенку вначале процесса работы с ним, необходимо поэтапное объяснение в ходе реализации основных разделов языковой работы. Логопеду важно убедиться, что ребенок понимает, что от него хотят, а уже потом проводить коррекционное занятия.</w:t>
      </w:r>
    </w:p>
    <w:p w:rsidR="009A70B7" w:rsidRPr="009A70B7" w:rsidRDefault="009A70B7" w:rsidP="009A70B7">
      <w:r w:rsidRPr="009A70B7">
        <w:t>Осознание и понимание ребенком является ключевыми моментами в успешности проведения логопедической работы.</w:t>
      </w:r>
    </w:p>
    <w:p w:rsidR="009A70B7" w:rsidRPr="009A70B7" w:rsidRDefault="009A70B7" w:rsidP="009A70B7">
      <w:r w:rsidRPr="009A70B7">
        <w:t>Мы считаем, что для достижения положительного эффекта работа логопеда должна быть хорошо оснащена различными пособиями. В качестве пособий в логопедической работе служат игрушки, картинки, карточки, настольные игры, книги, таблицы по русскому языку. Пособия логопед должен использовать в зависимости от той непосредственной задачи, которую он ставит перед собой в связи с характером нарушения, этапом работы, интеллектом и общим развитием ребёнка.</w:t>
      </w:r>
    </w:p>
    <w:p w:rsidR="009A70B7" w:rsidRPr="009A70B7" w:rsidRDefault="009A70B7" w:rsidP="009A70B7">
      <w:proofErr w:type="gramStart"/>
      <w:r w:rsidRPr="009A70B7">
        <w:t>Логопеду нужно помнить, что дошкольники в связи своей</w:t>
      </w:r>
      <w:r w:rsidR="00CB4B89">
        <w:t xml:space="preserve"> </w:t>
      </w:r>
      <w:r w:rsidRPr="009A70B7">
        <w:t xml:space="preserve"> </w:t>
      </w:r>
      <w:proofErr w:type="spellStart"/>
      <w:r w:rsidRPr="009A70B7">
        <w:t>гиперактивности</w:t>
      </w:r>
      <w:proofErr w:type="spellEnd"/>
      <w:r w:rsidRPr="009A70B7">
        <w:t xml:space="preserve"> </w:t>
      </w:r>
      <w:r w:rsidR="00CB4B89">
        <w:t xml:space="preserve"> </w:t>
      </w:r>
      <w:r w:rsidRPr="009A70B7">
        <w:t>зачастую непоседливы и им тяжело усидеть на одном месте, это приводит к выводу о точной ориентировки в продолжительности логопедического занятия.</w:t>
      </w:r>
      <w:proofErr w:type="gramEnd"/>
      <w:r w:rsidRPr="009A70B7">
        <w:t xml:space="preserve"> То есть важно задать то время, в которое ребенок сможет усидеть и находиться под контролем логопеда. Выделение методических основ коррекционной работы позволяет организовывать работу логопеда по развитию речевой деятельности с учетом плановой отработки представлений детей с дефектами речи.</w:t>
      </w:r>
    </w:p>
    <w:p w:rsidR="009A70B7" w:rsidRPr="009A70B7" w:rsidRDefault="009A70B7" w:rsidP="009A70B7">
      <w:r w:rsidRPr="009A70B7">
        <w:t xml:space="preserve">Хотелось бы отметить, что на специально организованных занятиях по коррекции недостатков речи основное внимание следует уделять формированию процессов кодирования и </w:t>
      </w:r>
      <w:r w:rsidRPr="009A70B7">
        <w:lastRenderedPageBreak/>
        <w:t>декодирования речевого высказывания, автоматизации полученных детьми умений и навыков, а также использование данных изученных выражений в повседневной речевой среде.</w:t>
      </w:r>
    </w:p>
    <w:p w:rsidR="009A70B7" w:rsidRPr="009A70B7" w:rsidRDefault="009A70B7" w:rsidP="009A70B7">
      <w:r w:rsidRPr="009A70B7">
        <w:t xml:space="preserve">Организация логопедической работы затрагивает проблемы не только коррекции речи дошкольника, но и взаимосвязь с родителями. Необходимо систематически проводить родительские собрания, консультации для родителей. Вести работу с методическими объединениями, работу на совещаниях и педагогических советах. Огромную роль логопед </w:t>
      </w:r>
      <w:r w:rsidR="00CB4B89">
        <w:t xml:space="preserve"> </w:t>
      </w:r>
      <w:r w:rsidRPr="009A70B7">
        <w:t>должен уделять воспитательной работе.</w:t>
      </w:r>
    </w:p>
    <w:p w:rsidR="009A70B7" w:rsidRPr="009A70B7" w:rsidRDefault="009A70B7" w:rsidP="009A70B7">
      <w:r w:rsidRPr="009A70B7">
        <w:t>Как показывает практика, родители часто не компетентны в вопросах психического и речевого развития детей. Для того чтобы партнерство логопеда и семьи было наиболее действенным, необходимо четко определить задачи логопедической работы. Для логопеда важно приобщить родителей к коррекционной работе, ознакомить с приемами обучения и развития речи. Помочь родителям увидеть актуальную проблему ребенка, или наоборот, убедить в успешности освоения им определенных знаний и умений. Убедить родителей в том, что необходимо закреплять изученный материал в домашних условиях.</w:t>
      </w:r>
    </w:p>
    <w:p w:rsidR="009A70B7" w:rsidRPr="009A70B7" w:rsidRDefault="009A70B7" w:rsidP="009A70B7">
      <w:r w:rsidRPr="009A70B7">
        <w:t xml:space="preserve">У </w:t>
      </w:r>
      <w:proofErr w:type="gramStart"/>
      <w:r w:rsidRPr="009A70B7">
        <w:t>детей, имеющих недостатки звукопроизношения логопедическую работу следует</w:t>
      </w:r>
      <w:proofErr w:type="gramEnd"/>
      <w:r w:rsidRPr="009A70B7">
        <w:t xml:space="preserve"> проводить в летние каникулы дополнительно, предварительно согласовав с родителями, по индивидуальному плану. И таким образом подготовить более тщательно ребенка к школе.</w:t>
      </w:r>
    </w:p>
    <w:p w:rsidR="009A70B7" w:rsidRPr="009A70B7" w:rsidRDefault="009A70B7" w:rsidP="009A70B7">
      <w:r w:rsidRPr="009A70B7">
        <w:t>Таким образом, каждое из выше перечисленных условий влияет на правильную работу логопедических занятий с дошкольниками. В свою очередь, важно строить коррекционную работу поэтапно, изучая социальную ситуацию дошкольника и опираясь на индивидуальный</w:t>
      </w:r>
      <w:r w:rsidR="009A4783">
        <w:t xml:space="preserve"> </w:t>
      </w:r>
      <w:r w:rsidRPr="009A70B7">
        <w:t>подход к каждому.</w:t>
      </w:r>
    </w:p>
    <w:p w:rsidR="008E54B9" w:rsidRDefault="008E54B9"/>
    <w:sectPr w:rsidR="008E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7"/>
    <w:rsid w:val="00691A22"/>
    <w:rsid w:val="008E54B9"/>
    <w:rsid w:val="009A4783"/>
    <w:rsid w:val="009A70B7"/>
    <w:rsid w:val="00C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1185</Words>
  <Characters>6760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2015-10-06T08:35:00Z</dcterms:created>
  <dcterms:modified xsi:type="dcterms:W3CDTF">2015-10-27T09:47:00Z</dcterms:modified>
</cp:coreProperties>
</file>