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89D" w:rsidRDefault="005B289D" w:rsidP="002C122B">
      <w:pPr>
        <w:pStyle w:val="c3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Уважаемые коллеги!</w:t>
      </w:r>
    </w:p>
    <w:p w:rsidR="005B289D" w:rsidRDefault="005B289D" w:rsidP="002C122B">
      <w:pPr>
        <w:pStyle w:val="c3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Вам знакома такая ситуация</w:t>
      </w:r>
      <w:proofErr w:type="gramStart"/>
      <w:r w:rsidR="006B21DE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,</w:t>
      </w:r>
      <w:proofErr w:type="gramEnd"/>
      <w:r>
        <w:rPr>
          <w:rStyle w:val="c0"/>
          <w:color w:val="000000"/>
          <w:sz w:val="28"/>
          <w:szCs w:val="28"/>
        </w:rPr>
        <w:t>когда праздни</w:t>
      </w:r>
      <w:r w:rsidR="006B21DE">
        <w:rPr>
          <w:rStyle w:val="c0"/>
          <w:color w:val="000000"/>
          <w:sz w:val="28"/>
          <w:szCs w:val="28"/>
        </w:rPr>
        <w:t>к за праздником ,а времени нет. Н</w:t>
      </w:r>
      <w:r>
        <w:rPr>
          <w:rStyle w:val="c0"/>
          <w:color w:val="000000"/>
          <w:sz w:val="28"/>
          <w:szCs w:val="28"/>
        </w:rPr>
        <w:t>апример</w:t>
      </w:r>
      <w:proofErr w:type="gramStart"/>
      <w:r w:rsidR="006B21DE">
        <w:rPr>
          <w:rStyle w:val="c0"/>
          <w:color w:val="000000"/>
          <w:sz w:val="28"/>
          <w:szCs w:val="28"/>
        </w:rPr>
        <w:t xml:space="preserve"> :</w:t>
      </w:r>
      <w:proofErr w:type="gramEnd"/>
      <w:r w:rsidR="006B21DE">
        <w:rPr>
          <w:rStyle w:val="c0"/>
          <w:color w:val="000000"/>
          <w:sz w:val="28"/>
          <w:szCs w:val="28"/>
        </w:rPr>
        <w:t>23 февраля,  «</w:t>
      </w:r>
      <w:r>
        <w:rPr>
          <w:rStyle w:val="c0"/>
          <w:color w:val="000000"/>
          <w:sz w:val="28"/>
          <w:szCs w:val="28"/>
        </w:rPr>
        <w:t>масленица»,8 марта…</w:t>
      </w:r>
    </w:p>
    <w:p w:rsidR="005B289D" w:rsidRDefault="005B289D" w:rsidP="002C122B">
      <w:pPr>
        <w:pStyle w:val="c3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Конечно,</w:t>
      </w:r>
      <w:r w:rsidR="006B21DE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знакома!</w:t>
      </w:r>
    </w:p>
    <w:p w:rsidR="005B289D" w:rsidRDefault="005B289D" w:rsidP="002C122B">
      <w:pPr>
        <w:pStyle w:val="c3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таком случае</w:t>
      </w:r>
      <w:r w:rsidR="006B21DE">
        <w:rPr>
          <w:rStyle w:val="c0"/>
          <w:color w:val="000000"/>
          <w:sz w:val="28"/>
          <w:szCs w:val="28"/>
        </w:rPr>
        <w:t>, я предлагаю вам упрощенный сценарий «Масленицы»</w:t>
      </w:r>
    </w:p>
    <w:p w:rsidR="002C122B" w:rsidRDefault="002C122B" w:rsidP="002C122B">
      <w:pPr>
        <w:pStyle w:val="c3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Внеклассное мероприятие для 1 класса «Масленица»</w:t>
      </w:r>
    </w:p>
    <w:p w:rsidR="002C122B" w:rsidRDefault="002C122B" w:rsidP="002C122B">
      <w:pPr>
        <w:pStyle w:val="c3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Цели. Познакомить детей с традициями русского народа.</w:t>
      </w:r>
    </w:p>
    <w:p w:rsidR="002C122B" w:rsidRDefault="002C122B" w:rsidP="002C122B">
      <w:pPr>
        <w:pStyle w:val="c3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Воспитание дружбы, сплочение коллектива.</w:t>
      </w:r>
    </w:p>
    <w:p w:rsidR="002C122B" w:rsidRDefault="002C122B" w:rsidP="002C122B">
      <w:pPr>
        <w:pStyle w:val="c3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Приобщение семьи к воспитательному процессу.</w:t>
      </w:r>
    </w:p>
    <w:p w:rsidR="002C122B" w:rsidRDefault="006B21DE" w:rsidP="002C122B">
      <w:pPr>
        <w:pStyle w:val="c3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План</w:t>
      </w:r>
    </w:p>
    <w:p w:rsidR="006B21DE" w:rsidRDefault="006B21DE" w:rsidP="002C122B">
      <w:pPr>
        <w:pStyle w:val="c3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1.История празднования.</w:t>
      </w:r>
    </w:p>
    <w:p w:rsidR="006B21DE" w:rsidRDefault="006B21DE" w:rsidP="002C122B">
      <w:pPr>
        <w:pStyle w:val="c3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2.Игра-ручеек.</w:t>
      </w:r>
    </w:p>
    <w:p w:rsidR="006B21DE" w:rsidRDefault="006B21DE" w:rsidP="002C122B">
      <w:pPr>
        <w:pStyle w:val="c3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3.Презентация блинов.</w:t>
      </w:r>
    </w:p>
    <w:p w:rsidR="006B21DE" w:rsidRDefault="006B21DE" w:rsidP="002C122B">
      <w:pPr>
        <w:pStyle w:val="c3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4.Угощение.</w:t>
      </w:r>
    </w:p>
    <w:p w:rsidR="006437C9" w:rsidRPr="006437C9" w:rsidRDefault="006437C9" w:rsidP="002C122B">
      <w:pPr>
        <w:pStyle w:val="c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6437C9">
        <w:rPr>
          <w:rStyle w:val="c0"/>
          <w:color w:val="000000"/>
          <w:sz w:val="28"/>
          <w:szCs w:val="28"/>
        </w:rPr>
        <w:t>Масленица – один из самых любимых праздников русского народа, самый весёлый, разгульный. Ожидался он всеми с большим нетерпение</w:t>
      </w:r>
      <w:r>
        <w:rPr>
          <w:rStyle w:val="c0"/>
          <w:color w:val="000000"/>
          <w:sz w:val="28"/>
          <w:szCs w:val="28"/>
        </w:rPr>
        <w:t xml:space="preserve">м. </w:t>
      </w:r>
      <w:proofErr w:type="gramStart"/>
      <w:r>
        <w:rPr>
          <w:rStyle w:val="c0"/>
          <w:color w:val="000000"/>
          <w:sz w:val="28"/>
          <w:szCs w:val="28"/>
        </w:rPr>
        <w:t>Масленицу называли честной, ш</w:t>
      </w:r>
      <w:r w:rsidRPr="006437C9">
        <w:rPr>
          <w:rStyle w:val="c0"/>
          <w:color w:val="000000"/>
          <w:sz w:val="28"/>
          <w:szCs w:val="28"/>
        </w:rPr>
        <w:t>ирокой, весёлой, величали её «Боярыней – Масленицей», «Госпожой – Масленицей».</w:t>
      </w:r>
      <w:proofErr w:type="gramEnd"/>
      <w:r w:rsidRPr="006437C9">
        <w:rPr>
          <w:rStyle w:val="c0"/>
          <w:color w:val="000000"/>
          <w:sz w:val="28"/>
          <w:szCs w:val="28"/>
        </w:rPr>
        <w:t xml:space="preserve"> С Масленицей разговаривали как с живым существом: она то «дорогая гостья», то «баба – </w:t>
      </w:r>
      <w:proofErr w:type="spellStart"/>
      <w:r w:rsidRPr="006437C9">
        <w:rPr>
          <w:rStyle w:val="c0"/>
          <w:color w:val="000000"/>
          <w:sz w:val="28"/>
          <w:szCs w:val="28"/>
        </w:rPr>
        <w:t>кривошейка</w:t>
      </w:r>
      <w:proofErr w:type="spellEnd"/>
      <w:r w:rsidRPr="006437C9">
        <w:rPr>
          <w:rStyle w:val="c0"/>
          <w:color w:val="000000"/>
          <w:sz w:val="28"/>
          <w:szCs w:val="28"/>
        </w:rPr>
        <w:t>», то «красная</w:t>
      </w:r>
      <w:r>
        <w:rPr>
          <w:rStyle w:val="c0"/>
          <w:color w:val="000000"/>
          <w:sz w:val="28"/>
          <w:szCs w:val="28"/>
        </w:rPr>
        <w:t xml:space="preserve"> девица»</w:t>
      </w:r>
    </w:p>
    <w:p w:rsidR="006437C9" w:rsidRPr="006437C9" w:rsidRDefault="006437C9" w:rsidP="002C122B">
      <w:pPr>
        <w:pStyle w:val="c3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6437C9">
        <w:rPr>
          <w:rStyle w:val="c0"/>
          <w:color w:val="000000"/>
          <w:sz w:val="28"/>
          <w:szCs w:val="28"/>
        </w:rPr>
        <w:t>Во многих местах России делали чучело из соломы, но лица у него не было. Считалось, что, если имеется лицо, то будет и душа. И ходили с ней по деревне – славили Масленицу. Ей оказывались почести как редкой гостье.</w:t>
      </w:r>
    </w:p>
    <w:p w:rsidR="006437C9" w:rsidRDefault="006437C9" w:rsidP="002C122B">
      <w:pPr>
        <w:pStyle w:val="c3"/>
        <w:spacing w:before="0" w:beforeAutospacing="0" w:after="0" w:afterAutospacing="0" w:line="360" w:lineRule="auto"/>
        <w:ind w:left="360" w:firstLine="54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Вот и у нас есть «</w:t>
      </w:r>
      <w:r w:rsidRPr="006437C9">
        <w:rPr>
          <w:rStyle w:val="c0"/>
          <w:color w:val="000000"/>
          <w:sz w:val="28"/>
          <w:szCs w:val="28"/>
        </w:rPr>
        <w:t xml:space="preserve"> Масленица» (кукла из соломы).</w:t>
      </w:r>
    </w:p>
    <w:p w:rsidR="002C122B" w:rsidRPr="006437C9" w:rsidRDefault="002C122B" w:rsidP="002C122B">
      <w:pPr>
        <w:pStyle w:val="c3"/>
        <w:spacing w:before="0" w:beforeAutospacing="0" w:after="0" w:afterAutospacing="0" w:line="360" w:lineRule="auto"/>
        <w:ind w:left="360" w:firstLine="54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 уроке технологии учащиеся сделали</w:t>
      </w:r>
      <w:r w:rsidR="00EE4DB6">
        <w:rPr>
          <w:rStyle w:val="c0"/>
          <w:color w:val="000000"/>
          <w:sz w:val="28"/>
          <w:szCs w:val="28"/>
        </w:rPr>
        <w:t xml:space="preserve"> куклы из соломы</w:t>
      </w:r>
      <w:r w:rsidR="006B21DE">
        <w:rPr>
          <w:rStyle w:val="c0"/>
          <w:color w:val="000000"/>
          <w:sz w:val="28"/>
          <w:szCs w:val="28"/>
        </w:rPr>
        <w:t>. При сжигании куклы,  дети загадывают желания.</w:t>
      </w:r>
      <w:r w:rsidR="00987815">
        <w:rPr>
          <w:rStyle w:val="c0"/>
          <w:color w:val="000000"/>
          <w:sz w:val="28"/>
          <w:szCs w:val="28"/>
        </w:rPr>
        <w:t xml:space="preserve"> (Слайд 1,2)</w:t>
      </w:r>
    </w:p>
    <w:p w:rsidR="004E22D6" w:rsidRPr="006437C9" w:rsidRDefault="004E22D6" w:rsidP="004E22D6">
      <w:pPr>
        <w:shd w:val="clear" w:color="auto" w:fill="FFFFFF"/>
        <w:spacing w:before="100" w:beforeAutospacing="1" w:after="100" w:afterAutospacing="1" w:line="270" w:lineRule="atLeast"/>
        <w:jc w:val="both"/>
        <w:outlineLvl w:val="2"/>
        <w:rPr>
          <w:color w:val="000000"/>
          <w:sz w:val="28"/>
          <w:szCs w:val="28"/>
        </w:rPr>
      </w:pPr>
      <w:r w:rsidRPr="006437C9">
        <w:rPr>
          <w:color w:val="000000"/>
          <w:sz w:val="28"/>
          <w:szCs w:val="28"/>
        </w:rPr>
        <w:t>Игр</w:t>
      </w:r>
      <w:proofErr w:type="gramStart"/>
      <w:r w:rsidRPr="006437C9">
        <w:rPr>
          <w:color w:val="000000"/>
          <w:sz w:val="28"/>
          <w:szCs w:val="28"/>
        </w:rPr>
        <w:t>а-</w:t>
      </w:r>
      <w:proofErr w:type="gramEnd"/>
      <w:r w:rsidRPr="006437C9">
        <w:rPr>
          <w:color w:val="000000"/>
          <w:sz w:val="28"/>
          <w:szCs w:val="28"/>
        </w:rPr>
        <w:t xml:space="preserve"> </w:t>
      </w:r>
      <w:r w:rsidR="00987815">
        <w:rPr>
          <w:color w:val="000000"/>
          <w:sz w:val="28"/>
          <w:szCs w:val="28"/>
        </w:rPr>
        <w:t>ручеек «Гори-гора ясно»( Слайд 3</w:t>
      </w:r>
      <w:r w:rsidRPr="006437C9">
        <w:rPr>
          <w:color w:val="000000"/>
          <w:sz w:val="28"/>
          <w:szCs w:val="28"/>
        </w:rPr>
        <w:t>)</w:t>
      </w:r>
    </w:p>
    <w:p w:rsidR="004E22D6" w:rsidRPr="006437C9" w:rsidRDefault="004E22D6" w:rsidP="004E22D6">
      <w:pPr>
        <w:shd w:val="clear" w:color="auto" w:fill="FFFFFF"/>
        <w:spacing w:before="100" w:beforeAutospacing="1" w:after="100" w:afterAutospacing="1" w:line="270" w:lineRule="atLeast"/>
        <w:jc w:val="both"/>
        <w:outlineLvl w:val="2"/>
        <w:rPr>
          <w:rFonts w:ascii="Times New Roman" w:eastAsia="Times New Roman" w:hAnsi="Times New Roman" w:cs="Times New Roman"/>
          <w:color w:val="E00123"/>
          <w:sz w:val="28"/>
          <w:szCs w:val="28"/>
          <w:lang w:eastAsia="ru-RU"/>
        </w:rPr>
      </w:pPr>
      <w:r w:rsidRPr="006437C9">
        <w:rPr>
          <w:rFonts w:ascii="Times New Roman" w:eastAsia="Times New Roman" w:hAnsi="Times New Roman" w:cs="Times New Roman"/>
          <w:color w:val="E00123"/>
          <w:sz w:val="28"/>
          <w:szCs w:val="28"/>
          <w:lang w:eastAsia="ru-RU"/>
        </w:rPr>
        <w:t xml:space="preserve"> Правила</w:t>
      </w:r>
    </w:p>
    <w:p w:rsidR="004E22D6" w:rsidRPr="003A49A0" w:rsidRDefault="004E22D6" w:rsidP="004E22D6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A49A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1. Водящий не должен поворачиваться назад.</w:t>
      </w:r>
    </w:p>
    <w:p w:rsidR="004E22D6" w:rsidRPr="003A49A0" w:rsidRDefault="004E22D6" w:rsidP="004E22D6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A49A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2. Он догоняет убегающих сразу же после слов: «Беги, как огонь!»</w:t>
      </w:r>
    </w:p>
    <w:p w:rsidR="004E22D6" w:rsidRPr="003A49A0" w:rsidRDefault="004E22D6" w:rsidP="004E22D6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A49A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>3. Игроки последней пары начинают бег только с последними словами: «Колокольчики звенят!»</w:t>
      </w:r>
    </w:p>
    <w:p w:rsidR="004E22D6" w:rsidRPr="003A49A0" w:rsidRDefault="004E22D6" w:rsidP="004E22D6">
      <w:pPr>
        <w:shd w:val="clear" w:color="auto" w:fill="FFFFFF"/>
        <w:spacing w:before="100" w:beforeAutospacing="1" w:after="100" w:afterAutospacing="1" w:line="270" w:lineRule="atLeast"/>
        <w:jc w:val="both"/>
        <w:outlineLvl w:val="2"/>
        <w:rPr>
          <w:rFonts w:ascii="Times New Roman" w:eastAsia="Times New Roman" w:hAnsi="Times New Roman" w:cs="Times New Roman"/>
          <w:color w:val="E00123"/>
          <w:sz w:val="28"/>
          <w:szCs w:val="28"/>
          <w:lang w:eastAsia="ru-RU"/>
        </w:rPr>
      </w:pPr>
      <w:r w:rsidRPr="003A49A0">
        <w:rPr>
          <w:rFonts w:ascii="Times New Roman" w:eastAsia="Times New Roman" w:hAnsi="Times New Roman" w:cs="Times New Roman"/>
          <w:color w:val="E00123"/>
          <w:sz w:val="28"/>
          <w:szCs w:val="28"/>
          <w:lang w:eastAsia="ru-RU"/>
        </w:rPr>
        <w:t>Указания к проведению</w:t>
      </w:r>
    </w:p>
    <w:p w:rsidR="00272626" w:rsidRDefault="004E22D6" w:rsidP="004E22D6">
      <w:pPr>
        <w:shd w:val="clear" w:color="auto" w:fill="FFFFFF"/>
        <w:spacing w:before="100" w:beforeAutospacing="1" w:after="100" w:afterAutospacing="1" w:line="270" w:lineRule="atLeast"/>
        <w:jc w:val="both"/>
        <w:rPr>
          <w:color w:val="000000"/>
          <w:sz w:val="27"/>
          <w:szCs w:val="27"/>
        </w:rPr>
      </w:pPr>
      <w:r w:rsidRPr="003A49A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Горелки — очень веселая игра. Играющих может быть много, чем больше, тем веселее.</w:t>
      </w:r>
    </w:p>
    <w:p w:rsidR="00647056" w:rsidRPr="003A49A0" w:rsidRDefault="00647056" w:rsidP="00647056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A49A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Перед началом игры нужно выбрать водящего, того, кто будет «гореть»,— отсюда и название игры.</w:t>
      </w:r>
    </w:p>
    <w:p w:rsidR="00647056" w:rsidRPr="003A49A0" w:rsidRDefault="00647056" w:rsidP="00647056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A49A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Все участники игры встают парами друг за другом, водящий впереди, на расстоянии двух шагов </w:t>
      </w:r>
      <w:proofErr w:type="gramStart"/>
      <w:r w:rsidRPr="003A49A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от</w:t>
      </w:r>
      <w:proofErr w:type="gramEnd"/>
      <w:r w:rsidRPr="003A49A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играющих. Участники игры говорят нараспев слова:</w:t>
      </w:r>
    </w:p>
    <w:p w:rsidR="00272626" w:rsidRPr="003A49A0" w:rsidRDefault="00272626" w:rsidP="00272626">
      <w:pPr>
        <w:pStyle w:val="a3"/>
        <w:rPr>
          <w:color w:val="404040"/>
          <w:sz w:val="28"/>
          <w:szCs w:val="28"/>
        </w:rPr>
      </w:pPr>
      <w:r w:rsidRPr="004E22D6">
        <w:rPr>
          <w:b/>
          <w:i/>
          <w:color w:val="000000"/>
          <w:sz w:val="28"/>
          <w:szCs w:val="28"/>
        </w:rPr>
        <w:t>Гори-гори ясно,</w:t>
      </w:r>
      <w:r w:rsidRPr="004E22D6">
        <w:rPr>
          <w:rStyle w:val="apple-converted-space"/>
          <w:b/>
          <w:i/>
          <w:color w:val="000000"/>
          <w:sz w:val="28"/>
          <w:szCs w:val="28"/>
        </w:rPr>
        <w:t> </w:t>
      </w:r>
      <w:r w:rsidRPr="004E22D6">
        <w:rPr>
          <w:b/>
          <w:i/>
          <w:color w:val="000000"/>
          <w:sz w:val="28"/>
          <w:szCs w:val="28"/>
        </w:rPr>
        <w:br/>
        <w:t>чтобы не погасло.</w:t>
      </w:r>
      <w:r w:rsidRPr="004E22D6">
        <w:rPr>
          <w:b/>
          <w:i/>
          <w:color w:val="000000"/>
          <w:sz w:val="28"/>
          <w:szCs w:val="28"/>
        </w:rPr>
        <w:br/>
        <w:t>Глянь на небо:</w:t>
      </w:r>
      <w:r w:rsidRPr="004E22D6">
        <w:rPr>
          <w:b/>
          <w:i/>
          <w:color w:val="000000"/>
          <w:sz w:val="28"/>
          <w:szCs w:val="28"/>
        </w:rPr>
        <w:br/>
        <w:t>Птички летят,</w:t>
      </w:r>
      <w:r w:rsidRPr="004E22D6">
        <w:rPr>
          <w:rStyle w:val="apple-converted-space"/>
          <w:b/>
          <w:i/>
          <w:color w:val="000000"/>
          <w:sz w:val="28"/>
          <w:szCs w:val="28"/>
        </w:rPr>
        <w:t> </w:t>
      </w:r>
      <w:r w:rsidRPr="004E22D6">
        <w:rPr>
          <w:b/>
          <w:i/>
          <w:color w:val="000000"/>
          <w:sz w:val="28"/>
          <w:szCs w:val="28"/>
        </w:rPr>
        <w:br/>
        <w:t>Колокольчики звенят</w:t>
      </w:r>
      <w:r w:rsidRPr="003A49A0">
        <w:rPr>
          <w:b/>
          <w:color w:val="000000"/>
          <w:sz w:val="28"/>
          <w:szCs w:val="28"/>
        </w:rPr>
        <w:t>.</w:t>
      </w:r>
    </w:p>
    <w:p w:rsidR="00647056" w:rsidRPr="003A49A0" w:rsidRDefault="00647056" w:rsidP="00272626">
      <w:pPr>
        <w:pStyle w:val="a3"/>
        <w:rPr>
          <w:color w:val="404040"/>
          <w:sz w:val="28"/>
          <w:szCs w:val="28"/>
        </w:rPr>
      </w:pPr>
      <w:r w:rsidRPr="003A49A0">
        <w:rPr>
          <w:color w:val="404040"/>
          <w:sz w:val="28"/>
          <w:szCs w:val="28"/>
        </w:rPr>
        <w:t>Как только пропоют эти слова, водящий должен посмотреть на небо, а дети последней пары отпускают руки и тихо пробегают вдоль колонны, один слева, другой справа. Когда они поравняются с водящим, все громко кричат ему:</w:t>
      </w:r>
      <w:r w:rsidR="00217FEA" w:rsidRPr="003A49A0">
        <w:rPr>
          <w:color w:val="000000"/>
          <w:sz w:val="28"/>
          <w:szCs w:val="28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3"/>
      </w:tblGrid>
      <w:tr w:rsidR="00647056" w:rsidRPr="003A49A0" w:rsidTr="002726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647056" w:rsidRPr="003A49A0" w:rsidRDefault="00647056" w:rsidP="00647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9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Раз, два, не воронь.</w:t>
            </w:r>
            <w:r w:rsidRPr="003A49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br/>
              <w:t>Беги, как огонь!</w:t>
            </w:r>
          </w:p>
        </w:tc>
      </w:tr>
    </w:tbl>
    <w:p w:rsidR="00647056" w:rsidRPr="003A49A0" w:rsidRDefault="00647056" w:rsidP="00647056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A49A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Двое детей бегут вперед, ловко увертываясь от водящего, стараются взять друг друга за руки. Если они возьмутся за руки, то «горелка» им не страшен, они спокойно идут и становятся впереди первой пары, а водящий вновь «горит».</w:t>
      </w:r>
    </w:p>
    <w:p w:rsidR="00647056" w:rsidRPr="003A49A0" w:rsidRDefault="00647056" w:rsidP="00647056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A49A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Если водящий и при повторении игры не поймает бегущих, тогда он «горит» во второй раз. Если он и в третий раз никого не поймал, </w:t>
      </w:r>
      <w:proofErr w:type="gramStart"/>
      <w:r w:rsidRPr="003A49A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играющие</w:t>
      </w:r>
      <w:proofErr w:type="gramEnd"/>
      <w:r w:rsidRPr="003A49A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могут спеть такую песенку: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9"/>
      </w:tblGrid>
      <w:tr w:rsidR="00647056" w:rsidRPr="003A49A0" w:rsidTr="003A49A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47056" w:rsidRPr="003A49A0" w:rsidRDefault="00647056" w:rsidP="003A49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proofErr w:type="spellStart"/>
            <w:r w:rsidRPr="003A49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Огарушек</w:t>
            </w:r>
            <w:proofErr w:type="spellEnd"/>
            <w:r w:rsidRPr="003A49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,</w:t>
            </w:r>
            <w:r w:rsidR="006B21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="006B21D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огарушек</w:t>
            </w:r>
            <w:proofErr w:type="spellEnd"/>
            <w:r w:rsidRPr="003A49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,</w:t>
            </w:r>
            <w:r w:rsidRPr="003A49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br/>
              <w:t>Плохо стоишь —</w:t>
            </w:r>
            <w:r w:rsidRPr="003A49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br/>
              <w:t>Стань на черный камушек! </w:t>
            </w:r>
            <w:r w:rsidRPr="003A49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br/>
              <w:t>Совсем сгоришь!</w:t>
            </w:r>
          </w:p>
          <w:p w:rsidR="003A49A0" w:rsidRPr="003A49A0" w:rsidRDefault="003A49A0" w:rsidP="003A49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3A49A0" w:rsidRPr="004E22D6" w:rsidRDefault="003A49A0" w:rsidP="003A4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22D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После этих слов меняют водящего</w:t>
            </w:r>
          </w:p>
        </w:tc>
      </w:tr>
    </w:tbl>
    <w:p w:rsidR="00647056" w:rsidRPr="003A49A0" w:rsidRDefault="00F86DB0" w:rsidP="003A4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  <w:bookmarkStart w:id="0" w:name="_GoBack"/>
      <w:bookmarkEnd w:id="0"/>
      <w:r w:rsidR="003A49A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е</w:t>
      </w:r>
      <w:r w:rsidR="00647056" w:rsidRPr="003A49A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сли водящему удается поймать одного из убегающих, он встает с ним впереди всей колонны, а «горит» тот, кто остался без пары.</w:t>
      </w:r>
    </w:p>
    <w:p w:rsidR="00647056" w:rsidRPr="003A49A0" w:rsidRDefault="00647056" w:rsidP="00647056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A49A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Игра продолжается до тех пор, пока не пробегут все пары.</w:t>
      </w:r>
    </w:p>
    <w:p w:rsidR="00647056" w:rsidRPr="003A49A0" w:rsidRDefault="00647056" w:rsidP="00647056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614929" w:rsidRDefault="00614929" w:rsidP="00614929"/>
    <w:p w:rsidR="00276683" w:rsidRDefault="004E22D6" w:rsidP="00614929">
      <w:pPr>
        <w:pStyle w:val="a3"/>
        <w:shd w:val="clear" w:color="auto" w:fill="FAFAFA"/>
        <w:spacing w:before="240" w:beforeAutospacing="0" w:after="240" w:afterAutospacing="0" w:line="277" w:lineRule="atLeast"/>
        <w:rPr>
          <w:rFonts w:ascii="Trebuchet MS" w:hAnsi="Trebuchet MS"/>
          <w:color w:val="555555"/>
          <w:sz w:val="23"/>
          <w:szCs w:val="23"/>
        </w:rPr>
      </w:pPr>
      <w:r w:rsidRPr="004E22D6">
        <w:rPr>
          <w:iCs/>
          <w:color w:val="404040"/>
          <w:sz w:val="28"/>
          <w:szCs w:val="28"/>
        </w:rPr>
        <w:t>Родители пекут блины</w:t>
      </w:r>
      <w:proofErr w:type="gramStart"/>
      <w:r w:rsidRPr="004E22D6">
        <w:rPr>
          <w:iCs/>
          <w:color w:val="404040"/>
          <w:sz w:val="28"/>
          <w:szCs w:val="28"/>
        </w:rPr>
        <w:t xml:space="preserve"> ,</w:t>
      </w:r>
      <w:proofErr w:type="gramEnd"/>
      <w:r w:rsidRPr="004E22D6">
        <w:rPr>
          <w:iCs/>
          <w:color w:val="404040"/>
          <w:sz w:val="28"/>
          <w:szCs w:val="28"/>
        </w:rPr>
        <w:t>а дети представляют их и сопровождают песней</w:t>
      </w:r>
      <w:r w:rsidR="00614929" w:rsidRPr="00614929">
        <w:rPr>
          <w:rFonts w:ascii="Trebuchet MS" w:hAnsi="Trebuchet MS"/>
          <w:color w:val="555555"/>
          <w:sz w:val="23"/>
          <w:szCs w:val="23"/>
        </w:rPr>
        <w:t xml:space="preserve"> </w:t>
      </w:r>
      <w:r w:rsidR="00276683">
        <w:rPr>
          <w:rFonts w:ascii="Trebuchet MS" w:hAnsi="Trebuchet MS"/>
          <w:color w:val="555555"/>
          <w:sz w:val="23"/>
          <w:szCs w:val="23"/>
        </w:rPr>
        <w:t>.</w:t>
      </w:r>
    </w:p>
    <w:p w:rsidR="00614929" w:rsidRPr="00276683" w:rsidRDefault="00614929" w:rsidP="00276683">
      <w:pPr>
        <w:pStyle w:val="a3"/>
        <w:shd w:val="clear" w:color="auto" w:fill="FAFAFA"/>
        <w:spacing w:before="240" w:beforeAutospacing="0" w:after="240" w:afterAutospacing="0" w:line="277" w:lineRule="atLeast"/>
        <w:rPr>
          <w:b/>
          <w:color w:val="555555"/>
          <w:sz w:val="28"/>
          <w:szCs w:val="28"/>
        </w:rPr>
      </w:pPr>
      <w:r>
        <w:rPr>
          <w:rFonts w:ascii="Trebuchet MS" w:hAnsi="Trebuchet MS"/>
          <w:color w:val="555555"/>
          <w:sz w:val="23"/>
          <w:szCs w:val="23"/>
        </w:rPr>
        <w:t>Блины</w:t>
      </w:r>
      <w:r w:rsidR="00276683">
        <w:rPr>
          <w:rFonts w:ascii="Trebuchet MS" w:hAnsi="Trebuchet MS"/>
          <w:color w:val="555555"/>
          <w:sz w:val="23"/>
          <w:szCs w:val="23"/>
        </w:rPr>
        <w:t xml:space="preserve"> (Сла</w:t>
      </w:r>
      <w:r w:rsidR="00987815">
        <w:rPr>
          <w:rFonts w:ascii="Trebuchet MS" w:hAnsi="Trebuchet MS"/>
          <w:color w:val="555555"/>
          <w:sz w:val="23"/>
          <w:szCs w:val="23"/>
        </w:rPr>
        <w:t>йд 4</w:t>
      </w:r>
      <w:r w:rsidR="00EE4DB6">
        <w:rPr>
          <w:rFonts w:ascii="Trebuchet MS" w:hAnsi="Trebuchet MS"/>
          <w:color w:val="555555"/>
          <w:sz w:val="23"/>
          <w:szCs w:val="23"/>
        </w:rPr>
        <w:t>)</w:t>
      </w:r>
      <w:r>
        <w:rPr>
          <w:rFonts w:ascii="Trebuchet MS" w:hAnsi="Trebuchet MS"/>
          <w:color w:val="555555"/>
          <w:sz w:val="23"/>
          <w:szCs w:val="23"/>
        </w:rPr>
        <w:br/>
      </w:r>
      <w:r w:rsidRPr="00276683">
        <w:rPr>
          <w:b/>
          <w:color w:val="555555"/>
          <w:sz w:val="28"/>
          <w:szCs w:val="28"/>
        </w:rPr>
        <w:br/>
      </w:r>
      <w:r w:rsidRPr="00276683">
        <w:rPr>
          <w:b/>
          <w:i/>
          <w:color w:val="555555"/>
          <w:sz w:val="28"/>
          <w:szCs w:val="28"/>
        </w:rPr>
        <w:t xml:space="preserve">1. Как на масленой неделе мы </w:t>
      </w:r>
      <w:proofErr w:type="spellStart"/>
      <w:r w:rsidRPr="00276683">
        <w:rPr>
          <w:b/>
          <w:i/>
          <w:color w:val="555555"/>
          <w:sz w:val="28"/>
          <w:szCs w:val="28"/>
        </w:rPr>
        <w:t>блиночков</w:t>
      </w:r>
      <w:proofErr w:type="spellEnd"/>
      <w:r w:rsidRPr="00276683">
        <w:rPr>
          <w:b/>
          <w:i/>
          <w:color w:val="555555"/>
          <w:sz w:val="28"/>
          <w:szCs w:val="28"/>
        </w:rPr>
        <w:t xml:space="preserve"> </w:t>
      </w:r>
      <w:r w:rsidR="00276683">
        <w:rPr>
          <w:b/>
          <w:i/>
          <w:color w:val="555555"/>
          <w:sz w:val="28"/>
          <w:szCs w:val="28"/>
        </w:rPr>
        <w:t xml:space="preserve"> </w:t>
      </w:r>
      <w:r w:rsidRPr="00276683">
        <w:rPr>
          <w:b/>
          <w:i/>
          <w:color w:val="555555"/>
          <w:sz w:val="28"/>
          <w:szCs w:val="28"/>
        </w:rPr>
        <w:t>захотели</w:t>
      </w:r>
      <w:proofErr w:type="gramStart"/>
      <w:r w:rsidRPr="00276683">
        <w:rPr>
          <w:b/>
          <w:i/>
          <w:color w:val="555555"/>
          <w:sz w:val="28"/>
          <w:szCs w:val="28"/>
        </w:rPr>
        <w:br/>
        <w:t>С</w:t>
      </w:r>
      <w:proofErr w:type="gramEnd"/>
      <w:r w:rsidRPr="00276683">
        <w:rPr>
          <w:b/>
          <w:i/>
          <w:color w:val="555555"/>
          <w:sz w:val="28"/>
          <w:szCs w:val="28"/>
        </w:rPr>
        <w:t>о сметаной и медком напекли мы целый ком</w:t>
      </w:r>
      <w:r w:rsidRPr="00276683">
        <w:rPr>
          <w:b/>
          <w:i/>
          <w:color w:val="555555"/>
          <w:sz w:val="28"/>
          <w:szCs w:val="28"/>
        </w:rPr>
        <w:br/>
        <w:t xml:space="preserve">Ой, блины мой блины, вы </w:t>
      </w:r>
      <w:proofErr w:type="spellStart"/>
      <w:r w:rsidRPr="00276683">
        <w:rPr>
          <w:b/>
          <w:i/>
          <w:color w:val="555555"/>
          <w:sz w:val="28"/>
          <w:szCs w:val="28"/>
        </w:rPr>
        <w:t>блиночки</w:t>
      </w:r>
      <w:proofErr w:type="spellEnd"/>
      <w:r w:rsidRPr="00276683">
        <w:rPr>
          <w:b/>
          <w:i/>
          <w:color w:val="555555"/>
          <w:sz w:val="28"/>
          <w:szCs w:val="28"/>
        </w:rPr>
        <w:t xml:space="preserve"> мои</w:t>
      </w:r>
      <w:r w:rsidRPr="00276683">
        <w:rPr>
          <w:b/>
          <w:i/>
          <w:color w:val="555555"/>
          <w:sz w:val="28"/>
          <w:szCs w:val="28"/>
        </w:rPr>
        <w:br/>
        <w:t xml:space="preserve">Ой, блины мой блины, вы </w:t>
      </w:r>
      <w:proofErr w:type="spellStart"/>
      <w:r w:rsidRPr="00276683">
        <w:rPr>
          <w:b/>
          <w:i/>
          <w:color w:val="555555"/>
          <w:sz w:val="28"/>
          <w:szCs w:val="28"/>
        </w:rPr>
        <w:t>блиночки</w:t>
      </w:r>
      <w:proofErr w:type="spellEnd"/>
      <w:r w:rsidRPr="00276683">
        <w:rPr>
          <w:b/>
          <w:i/>
          <w:color w:val="555555"/>
          <w:sz w:val="28"/>
          <w:szCs w:val="28"/>
        </w:rPr>
        <w:t xml:space="preserve"> мои</w:t>
      </w:r>
      <w:r w:rsidRPr="00276683">
        <w:rPr>
          <w:b/>
          <w:i/>
          <w:color w:val="555555"/>
          <w:sz w:val="28"/>
          <w:szCs w:val="28"/>
        </w:rPr>
        <w:br/>
      </w:r>
      <w:r w:rsidRPr="00276683">
        <w:rPr>
          <w:b/>
          <w:i/>
          <w:color w:val="555555"/>
          <w:sz w:val="28"/>
          <w:szCs w:val="28"/>
        </w:rPr>
        <w:br/>
        <w:t>2. Вот летит, летит блинок, не в тарелку а в роток</w:t>
      </w:r>
      <w:r w:rsidRPr="00276683">
        <w:rPr>
          <w:b/>
          <w:i/>
          <w:color w:val="555555"/>
          <w:sz w:val="28"/>
          <w:szCs w:val="28"/>
        </w:rPr>
        <w:br/>
        <w:t xml:space="preserve">Он и пышный и румяный, словно солнцем </w:t>
      </w:r>
      <w:proofErr w:type="spellStart"/>
      <w:r w:rsidRPr="00276683">
        <w:rPr>
          <w:b/>
          <w:i/>
          <w:color w:val="555555"/>
          <w:sz w:val="28"/>
          <w:szCs w:val="28"/>
        </w:rPr>
        <w:t>обагряный</w:t>
      </w:r>
      <w:proofErr w:type="spellEnd"/>
      <w:proofErr w:type="gramStart"/>
      <w:r w:rsidRPr="00276683">
        <w:rPr>
          <w:b/>
          <w:i/>
          <w:color w:val="555555"/>
          <w:sz w:val="28"/>
          <w:szCs w:val="28"/>
        </w:rPr>
        <w:br/>
        <w:t>О</w:t>
      </w:r>
      <w:proofErr w:type="gramEnd"/>
      <w:r w:rsidRPr="00276683">
        <w:rPr>
          <w:b/>
          <w:i/>
          <w:color w:val="555555"/>
          <w:sz w:val="28"/>
          <w:szCs w:val="28"/>
        </w:rPr>
        <w:t xml:space="preserve">й, блины мой блины, вы </w:t>
      </w:r>
      <w:proofErr w:type="spellStart"/>
      <w:r w:rsidRPr="00276683">
        <w:rPr>
          <w:b/>
          <w:i/>
          <w:color w:val="555555"/>
          <w:sz w:val="28"/>
          <w:szCs w:val="28"/>
        </w:rPr>
        <w:t>блиночки</w:t>
      </w:r>
      <w:proofErr w:type="spellEnd"/>
      <w:r w:rsidR="00276683">
        <w:rPr>
          <w:b/>
          <w:i/>
          <w:color w:val="555555"/>
          <w:sz w:val="28"/>
          <w:szCs w:val="28"/>
        </w:rPr>
        <w:t xml:space="preserve">  </w:t>
      </w:r>
      <w:r w:rsidRPr="00276683">
        <w:rPr>
          <w:b/>
          <w:i/>
          <w:color w:val="555555"/>
          <w:sz w:val="28"/>
          <w:szCs w:val="28"/>
        </w:rPr>
        <w:t>мои</w:t>
      </w:r>
      <w:r w:rsidRPr="00276683">
        <w:rPr>
          <w:b/>
          <w:i/>
          <w:color w:val="555555"/>
          <w:sz w:val="28"/>
          <w:szCs w:val="28"/>
        </w:rPr>
        <w:br/>
        <w:t xml:space="preserve">Ой, блины мой блины, вы </w:t>
      </w:r>
      <w:proofErr w:type="spellStart"/>
      <w:r w:rsidRPr="00276683">
        <w:rPr>
          <w:b/>
          <w:i/>
          <w:color w:val="555555"/>
          <w:sz w:val="28"/>
          <w:szCs w:val="28"/>
        </w:rPr>
        <w:t>блиночки</w:t>
      </w:r>
      <w:proofErr w:type="spellEnd"/>
      <w:r w:rsidR="00276683">
        <w:rPr>
          <w:b/>
          <w:i/>
          <w:color w:val="555555"/>
          <w:sz w:val="28"/>
          <w:szCs w:val="28"/>
        </w:rPr>
        <w:t xml:space="preserve"> </w:t>
      </w:r>
      <w:r w:rsidRPr="00276683">
        <w:rPr>
          <w:b/>
          <w:i/>
          <w:color w:val="555555"/>
          <w:sz w:val="28"/>
          <w:szCs w:val="28"/>
        </w:rPr>
        <w:t xml:space="preserve"> мои</w:t>
      </w:r>
      <w:r w:rsidRPr="00276683">
        <w:rPr>
          <w:b/>
          <w:i/>
          <w:color w:val="555555"/>
          <w:sz w:val="28"/>
          <w:szCs w:val="28"/>
        </w:rPr>
        <w:br/>
      </w:r>
      <w:r w:rsidRPr="00276683">
        <w:rPr>
          <w:b/>
          <w:i/>
          <w:color w:val="555555"/>
          <w:sz w:val="28"/>
          <w:szCs w:val="28"/>
        </w:rPr>
        <w:br/>
      </w:r>
      <w:r w:rsidR="00987815">
        <w:rPr>
          <w:b/>
          <w:noProof/>
          <w:color w:val="555555"/>
          <w:sz w:val="28"/>
          <w:szCs w:val="28"/>
        </w:rPr>
        <w:drawing>
          <wp:inline distT="0" distB="0" distL="0" distR="0">
            <wp:extent cx="6479540" cy="4859655"/>
            <wp:effectExtent l="0" t="0" r="0" b="0"/>
            <wp:docPr id="5" name="Рисунок 5" descr="C:\Users\User\Desktop\Новая папка\ЧУБАРОВА МАСЛЕНИЦА\SAM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ЧУБАРОВА МАСЛЕНИЦА\SAM_0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B0" w:rsidRDefault="00F86DB0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F86DB0" w:rsidRDefault="00F86DB0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F86DB0" w:rsidRDefault="00F86DB0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F86DB0" w:rsidRDefault="00F86DB0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647056" w:rsidRDefault="0009533D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04040"/>
          <w:sz w:val="28"/>
          <w:szCs w:val="28"/>
          <w:lang w:eastAsia="ru-RU"/>
        </w:rPr>
        <w:lastRenderedPageBreak/>
        <w:drawing>
          <wp:inline distT="0" distB="0" distL="0" distR="0">
            <wp:extent cx="6477000" cy="5467350"/>
            <wp:effectExtent l="0" t="0" r="0" b="0"/>
            <wp:docPr id="1" name="Рисунок 1" descr="C:\Users\User\Desktop\Новая папка\ЧУБАРОВА МАСЛЕНИЦА\SAM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ЧУБАРОВА МАСЛЕНИЦА\SAM_0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46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33D" w:rsidRDefault="0009533D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09533D" w:rsidRDefault="0009533D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09533D" w:rsidRDefault="0009533D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09533D" w:rsidRDefault="0009533D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04040"/>
          <w:sz w:val="28"/>
          <w:szCs w:val="28"/>
          <w:lang w:eastAsia="ru-RU"/>
        </w:rPr>
        <w:lastRenderedPageBreak/>
        <w:drawing>
          <wp:inline distT="0" distB="0" distL="0" distR="0">
            <wp:extent cx="6479540" cy="4859655"/>
            <wp:effectExtent l="0" t="0" r="0" b="0"/>
            <wp:docPr id="2" name="Рисунок 2" descr="C:\Users\User\Desktop\Новая папка\ЧУБАРОВА МАСЛЕНИЦА\SAM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ЧУБАРОВА МАСЛЕНИЦА\SAM_0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33D" w:rsidRDefault="0009533D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09533D" w:rsidRDefault="0009533D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09533D" w:rsidRDefault="0009533D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09533D" w:rsidRDefault="0009533D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09533D" w:rsidRDefault="0009533D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04040"/>
          <w:sz w:val="28"/>
          <w:szCs w:val="28"/>
          <w:lang w:eastAsia="ru-RU"/>
        </w:rPr>
        <w:lastRenderedPageBreak/>
        <w:drawing>
          <wp:inline distT="0" distB="0" distL="0" distR="0">
            <wp:extent cx="6479540" cy="4859655"/>
            <wp:effectExtent l="0" t="0" r="0" b="0"/>
            <wp:docPr id="3" name="Рисунок 3" descr="C:\Users\User\Desktop\Новая папка\ЧУБАРОВА МАСЛЕНИЦА\SAM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ЧУБАРОВА МАСЛЕНИЦА\SAM_0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33D" w:rsidRDefault="0009533D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C833C1" w:rsidRDefault="00C833C1" w:rsidP="00C833C1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Вот румяные блины</w:t>
      </w:r>
    </w:p>
    <w:p w:rsidR="00C833C1" w:rsidRDefault="00C833C1" w:rsidP="00C833C1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Во все стороны равны!</w:t>
      </w:r>
    </w:p>
    <w:p w:rsidR="00C833C1" w:rsidRDefault="00C833C1" w:rsidP="00C833C1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К ним сметана или джем,</w:t>
      </w:r>
    </w:p>
    <w:p w:rsidR="00C833C1" w:rsidRDefault="00C833C1" w:rsidP="00C833C1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Разбирайте</w:t>
      </w:r>
      <w:proofErr w:type="gramStart"/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 xml:space="preserve"> хватит всем.</w:t>
      </w:r>
    </w:p>
    <w:p w:rsidR="0009533D" w:rsidRDefault="0009533D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09533D" w:rsidRDefault="00987815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04040"/>
          <w:sz w:val="28"/>
          <w:szCs w:val="28"/>
          <w:lang w:eastAsia="ru-RU"/>
        </w:rPr>
        <w:lastRenderedPageBreak/>
        <w:drawing>
          <wp:inline distT="0" distB="0" distL="0" distR="0">
            <wp:extent cx="6479540" cy="4859655"/>
            <wp:effectExtent l="0" t="0" r="0" b="0"/>
            <wp:docPr id="4" name="Рисунок 4" descr="C:\Users\User\Desktop\Новая папка\ЧУБАРОВА МАСЛЕНИЦА\SAM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ЧУБАРОВА МАСЛЕНИЦА\SAM_0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33D" w:rsidRPr="00987815" w:rsidRDefault="0009533D" w:rsidP="00987815">
      <w:pPr>
        <w:shd w:val="clear" w:color="auto" w:fill="FFFFFF"/>
        <w:spacing w:before="100" w:beforeAutospacing="1" w:after="100" w:afterAutospacing="1" w:line="270" w:lineRule="atLeast"/>
        <w:jc w:val="center"/>
        <w:rPr>
          <w:rFonts w:ascii="Times New Roman" w:eastAsia="Times New Roman" w:hAnsi="Times New Roman" w:cs="Times New Roman"/>
          <w:b/>
          <w:color w:val="404040"/>
          <w:sz w:val="48"/>
          <w:szCs w:val="48"/>
          <w:lang w:eastAsia="ru-RU"/>
        </w:rPr>
      </w:pPr>
    </w:p>
    <w:p w:rsidR="0009533D" w:rsidRPr="00987815" w:rsidRDefault="00987815" w:rsidP="00987815">
      <w:pPr>
        <w:shd w:val="clear" w:color="auto" w:fill="FFFFFF"/>
        <w:spacing w:before="100" w:beforeAutospacing="1" w:after="100" w:afterAutospacing="1" w:line="270" w:lineRule="atLeast"/>
        <w:jc w:val="center"/>
        <w:rPr>
          <w:rFonts w:ascii="Times New Roman" w:eastAsia="Times New Roman" w:hAnsi="Times New Roman" w:cs="Times New Roman"/>
          <w:b/>
          <w:color w:val="404040"/>
          <w:sz w:val="48"/>
          <w:szCs w:val="48"/>
          <w:lang w:eastAsia="ru-RU"/>
        </w:rPr>
      </w:pPr>
      <w:r w:rsidRPr="00987815">
        <w:rPr>
          <w:rFonts w:ascii="Times New Roman" w:eastAsia="Times New Roman" w:hAnsi="Times New Roman" w:cs="Times New Roman"/>
          <w:b/>
          <w:color w:val="404040"/>
          <w:sz w:val="48"/>
          <w:szCs w:val="48"/>
          <w:lang w:eastAsia="ru-RU"/>
        </w:rPr>
        <w:t>Это весело и здорово</w:t>
      </w:r>
      <w:proofErr w:type="gramStart"/>
      <w:r w:rsidRPr="00987815">
        <w:rPr>
          <w:rFonts w:ascii="Times New Roman" w:eastAsia="Times New Roman" w:hAnsi="Times New Roman" w:cs="Times New Roman"/>
          <w:b/>
          <w:color w:val="404040"/>
          <w:sz w:val="48"/>
          <w:szCs w:val="48"/>
          <w:lang w:eastAsia="ru-RU"/>
        </w:rPr>
        <w:t xml:space="preserve"> !</w:t>
      </w:r>
      <w:proofErr w:type="gramEnd"/>
    </w:p>
    <w:p w:rsidR="0009533D" w:rsidRDefault="0009533D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09533D" w:rsidRDefault="0009533D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09533D" w:rsidRDefault="0009533D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CA1C4A" w:rsidRDefault="00CA1C4A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CA1C4A" w:rsidRDefault="00CA1C4A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CA1C4A" w:rsidRDefault="00CA1C4A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CA1C4A" w:rsidRDefault="00CA1C4A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CA1C4A" w:rsidRPr="00276683" w:rsidRDefault="00CA1C4A" w:rsidP="00276683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sectPr w:rsidR="00CA1C4A" w:rsidRPr="00276683" w:rsidSect="004862A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B3C"/>
    <w:rsid w:val="0009533D"/>
    <w:rsid w:val="00135511"/>
    <w:rsid w:val="00217FEA"/>
    <w:rsid w:val="00272626"/>
    <w:rsid w:val="00276683"/>
    <w:rsid w:val="002C122B"/>
    <w:rsid w:val="003A49A0"/>
    <w:rsid w:val="004862AC"/>
    <w:rsid w:val="004E22D6"/>
    <w:rsid w:val="00526B3C"/>
    <w:rsid w:val="005B289D"/>
    <w:rsid w:val="00614929"/>
    <w:rsid w:val="006437C9"/>
    <w:rsid w:val="00647056"/>
    <w:rsid w:val="006B21DE"/>
    <w:rsid w:val="006C05FA"/>
    <w:rsid w:val="007D4F61"/>
    <w:rsid w:val="008C5A6A"/>
    <w:rsid w:val="00987815"/>
    <w:rsid w:val="00B8427B"/>
    <w:rsid w:val="00C833C1"/>
    <w:rsid w:val="00CA1C4A"/>
    <w:rsid w:val="00EE4DB6"/>
    <w:rsid w:val="00F8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55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470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8427B"/>
  </w:style>
  <w:style w:type="character" w:customStyle="1" w:styleId="30">
    <w:name w:val="Заголовок 3 Знак"/>
    <w:basedOn w:val="a0"/>
    <w:link w:val="3"/>
    <w:uiPriority w:val="9"/>
    <w:rsid w:val="006470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uthor">
    <w:name w:val="author"/>
    <w:basedOn w:val="a"/>
    <w:rsid w:val="00647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355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semiHidden/>
    <w:unhideWhenUsed/>
    <w:rsid w:val="00135511"/>
    <w:rPr>
      <w:color w:val="0000FF"/>
      <w:u w:val="single"/>
    </w:rPr>
  </w:style>
  <w:style w:type="paragraph" w:customStyle="1" w:styleId="11">
    <w:name w:val="Подзаголовок1"/>
    <w:basedOn w:val="a"/>
    <w:rsid w:val="00135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43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37C9"/>
  </w:style>
  <w:style w:type="paragraph" w:styleId="a5">
    <w:name w:val="Balloon Text"/>
    <w:basedOn w:val="a"/>
    <w:link w:val="a6"/>
    <w:uiPriority w:val="99"/>
    <w:semiHidden/>
    <w:unhideWhenUsed/>
    <w:rsid w:val="00095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53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55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470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8427B"/>
  </w:style>
  <w:style w:type="character" w:customStyle="1" w:styleId="30">
    <w:name w:val="Заголовок 3 Знак"/>
    <w:basedOn w:val="a0"/>
    <w:link w:val="3"/>
    <w:uiPriority w:val="9"/>
    <w:rsid w:val="006470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uthor">
    <w:name w:val="author"/>
    <w:basedOn w:val="a"/>
    <w:rsid w:val="00647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355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semiHidden/>
    <w:unhideWhenUsed/>
    <w:rsid w:val="00135511"/>
    <w:rPr>
      <w:color w:val="0000FF"/>
      <w:u w:val="single"/>
    </w:rPr>
  </w:style>
  <w:style w:type="paragraph" w:customStyle="1" w:styleId="11">
    <w:name w:val="Подзаголовок1"/>
    <w:basedOn w:val="a"/>
    <w:rsid w:val="00135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43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37C9"/>
  </w:style>
  <w:style w:type="paragraph" w:styleId="a5">
    <w:name w:val="Balloon Text"/>
    <w:basedOn w:val="a"/>
    <w:link w:val="a6"/>
    <w:uiPriority w:val="99"/>
    <w:semiHidden/>
    <w:unhideWhenUsed/>
    <w:rsid w:val="00095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5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84738">
          <w:marLeft w:val="0"/>
          <w:marRight w:val="0"/>
          <w:marTop w:val="0"/>
          <w:marBottom w:val="0"/>
          <w:divBdr>
            <w:top w:val="single" w:sz="6" w:space="3" w:color="C0C0C0"/>
            <w:left w:val="single" w:sz="6" w:space="6" w:color="C0C0C0"/>
            <w:bottom w:val="single" w:sz="6" w:space="3" w:color="C0C0C0"/>
            <w:right w:val="single" w:sz="6" w:space="6" w:color="C0C0C0"/>
          </w:divBdr>
          <w:divsChild>
            <w:div w:id="169210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9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8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1898">
          <w:marLeft w:val="0"/>
          <w:marRight w:val="0"/>
          <w:marTop w:val="0"/>
          <w:marBottom w:val="0"/>
          <w:divBdr>
            <w:top w:val="single" w:sz="6" w:space="3" w:color="C0C0C0"/>
            <w:left w:val="single" w:sz="6" w:space="6" w:color="C0C0C0"/>
            <w:bottom w:val="single" w:sz="6" w:space="3" w:color="C0C0C0"/>
            <w:right w:val="single" w:sz="6" w:space="6" w:color="C0C0C0"/>
          </w:divBdr>
          <w:divsChild>
            <w:div w:id="15791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8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77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223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616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162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11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57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0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5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416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3795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00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391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85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0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2176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UserЧубарова</dc:creator>
  <cp:keywords/>
  <dc:description/>
  <cp:lastModifiedBy>UserЧубарова</cp:lastModifiedBy>
  <cp:revision>17</cp:revision>
  <dcterms:created xsi:type="dcterms:W3CDTF">2014-03-04T09:24:00Z</dcterms:created>
  <dcterms:modified xsi:type="dcterms:W3CDTF">2014-03-07T08:15:00Z</dcterms:modified>
</cp:coreProperties>
</file>