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74" w:rsidRPr="00C25374" w:rsidRDefault="00C25374" w:rsidP="00C25374">
      <w:pPr>
        <w:jc w:val="center"/>
        <w:rPr>
          <w:b/>
          <w:sz w:val="32"/>
          <w:szCs w:val="32"/>
        </w:rPr>
      </w:pPr>
      <w:r w:rsidRPr="00C25374">
        <w:rPr>
          <w:b/>
          <w:sz w:val="32"/>
          <w:szCs w:val="32"/>
        </w:rPr>
        <w:t>ПОЛОЖЕНИЕ</w:t>
      </w:r>
      <w:bookmarkStart w:id="0" w:name="_GoBack"/>
      <w:bookmarkEnd w:id="0"/>
    </w:p>
    <w:p w:rsidR="00C25374" w:rsidRPr="00C25374" w:rsidRDefault="00C25374" w:rsidP="00C25374">
      <w:pPr>
        <w:jc w:val="center"/>
        <w:rPr>
          <w:b/>
          <w:sz w:val="32"/>
          <w:szCs w:val="32"/>
        </w:rPr>
      </w:pPr>
      <w:r w:rsidRPr="00C25374">
        <w:rPr>
          <w:b/>
          <w:sz w:val="32"/>
          <w:szCs w:val="32"/>
        </w:rPr>
        <w:t>О КОНКУРСЕ РИСУНКОВ «ИСКРЫ ПАМЯТИ», ПОСВЯЩЕННОМ ДНЮ ПОБЕДЫ В ВЕЛИКОЙ ОТЕЧЕСТВЕННОЙ ВОЙНЕ.</w:t>
      </w:r>
    </w:p>
    <w:p w:rsidR="00C25374" w:rsidRPr="00C25374" w:rsidRDefault="00A53941" w:rsidP="00C25374">
      <w:pPr>
        <w:rPr>
          <w:b/>
          <w:sz w:val="28"/>
          <w:szCs w:val="28"/>
        </w:rPr>
      </w:pPr>
      <w:r w:rsidRPr="00A53941">
        <w:rPr>
          <w:b/>
          <w:sz w:val="28"/>
          <w:szCs w:val="28"/>
        </w:rPr>
        <w:t>Общие положения.</w:t>
      </w:r>
    </w:p>
    <w:p w:rsidR="00A53941" w:rsidRPr="00A53941" w:rsidRDefault="00A53941" w:rsidP="00A53941">
      <w:r w:rsidRPr="00A53941">
        <w:rPr>
          <w:b/>
        </w:rPr>
        <w:t>1.Цели конкурса:</w:t>
      </w:r>
    </w:p>
    <w:p w:rsidR="00A53941" w:rsidRPr="00A53941" w:rsidRDefault="00A53941" w:rsidP="00A53941">
      <w:r w:rsidRPr="00A53941">
        <w:t>- воспитание детей школьного возраста в традициях любви к своему Отечеству, гордости за героический подвиг солдата-победителя в годы Великой Отечественной войны, уважения к поколению военных лет;</w:t>
      </w:r>
    </w:p>
    <w:p w:rsidR="00A53941" w:rsidRPr="00A53941" w:rsidRDefault="00A53941" w:rsidP="00A53941">
      <w:r w:rsidRPr="00A53941">
        <w:t>- воспитание патриотизма, бережного отношения к военно-историческому прошлому своего народа;</w:t>
      </w:r>
    </w:p>
    <w:p w:rsidR="00A53941" w:rsidRPr="00A53941" w:rsidRDefault="00A53941" w:rsidP="00A53941">
      <w:r w:rsidRPr="00A53941">
        <w:t>- развитие гражданско-патриотической компетентности, формирование позитивных ценностных ориентиров, повышение художественно-эмоциональной культуры;</w:t>
      </w:r>
    </w:p>
    <w:p w:rsidR="00A53941" w:rsidRPr="00A53941" w:rsidRDefault="00A53941" w:rsidP="00A53941">
      <w:r w:rsidRPr="00A53941">
        <w:t>- формирование у детей потребности в изучении истории Отечества, Вооруженных сил страны, развитие способностей сопереживания;</w:t>
      </w:r>
    </w:p>
    <w:p w:rsidR="00A53941" w:rsidRPr="00A53941" w:rsidRDefault="00A53941" w:rsidP="00A53941">
      <w:r w:rsidRPr="00A53941">
        <w:t xml:space="preserve">- дополнительное развитие детей в области изучения возможностей приложения творческих сил, развития личностного потенциала; </w:t>
      </w:r>
    </w:p>
    <w:p w:rsidR="00A53941" w:rsidRPr="00A53941" w:rsidRDefault="00A53941" w:rsidP="00A53941">
      <w:r w:rsidRPr="00A53941">
        <w:t>- создание среды общения и обмена информации среди детей, проявляющих интерес к изобразительному искусству.</w:t>
      </w:r>
    </w:p>
    <w:p w:rsidR="00A53941" w:rsidRPr="00A53941" w:rsidRDefault="00A53941" w:rsidP="00A53941">
      <w:r w:rsidRPr="00A53941">
        <w:rPr>
          <w:b/>
        </w:rPr>
        <w:t>2.Категории участников</w:t>
      </w:r>
    </w:p>
    <w:p w:rsidR="00A53941" w:rsidRPr="00A53941" w:rsidRDefault="00A53941" w:rsidP="00A53941">
      <w:r w:rsidRPr="00A53941">
        <w:t xml:space="preserve">К участию в конкурсе допускаются изобразительные работы, подготовленные учащимися </w:t>
      </w:r>
      <w:r>
        <w:t>начальных классов .</w:t>
      </w:r>
    </w:p>
    <w:p w:rsidR="00A53941" w:rsidRPr="00A53941" w:rsidRDefault="00A53941" w:rsidP="00A53941">
      <w:r w:rsidRPr="00A53941">
        <w:rPr>
          <w:b/>
        </w:rPr>
        <w:t>3.Сроки и порядок проведения конкурса.</w:t>
      </w:r>
    </w:p>
    <w:p w:rsidR="00A53941" w:rsidRPr="00A53941" w:rsidRDefault="00A53941" w:rsidP="00A53941">
      <w:r w:rsidRPr="00A53941">
        <w:t>Отбор творческих работ проводится в 2 тура:</w:t>
      </w:r>
    </w:p>
    <w:p w:rsidR="00A53941" w:rsidRPr="00A53941" w:rsidRDefault="00A53941" w:rsidP="00A53941">
      <w:r w:rsidRPr="00A53941">
        <w:rPr>
          <w:lang w:val="en-US"/>
        </w:rPr>
        <w:t>I</w:t>
      </w:r>
      <w:r w:rsidRPr="00A53941">
        <w:t xml:space="preserve"> тур – </w:t>
      </w:r>
      <w:r>
        <w:t>внутри классов</w:t>
      </w:r>
    </w:p>
    <w:p w:rsidR="00A53941" w:rsidRPr="00A53941" w:rsidRDefault="00A53941" w:rsidP="00A53941">
      <w:r>
        <w:t>Срок – 23</w:t>
      </w:r>
      <w:r w:rsidRPr="00A53941">
        <w:t xml:space="preserve"> </w:t>
      </w:r>
      <w:r>
        <w:t>апреля -30 апреля 2014</w:t>
      </w:r>
      <w:r w:rsidRPr="00A53941">
        <w:t xml:space="preserve"> года.</w:t>
      </w:r>
    </w:p>
    <w:p w:rsidR="00A53941" w:rsidRPr="00A53941" w:rsidRDefault="00A53941" w:rsidP="00A53941">
      <w:proofErr w:type="gramStart"/>
      <w:r w:rsidRPr="00A53941">
        <w:rPr>
          <w:lang w:val="en-US"/>
        </w:rPr>
        <w:t>II</w:t>
      </w:r>
      <w:r w:rsidRPr="00A53941">
        <w:t xml:space="preserve"> тур – </w:t>
      </w:r>
      <w:r>
        <w:t>школьный</w:t>
      </w:r>
      <w:r w:rsidRPr="00A53941">
        <w:t xml:space="preserve"> конкурс.</w:t>
      </w:r>
      <w:proofErr w:type="gramEnd"/>
    </w:p>
    <w:p w:rsidR="00A53941" w:rsidRPr="00A53941" w:rsidRDefault="00A53941" w:rsidP="00A53941">
      <w:r>
        <w:t>Срок – 30</w:t>
      </w:r>
      <w:r w:rsidRPr="00A53941">
        <w:t xml:space="preserve"> апреля </w:t>
      </w:r>
      <w:r>
        <w:t>2014</w:t>
      </w:r>
      <w:r w:rsidRPr="00A53941">
        <w:t xml:space="preserve"> года.</w:t>
      </w:r>
    </w:p>
    <w:p w:rsidR="00A53941" w:rsidRPr="00A53941" w:rsidRDefault="00A53941" w:rsidP="00A53941">
      <w:r w:rsidRPr="00A53941">
        <w:rPr>
          <w:b/>
        </w:rPr>
        <w:t>4.Условия участия.</w:t>
      </w:r>
    </w:p>
    <w:p w:rsidR="00A53941" w:rsidRPr="00A53941" w:rsidRDefault="00A53941" w:rsidP="00A53941">
      <w:r w:rsidRPr="00A53941">
        <w:rPr>
          <w:b/>
        </w:rPr>
        <w:t>Номинация «Рисунок».</w:t>
      </w:r>
    </w:p>
    <w:p w:rsidR="00A53941" w:rsidRPr="00A53941" w:rsidRDefault="00A53941" w:rsidP="00A53941">
      <w:r w:rsidRPr="00A53941">
        <w:t>На конкурс представляются индивидуальные и коллективные работы обучающихся, выполненные в различных техниках, по идее и содержанию, отражающие тему конкурса:</w:t>
      </w:r>
    </w:p>
    <w:p w:rsidR="00A53941" w:rsidRPr="00A53941" w:rsidRDefault="00A53941" w:rsidP="00A53941">
      <w:r w:rsidRPr="00A53941">
        <w:rPr>
          <w:b/>
        </w:rPr>
        <w:t>«Благодарная память сердец. Цветы победителям» (</w:t>
      </w:r>
      <w:r w:rsidRPr="00A53941">
        <w:rPr>
          <w:bCs/>
        </w:rPr>
        <w:t>Рисунки в любой технике).</w:t>
      </w:r>
    </w:p>
    <w:p w:rsidR="00A53941" w:rsidRPr="00A53941" w:rsidRDefault="00A53941" w:rsidP="00A53941">
      <w:r w:rsidRPr="00A53941">
        <w:rPr>
          <w:b/>
        </w:rPr>
        <w:t>«Этот день Победы порохом пропах…» (</w:t>
      </w:r>
      <w:r w:rsidRPr="00A53941">
        <w:t>Изобразительные работы, отражающие военные события, сражения, штурмы).</w:t>
      </w:r>
    </w:p>
    <w:p w:rsidR="00A53941" w:rsidRPr="00A53941" w:rsidRDefault="00A53941" w:rsidP="00A53941">
      <w:r w:rsidRPr="00A53941">
        <w:rPr>
          <w:b/>
        </w:rPr>
        <w:t>«Лирика военных лет».</w:t>
      </w:r>
    </w:p>
    <w:p w:rsidR="00A53941" w:rsidRPr="00A53941" w:rsidRDefault="00A53941" w:rsidP="00A53941">
      <w:r w:rsidRPr="00A53941">
        <w:rPr>
          <w:b/>
        </w:rPr>
        <w:t>«Майский день света и радости».</w:t>
      </w:r>
    </w:p>
    <w:p w:rsidR="00A53941" w:rsidRPr="00A53941" w:rsidRDefault="00A53941" w:rsidP="00A53941">
      <w:r w:rsidRPr="00A53941">
        <w:rPr>
          <w:b/>
        </w:rPr>
        <w:t>«Пусть всегда будет солнце…».</w:t>
      </w:r>
    </w:p>
    <w:p w:rsidR="00A53941" w:rsidRPr="00A53941" w:rsidRDefault="00A53941" w:rsidP="00A53941">
      <w:r w:rsidRPr="00A53941">
        <w:rPr>
          <w:b/>
        </w:rPr>
        <w:t xml:space="preserve">«Во век нам не забыть весну Победы» </w:t>
      </w:r>
      <w:r w:rsidRPr="00A53941">
        <w:t xml:space="preserve">(Работы, отражающие празднование дня Победы в разные годы: водружение Знамени Победы над поверженным Рейхстагом, Парад победителей в 1945 г., Вечный огонь и </w:t>
      </w:r>
      <w:proofErr w:type="spellStart"/>
      <w:r w:rsidRPr="00A53941">
        <w:t>др</w:t>
      </w:r>
      <w:proofErr w:type="spellEnd"/>
      <w:r w:rsidRPr="00A53941">
        <w:t>).</w:t>
      </w:r>
    </w:p>
    <w:p w:rsidR="004A6D31" w:rsidRDefault="00A53941" w:rsidP="00A53941">
      <w:pPr>
        <w:rPr>
          <w:b/>
        </w:rPr>
      </w:pPr>
      <w:r w:rsidRPr="00A53941">
        <w:rPr>
          <w:b/>
        </w:rPr>
        <w:t>5. Награждение</w:t>
      </w:r>
    </w:p>
    <w:p w:rsidR="00A53941" w:rsidRPr="00A53941" w:rsidRDefault="00A53941" w:rsidP="00A53941">
      <w:r w:rsidRPr="00A53941">
        <w:t>Победители будут награждены дипломами</w:t>
      </w:r>
    </w:p>
    <w:sectPr w:rsidR="00A53941" w:rsidRPr="00A53941" w:rsidSect="00A53941">
      <w:pgSz w:w="11900" w:h="16840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41"/>
    <w:rsid w:val="004A6D31"/>
    <w:rsid w:val="008A0541"/>
    <w:rsid w:val="00A53941"/>
    <w:rsid w:val="00C2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5455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293</Words>
  <Characters>1676</Characters>
  <Application>Microsoft Macintosh Word</Application>
  <DocSecurity>0</DocSecurity>
  <Lines>13</Lines>
  <Paragraphs>3</Paragraphs>
  <ScaleCrop>false</ScaleCrop>
  <Company>гбоу сош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Norinskiy</dc:creator>
  <cp:keywords/>
  <dc:description/>
  <cp:lastModifiedBy>Oleg Norinskiy</cp:lastModifiedBy>
  <cp:revision>1</cp:revision>
  <dcterms:created xsi:type="dcterms:W3CDTF">2014-03-12T14:23:00Z</dcterms:created>
  <dcterms:modified xsi:type="dcterms:W3CDTF">2014-03-12T14:42:00Z</dcterms:modified>
</cp:coreProperties>
</file>