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B2" w:rsidRPr="00877E6D" w:rsidRDefault="00C2298A" w:rsidP="00877E6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Внеклассн</w:t>
      </w:r>
      <w:r w:rsidR="0053624B" w:rsidRPr="00877E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ое</w:t>
      </w:r>
      <w:r w:rsidR="007015B2" w:rsidRPr="00877E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53624B" w:rsidRPr="00877E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мероприятие</w:t>
      </w:r>
      <w:r w:rsidR="007015B2" w:rsidRPr="00877E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теме "Красная книга"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5B2" w:rsidRPr="00877E6D" w:rsidRDefault="007015B2" w:rsidP="00877E6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Красной книгой;</w:t>
      </w:r>
    </w:p>
    <w:p w:rsidR="007015B2" w:rsidRPr="00877E6D" w:rsidRDefault="007015B2" w:rsidP="00877E6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детей о животных и растениях, встречающихся в нашей местности;</w:t>
      </w:r>
    </w:p>
    <w:p w:rsidR="007015B2" w:rsidRPr="00877E6D" w:rsidRDefault="007015B2" w:rsidP="00877E6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природе.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680"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- 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мультимедиа, рисунки животных.</w:t>
      </w:r>
    </w:p>
    <w:p w:rsidR="00A511F4" w:rsidRPr="00877E6D" w:rsidRDefault="00A511F4" w:rsidP="00877E6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действия: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 xml:space="preserve"> -  формировать учебно-познавательный интерес к новому учебному материалу и способам решения новой задачи;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развитие умений самостоятельно конструировать свои знания, ориентироваться в информационном пространстве;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 развитие критического и творческого мышления.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планировать свое действие в соответствии с поставленной задачей и условиями ее реализации, в том числе во внутреннем плане;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развитие навыков решения творческих задач и навыков поиска, анализа и интерпретации информации;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добывать необходимые знания и с их помощью проделывать конкретную работу.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 осуществлять поиск необходимой информации для выполнения учебных заданий с использованием учебной литературы;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развитие навыка  смыслового чтения художественных и познавательных текстов, выделять существенную информацию из текстов разных видов;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осуществлять расширенный поиск информации с использованием ресурсов библиотек и Интернета.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умение координировать свои усилия с усилиями других;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задавать вопросы;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Требования к уровню знаний, умений и навыков по окончанию реализации программы: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– знать, как выбрать тему исследования, структуру исследования;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A511F4" w:rsidRPr="00877E6D" w:rsidRDefault="00A511F4" w:rsidP="0087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hAnsi="Times New Roman" w:cs="Times New Roman"/>
          <w:sz w:val="24"/>
          <w:szCs w:val="24"/>
          <w:lang w:eastAsia="ru-RU"/>
        </w:rPr>
        <w:t>– уметь работать в группе, прислушиваться к мнению членов группы, отстаивать собственную точку зрения;</w:t>
      </w:r>
    </w:p>
    <w:p w:rsidR="00877E6D" w:rsidRDefault="00877E6D" w:rsidP="00877E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5B2" w:rsidRPr="00877E6D" w:rsidRDefault="007015B2" w:rsidP="00877E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Ход </w:t>
      </w:r>
      <w:r w:rsid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мероприятия: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</w:t>
      </w:r>
      <w:r w:rsidR="009F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ный момент.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целей урока.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мы с вами поговорим о животных и растениях нашей страны, познакомимся с необычной книгой, которая хранит тайны леса. Поговорим о том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можем заботиться о нем.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сегодняшнему уроку вы принесли рисунки своих домашних питомцев. Вы не только 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нарисовали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приготовили сообщения об этих животных. Послушаем их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ообщения детей)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домашние животные. Люди заботятся о них. Каких диких животных вы знаете?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(перечислить)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животных можно встретить?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детей) 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(просмотр </w:t>
      </w:r>
      <w:hyperlink r:id="rId5" w:history="1">
        <w:r w:rsidRPr="00877E6D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слайдов</w:t>
        </w:r>
      </w:hyperlink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волки, белка, лиса, суслик, медведь, олень, рысь...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кто из вас бывал в лесу? Назовите растения наших лесов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(просмотр </w:t>
      </w:r>
      <w:hyperlink r:id="rId6" w:history="1">
        <w:r w:rsidRPr="00877E6D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слайдов</w:t>
        </w:r>
      </w:hyperlink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одуванчик, крапива, подорожник, чистотел, колокольчик, клевер, репейник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многие растения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редкими из-за того , что люди рвут их ради красивых цветков. Многие растения находятся под угрозой исчезновения. Также под угрозой исчезновения находятся многие животные. В нашей стране проводится большая работа по охране животных и растений. 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Физкультминутка.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Сообщение темы и целей урока.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1978 году ученые занесли в специальную книгу многие виды животных и растений, которые на грани исчезновения и которые нуждаются в особой охране. Мы о будем 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Красной книге. Эта книга не совсем обычная. Цвет переплета у этой книги – красный.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сигналы красного цвета вам встречались в жизни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ожарная машина, светофор…)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 ребята, красный цвет говорит нам о том что природа в опасности.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книге перечислены животные и растения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безвозвратно исчезнуть. И, если мы не защитим растения и животных, попавших в Красную книгу, они могут погибнуть.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 </w:t>
      </w:r>
      <w:hyperlink r:id="rId7" w:history="1">
        <w:r w:rsidRPr="00877E6D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слайдов</w:t>
        </w:r>
      </w:hyperlink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Красной книги.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нашей стране Красная книга вышла в 1978 году. Она называлась Красной книгой ССР. Сначала все сведения о редких и исчезающих видах животных и растений уместились в одном томе. Но позже </w:t>
      </w:r>
      <w:proofErr w:type="gramStart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выяснилось</w:t>
      </w:r>
      <w:proofErr w:type="gramEnd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в защите нуждается больше животных и птиц. Поэтому второе издание Красной книги СССР вышло в 1984 году. </w:t>
      </w:r>
    </w:p>
    <w:p w:rsidR="007015B2" w:rsidRPr="00877E6D" w:rsidRDefault="007015B2" w:rsidP="00877E6D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Охраняется Красной книгой столько редких животных и птиц, 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выжил простор многоликий ради света грядущих зарниц.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пустыни нагрянуть не смели, чтобы души не стали пусты,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Охраняются звери, охраняются змеи, охраняются даже цветы.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я сорву цветок, если ты сорвешь цветок, 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все: и я, и ты, если мы сорвем цветы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пустеют все поляны и не будет красоты.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теме урока.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материала учебника стр. 82-83.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Прочитать только о животных.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 </w:t>
      </w:r>
      <w:proofErr w:type="gramStart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росмотр </w:t>
      </w:r>
      <w:hyperlink r:id="rId8" w:history="1">
        <w:r w:rsidRPr="00877E6D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слайдов</w:t>
        </w:r>
      </w:hyperlink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животных – снежный барс, серый дельфин, зубр, </w:t>
      </w:r>
      <w:proofErr w:type="spellStart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даурский</w:t>
      </w:r>
      <w:proofErr w:type="spellEnd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ёж, красный волк, амурский тигр, крот японский.)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 просмотр видеофрагмента о животных – гепард, амурский тигр, зубр.)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Прочитать только о растениях.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росмотр </w:t>
      </w:r>
      <w:hyperlink r:id="rId9" w:history="1">
        <w:r w:rsidRPr="00877E6D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слайдов</w:t>
        </w:r>
      </w:hyperlink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растениях – венерин башмачок, женьшень, лотос, кубышка японская, мак восточный, лилия кавказская, подснежники, ландыши)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тетрадях.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(стр. 33 № 2)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Закрепление изученного материала.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230" cy="872490"/>
            <wp:effectExtent l="19050" t="0" r="1270" b="0"/>
            <wp:docPr id="2" name="Рисунок 2" descr="http://festival.1september.ru/articles/52585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850/img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5B2" w:rsidRPr="00877E6D" w:rsidRDefault="007015B2" w:rsidP="00877E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Копытное животное</w:t>
      </w: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родственник коровы - живет в лесах.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(Зубр)</w:t>
      </w:r>
    </w:p>
    <w:p w:rsidR="007015B2" w:rsidRPr="00877E6D" w:rsidRDefault="007015B2" w:rsidP="00877E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Ценнейшее лекарственное растение в переводе с китайского языка “ человек-корень”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(Женьшень)</w:t>
      </w:r>
    </w:p>
    <w:p w:rsidR="007015B2" w:rsidRPr="00877E6D" w:rsidRDefault="007015B2" w:rsidP="00877E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быстрый млекопитающий.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(Гепард)</w:t>
      </w:r>
    </w:p>
    <w:p w:rsidR="007015B2" w:rsidRPr="00877E6D" w:rsidRDefault="007015B2" w:rsidP="00877E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первый весенний цветок.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(Подснежник)</w:t>
      </w:r>
    </w:p>
    <w:p w:rsidR="007015B2" w:rsidRPr="00877E6D" w:rsidRDefault="007015B2" w:rsidP="00877E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семейства кошачьих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тела 2-3 метра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(Амурский тигр)</w:t>
      </w:r>
    </w:p>
    <w:p w:rsidR="007015B2" w:rsidRPr="00877E6D" w:rsidRDefault="007015B2" w:rsidP="00877E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Цветки по форме напоминают башмачки. </w:t>
      </w:r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(Венерин башмачок)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Ключевое слово: БЕРЕГИ.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что мы с вами можем сделать полезного для животных и растений? Давайте вспомним правила, которые нужно знать, чтобы сохранить природу.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77E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877E6D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слайдов</w:t>
        </w:r>
      </w:hyperlink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7015B2" w:rsidRPr="00877E6D" w:rsidRDefault="007015B2" w:rsidP="00877E6D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Дерево, цветок, трава и птица</w:t>
      </w:r>
      <w:proofErr w:type="gramStart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всегда умеют защититься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будут уничтожены они,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планете мы останемся одни.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Итог.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мы сегодня говорили?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Каких животных и птиц вы запомнили, которые входят в Красную книгу?</w:t>
      </w:r>
    </w:p>
    <w:p w:rsidR="007015B2" w:rsidRPr="00877E6D" w:rsidRDefault="007015B2" w:rsidP="00877E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свою Красную книгу, в которой описаны животные, растения, птицы.</w:t>
      </w:r>
    </w:p>
    <w:p w:rsidR="007015B2" w:rsidRPr="00877E6D" w:rsidRDefault="007015B2" w:rsidP="00877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Поделиться…</w:t>
      </w:r>
    </w:p>
    <w:p w:rsidR="00FF0F73" w:rsidRPr="00877E6D" w:rsidRDefault="00FF0F73" w:rsidP="00877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0F73" w:rsidRPr="00877E6D" w:rsidSect="00FF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70B4"/>
    <w:multiLevelType w:val="multilevel"/>
    <w:tmpl w:val="EBFC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00177"/>
    <w:multiLevelType w:val="multilevel"/>
    <w:tmpl w:val="BEE6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751BD"/>
    <w:multiLevelType w:val="multilevel"/>
    <w:tmpl w:val="399A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15B2"/>
    <w:rsid w:val="000C1E5F"/>
    <w:rsid w:val="00252EDF"/>
    <w:rsid w:val="0029023D"/>
    <w:rsid w:val="003B7800"/>
    <w:rsid w:val="0053624B"/>
    <w:rsid w:val="005E2680"/>
    <w:rsid w:val="007015B2"/>
    <w:rsid w:val="00877E6D"/>
    <w:rsid w:val="009F4636"/>
    <w:rsid w:val="00A511F4"/>
    <w:rsid w:val="00C2298A"/>
    <w:rsid w:val="00C2644C"/>
    <w:rsid w:val="00D627E3"/>
    <w:rsid w:val="00FF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73"/>
  </w:style>
  <w:style w:type="paragraph" w:styleId="1">
    <w:name w:val="heading 1"/>
    <w:basedOn w:val="a"/>
    <w:link w:val="10"/>
    <w:uiPriority w:val="9"/>
    <w:qFormat/>
    <w:rsid w:val="00701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15B2"/>
    <w:rPr>
      <w:color w:val="0000FF"/>
      <w:u w:val="single"/>
    </w:rPr>
  </w:style>
  <w:style w:type="character" w:styleId="a4">
    <w:name w:val="Emphasis"/>
    <w:basedOn w:val="a0"/>
    <w:uiPriority w:val="20"/>
    <w:qFormat/>
    <w:rsid w:val="007015B2"/>
    <w:rPr>
      <w:i/>
      <w:iCs/>
    </w:rPr>
  </w:style>
  <w:style w:type="paragraph" w:styleId="a5">
    <w:name w:val="Normal (Web)"/>
    <w:basedOn w:val="a"/>
    <w:uiPriority w:val="99"/>
    <w:semiHidden/>
    <w:unhideWhenUsed/>
    <w:rsid w:val="0070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5B2"/>
    <w:rPr>
      <w:b/>
      <w:bCs/>
    </w:rPr>
  </w:style>
  <w:style w:type="character" w:customStyle="1" w:styleId="b-share-form-button">
    <w:name w:val="b-share-form-button"/>
    <w:basedOn w:val="a0"/>
    <w:rsid w:val="007015B2"/>
  </w:style>
  <w:style w:type="paragraph" w:styleId="a7">
    <w:name w:val="Balloon Text"/>
    <w:basedOn w:val="a"/>
    <w:link w:val="a8"/>
    <w:uiPriority w:val="99"/>
    <w:semiHidden/>
    <w:unhideWhenUsed/>
    <w:rsid w:val="0070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5850/pril1.p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5850/pril1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5850/pril1.ppt" TargetMode="External"/><Relationship Id="rId11" Type="http://schemas.openxmlformats.org/officeDocument/2006/relationships/hyperlink" Target="http://festival.1september.ru/articles/525850/pril1.ppt" TargetMode="External"/><Relationship Id="rId5" Type="http://schemas.openxmlformats.org/officeDocument/2006/relationships/hyperlink" Target="http://festival.1september.ru/articles/525850/pril1.ppt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5850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1040</Words>
  <Characters>5929</Characters>
  <Application>Microsoft Office Word</Application>
  <DocSecurity>0</DocSecurity>
  <Lines>49</Lines>
  <Paragraphs>13</Paragraphs>
  <ScaleCrop>false</ScaleCrop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Юран</dc:creator>
  <cp:lastModifiedBy>Юран</cp:lastModifiedBy>
  <cp:revision>10</cp:revision>
  <dcterms:created xsi:type="dcterms:W3CDTF">2014-01-03T11:30:00Z</dcterms:created>
  <dcterms:modified xsi:type="dcterms:W3CDTF">2014-01-09T13:09:00Z</dcterms:modified>
</cp:coreProperties>
</file>