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2D" w:rsidRPr="00074B2D" w:rsidRDefault="00074B2D" w:rsidP="00074B2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074B2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Дидактическая игра для малышей «Развивающие шарики»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Самый естественный вид деятельности для детей – игра. Игра направлена на развитие обследовательских, практических умений детей, наблюдательности, сообразительности. Развитие сенсорного восприятия имеет большое значение, т. 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</w:t>
      </w:r>
      <w:proofErr w:type="gramEnd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создаёт</w:t>
      </w:r>
      <w:proofErr w:type="gramEnd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у ребёнка фундамент для развития мышления, способствует развитию речи, памяти, внимания, воображения. Для того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  <w:proofErr w:type="gramEnd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чтобы помочь малышу научиться воспринимать свойства предметов, я использую игру «Развивающие шарики».</w:t>
      </w:r>
    </w:p>
    <w:p w:rsidR="00074B2D" w:rsidRPr="00074B2D" w:rsidRDefault="00074B2D" w:rsidP="00074B2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  <w:r w:rsidRPr="00074B2D"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>Цели: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Учить детей различать и называть цвет, величину, количество (много – один)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Учить детей наблюдать, сравнивать, запоминать, по возможности считать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Учить детей проговаривать вслух свои действия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игре используются различные варианты игровых сюжетов и заданий к ним: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</w:t>
      </w:r>
    </w:p>
    <w:p w:rsidR="00074B2D" w:rsidRPr="00074B2D" w:rsidRDefault="00074B2D" w:rsidP="00074B2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Подбери по образцу</w:t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" name="Рисунок 1" descr="Дидактическая игра для малышей «Развивающие шар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для малышей «Развивающие шарики»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843d0eec94db6a9e102883aa876727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843d0eec94db6a9e102883aa876727da.jpg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cbeaab4fe1d01a9dd602b336ba3a4d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cbeaab4fe1d01a9dd602b336ba3a4dbb.jpg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 а)</w:t>
      </w:r>
    </w:p>
    <w:p w:rsidR="00074B2D" w:rsidRPr="00074B2D" w:rsidRDefault="00074B2D" w:rsidP="00074B2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Подбери шарики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цвету ниток: красный шарик к красной нитке, жёлтый – к жёлтой и т. д.</w:t>
      </w:r>
      <w:proofErr w:type="gramEnd"/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б) Привяжи большие (маленькие) шарики к ниткам такого же цвета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в) Привяжи шарики к ниткам другого цвета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г) Подбери 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зверюшкам</w:t>
      </w:r>
      <w:proofErr w:type="gramEnd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шарики синие и красные – маленькие, а остальные большие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</w:t>
      </w:r>
      <w:proofErr w:type="spellEnd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) Подбери шарики так, чтобы у 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зверюшек</w:t>
      </w:r>
      <w:proofErr w:type="gramEnd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было по одному маленькому (большому) шарику, а остальные шарики большие (маленькие)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е) Сосчитай сколько шариков у каждого, у кого больше, сколько всего шариков (много, сколько зверят (много)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ba30264351a687f18f19cfc0ac14c7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ba30264351a687f18f19cfc0ac14c729.jpg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35ed488fc55a9ed9753d6aaa2be938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35ed488fc55a9ed9753d6aaa2be938e2.jpg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 а)</w:t>
      </w:r>
    </w:p>
    <w:p w:rsidR="00074B2D" w:rsidRPr="00074B2D" w:rsidRDefault="00074B2D" w:rsidP="00074B2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lastRenderedPageBreak/>
        <w:t>Подбери шарики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так, чтобы у всех 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зверюшек</w:t>
      </w:r>
      <w:proofErr w:type="gramEnd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они были одинакового цвета.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б) Привяжи зверюшкам только большие шарики (любого цвета, а медвежонку – маленькие (и наоборот)</w:t>
      </w: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в) Привяжи зелёные шарики: ежонку и волчонку (звери меняются) большие, а зайчонку – маленькие, медвежонку все синие.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(В игре очень много вариантов чередования цвета и величины</w:t>
      </w:r>
      <w:proofErr w:type="gramEnd"/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f5e085685c9e369ed50a6d1f955034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f5e085685c9e369ed50a6d1f95503432.jpg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7" name="Рисунок 7" descr="http://www.maam.ru/upload/blogs/e4bf2c89e7261bb2d73655677a43b0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e4bf2c89e7261bb2d73655677a43b09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 а)</w:t>
      </w:r>
    </w:p>
    <w:p w:rsidR="00074B2D" w:rsidRPr="00074B2D" w:rsidRDefault="00074B2D" w:rsidP="00074B2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Привяжи мышонку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красные, а котёнку все большие шарики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б) Привяжи мышке два больших синих шарика, а котёнку два маленьких красных.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в) Привяжи мышонку три (1, 2), а котёнку - два (3, 1) любых шарика. У кого больше?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(В игре чередуем признаки цвета, величины, количества)</w:t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8" name="Рисунок 8" descr="http://www.maam.ru/upload/blogs/083ab95b41da4449b154b5b2a4173f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083ab95b41da4449b154b5b2a4173fd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9" name="Рисунок 9" descr="http://www.maam.ru/upload/blogs/8f430a5d2aa9e50c9f67a1d7ce9627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8f430a5d2aa9e50c9f67a1d7ce962721.jpg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</w:t>
      </w:r>
    </w:p>
    <w:p w:rsidR="00074B2D" w:rsidRPr="00074B2D" w:rsidRDefault="00074B2D" w:rsidP="00074B2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Укрась мостик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Привяжи шарик к мостику, используя образец</w:t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0" name="Рисунок 10" descr="http://www.maam.ru/upload/blogs/d1ad875bb7592c675d627abea791aa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1ad875bb7592c675d627abea791aa62.jpg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1" name="Рисунок 11" descr="http://www.maam.ru/upload/blogs/54148f9ff89d9b3733313fe8184099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54148f9ff89d9b3733313fe81840991b.jpg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</w:t>
      </w:r>
    </w:p>
    <w:p w:rsidR="00074B2D" w:rsidRPr="00074B2D" w:rsidRDefault="00074B2D" w:rsidP="00074B2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Укрась ёлочку шариками</w:t>
      </w:r>
    </w:p>
    <w:p w:rsidR="00074B2D" w:rsidRPr="00074B2D" w:rsidRDefault="00074B2D" w:rsidP="00074B2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74B2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Укрась ёлочку, используя образец</w:t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2" name="Рисунок 12" descr="http://www.maam.ru/upload/blogs/6689ce790c7abdf1e7852b83288996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6689ce790c7abdf1e7852b832889967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2D" w:rsidRPr="00074B2D" w:rsidRDefault="00074B2D" w:rsidP="00074B2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3" name="Рисунок 13" descr="http://www.maam.ru/upload/blogs/ddd9959513414ee5f965e75dd33117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dd9959513414ee5f965e75dd331179d.jpg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15" w:rsidRDefault="00F41515"/>
    <w:sectPr w:rsidR="00F41515" w:rsidSect="00074B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4B2D"/>
    <w:rsid w:val="00074B2D"/>
    <w:rsid w:val="00A5351F"/>
    <w:rsid w:val="00BF009F"/>
    <w:rsid w:val="00C54846"/>
    <w:rsid w:val="00C82C39"/>
    <w:rsid w:val="00DA2AF4"/>
    <w:rsid w:val="00F4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15"/>
  </w:style>
  <w:style w:type="paragraph" w:styleId="1">
    <w:name w:val="heading 1"/>
    <w:basedOn w:val="a"/>
    <w:link w:val="10"/>
    <w:uiPriority w:val="9"/>
    <w:qFormat/>
    <w:rsid w:val="00074B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74B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74B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4B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4B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4B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74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0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63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21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2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07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06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1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74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9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4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55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51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05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5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</Words>
  <Characters>1763</Characters>
  <Application>Microsoft Office Word</Application>
  <DocSecurity>0</DocSecurity>
  <Lines>14</Lines>
  <Paragraphs>4</Paragraphs>
  <ScaleCrop>false</ScaleCrop>
  <Company>DG Win&amp;Soft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Нинуля</dc:creator>
  <cp:lastModifiedBy>Нинуля</cp:lastModifiedBy>
  <cp:revision>4</cp:revision>
  <dcterms:created xsi:type="dcterms:W3CDTF">2014-04-10T08:56:00Z</dcterms:created>
  <dcterms:modified xsi:type="dcterms:W3CDTF">2014-04-10T09:02:00Z</dcterms:modified>
</cp:coreProperties>
</file>