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0F8" w:rsidRDefault="00C210F8" w:rsidP="008A0888">
      <w:pPr>
        <w:ind w:right="-284"/>
        <w:jc w:val="center"/>
        <w:rPr>
          <w:rFonts w:ascii="Times New Roman" w:hAnsi="Times New Roman" w:cs="Times New Roman"/>
          <w:b/>
          <w:bCs/>
          <w:sz w:val="28"/>
          <w:szCs w:val="28"/>
        </w:rPr>
      </w:pPr>
      <w:r w:rsidRPr="00506136">
        <w:rPr>
          <w:rFonts w:ascii="Times New Roman" w:hAnsi="Times New Roman" w:cs="Times New Roman"/>
          <w:b/>
          <w:bCs/>
          <w:sz w:val="28"/>
          <w:szCs w:val="28"/>
        </w:rPr>
        <w:t>Пояснительная записка.</w:t>
      </w:r>
    </w:p>
    <w:p w:rsidR="00B15121" w:rsidRDefault="00C210F8" w:rsidP="00B15121">
      <w:pPr>
        <w:spacing w:after="0"/>
        <w:ind w:right="-284"/>
        <w:jc w:val="right"/>
        <w:rPr>
          <w:rFonts w:ascii="Times New Roman" w:hAnsi="Times New Roman" w:cs="Times New Roman"/>
          <w:sz w:val="28"/>
          <w:szCs w:val="28"/>
        </w:rPr>
      </w:pPr>
      <w:r w:rsidRPr="00506136">
        <w:rPr>
          <w:rFonts w:ascii="Times New Roman" w:hAnsi="Times New Roman" w:cs="Times New Roman"/>
          <w:sz w:val="28"/>
          <w:szCs w:val="28"/>
        </w:rPr>
        <w:tab/>
      </w:r>
      <w:r w:rsidRPr="00506136">
        <w:rPr>
          <w:rFonts w:ascii="Times New Roman" w:hAnsi="Times New Roman" w:cs="Times New Roman"/>
          <w:sz w:val="28"/>
          <w:szCs w:val="28"/>
        </w:rPr>
        <w:tab/>
      </w:r>
      <w:r w:rsidR="00B15121">
        <w:rPr>
          <w:rFonts w:ascii="Times New Roman" w:hAnsi="Times New Roman" w:cs="Times New Roman"/>
          <w:b/>
          <w:bCs/>
          <w:sz w:val="28"/>
          <w:szCs w:val="28"/>
        </w:rPr>
        <w:t xml:space="preserve">«Дайте ребенку </w:t>
      </w:r>
      <w:proofErr w:type="gramStart"/>
      <w:r w:rsidR="00B15121">
        <w:rPr>
          <w:rFonts w:ascii="Times New Roman" w:hAnsi="Times New Roman" w:cs="Times New Roman"/>
          <w:b/>
          <w:bCs/>
          <w:sz w:val="28"/>
          <w:szCs w:val="28"/>
        </w:rPr>
        <w:t>картину</w:t>
      </w:r>
      <w:proofErr w:type="gramEnd"/>
      <w:r w:rsidR="00B15121">
        <w:rPr>
          <w:rFonts w:ascii="Times New Roman" w:hAnsi="Times New Roman" w:cs="Times New Roman"/>
          <w:b/>
          <w:bCs/>
          <w:sz w:val="28"/>
          <w:szCs w:val="28"/>
        </w:rPr>
        <w:t xml:space="preserve"> и он заговорит»</w:t>
      </w:r>
    </w:p>
    <w:p w:rsidR="00B15121" w:rsidRPr="00231BDC" w:rsidRDefault="00B15121" w:rsidP="00B15121">
      <w:pPr>
        <w:spacing w:after="0"/>
        <w:ind w:right="-284"/>
        <w:jc w:val="right"/>
        <w:rPr>
          <w:rFonts w:ascii="Times New Roman" w:hAnsi="Times New Roman" w:cs="Times New Roman"/>
          <w:sz w:val="28"/>
          <w:szCs w:val="28"/>
        </w:rPr>
      </w:pPr>
      <w:r>
        <w:rPr>
          <w:rFonts w:ascii="Times New Roman" w:hAnsi="Times New Roman" w:cs="Times New Roman"/>
          <w:sz w:val="28"/>
          <w:szCs w:val="28"/>
        </w:rPr>
        <w:t>К. Д. Ушинский</w:t>
      </w:r>
    </w:p>
    <w:p w:rsidR="00C210F8" w:rsidRPr="00506136" w:rsidRDefault="00C210F8" w:rsidP="00B15121">
      <w:pPr>
        <w:ind w:right="-284"/>
        <w:rPr>
          <w:rFonts w:ascii="Times New Roman" w:hAnsi="Times New Roman" w:cs="Times New Roman"/>
          <w:sz w:val="28"/>
          <w:szCs w:val="28"/>
        </w:rPr>
      </w:pPr>
      <w:r w:rsidRPr="00506136">
        <w:rPr>
          <w:rFonts w:ascii="Times New Roman" w:hAnsi="Times New Roman" w:cs="Times New Roman"/>
          <w:sz w:val="28"/>
          <w:szCs w:val="28"/>
        </w:rPr>
        <w:tab/>
      </w:r>
      <w:r w:rsidRPr="00506136">
        <w:rPr>
          <w:rFonts w:ascii="Times New Roman" w:hAnsi="Times New Roman" w:cs="Times New Roman"/>
          <w:sz w:val="28"/>
          <w:szCs w:val="28"/>
        </w:rPr>
        <w:tab/>
      </w:r>
      <w:r w:rsidRPr="00506136">
        <w:rPr>
          <w:rFonts w:ascii="Times New Roman" w:hAnsi="Times New Roman" w:cs="Times New Roman"/>
          <w:sz w:val="28"/>
          <w:szCs w:val="28"/>
        </w:rPr>
        <w:tab/>
      </w:r>
      <w:r w:rsidRPr="00506136">
        <w:rPr>
          <w:rFonts w:ascii="Times New Roman" w:hAnsi="Times New Roman" w:cs="Times New Roman"/>
          <w:sz w:val="28"/>
          <w:szCs w:val="28"/>
        </w:rPr>
        <w:tab/>
      </w:r>
      <w:r w:rsidRPr="00506136">
        <w:rPr>
          <w:rFonts w:ascii="Times New Roman" w:hAnsi="Times New Roman" w:cs="Times New Roman"/>
          <w:sz w:val="28"/>
          <w:szCs w:val="28"/>
        </w:rPr>
        <w:tab/>
      </w:r>
      <w:r w:rsidRPr="00506136">
        <w:rPr>
          <w:rFonts w:ascii="Times New Roman" w:hAnsi="Times New Roman" w:cs="Times New Roman"/>
          <w:sz w:val="28"/>
          <w:szCs w:val="28"/>
        </w:rPr>
        <w:tab/>
      </w:r>
      <w:r w:rsidRPr="00506136">
        <w:rPr>
          <w:rFonts w:ascii="Times New Roman" w:hAnsi="Times New Roman" w:cs="Times New Roman"/>
          <w:sz w:val="28"/>
          <w:szCs w:val="28"/>
        </w:rPr>
        <w:tab/>
      </w:r>
      <w:r w:rsidRPr="00506136">
        <w:rPr>
          <w:rFonts w:ascii="Times New Roman" w:hAnsi="Times New Roman" w:cs="Times New Roman"/>
          <w:sz w:val="28"/>
          <w:szCs w:val="28"/>
        </w:rPr>
        <w:tab/>
      </w:r>
    </w:p>
    <w:p w:rsidR="00B15121" w:rsidRPr="007218E2" w:rsidRDefault="00B15121" w:rsidP="00B15121">
      <w:pPr>
        <w:spacing w:after="0"/>
        <w:ind w:right="-284" w:firstLine="709"/>
        <w:jc w:val="both"/>
        <w:rPr>
          <w:rFonts w:ascii="Times New Roman" w:hAnsi="Times New Roman" w:cs="Times New Roman"/>
          <w:sz w:val="28"/>
          <w:szCs w:val="28"/>
        </w:rPr>
      </w:pPr>
      <w:r>
        <w:rPr>
          <w:rFonts w:ascii="Times New Roman" w:hAnsi="Times New Roman" w:cs="Times New Roman"/>
          <w:sz w:val="28"/>
          <w:szCs w:val="28"/>
        </w:rPr>
        <w:t>Дошкольный возраст – это период активного усвоения ребенком языка, становления и развития всех сторон речи.</w:t>
      </w:r>
    </w:p>
    <w:p w:rsidR="00C210F8" w:rsidRDefault="00C210F8" w:rsidP="00B15121">
      <w:pPr>
        <w:spacing w:after="0"/>
        <w:ind w:right="-284" w:firstLine="709"/>
        <w:jc w:val="both"/>
        <w:rPr>
          <w:rFonts w:ascii="Times New Roman" w:hAnsi="Times New Roman" w:cs="Times New Roman"/>
          <w:sz w:val="28"/>
          <w:szCs w:val="28"/>
        </w:rPr>
      </w:pPr>
      <w:r w:rsidRPr="00506136">
        <w:rPr>
          <w:rFonts w:ascii="Times New Roman" w:hAnsi="Times New Roman" w:cs="Times New Roman"/>
          <w:sz w:val="28"/>
          <w:szCs w:val="28"/>
        </w:rPr>
        <w:t>Развитие правильной и красивой речи у ребёнка задача важная,</w:t>
      </w:r>
      <w:r>
        <w:rPr>
          <w:rFonts w:ascii="Times New Roman" w:hAnsi="Times New Roman" w:cs="Times New Roman"/>
          <w:sz w:val="28"/>
          <w:szCs w:val="28"/>
        </w:rPr>
        <w:t xml:space="preserve"> это обусловлено ее социальной значимостью и ролью как высшей формы речемыслительной деятельности в развитии личности ребенка.  В</w:t>
      </w:r>
      <w:r w:rsidRPr="00506136">
        <w:rPr>
          <w:rFonts w:ascii="Times New Roman" w:hAnsi="Times New Roman" w:cs="Times New Roman"/>
          <w:sz w:val="28"/>
          <w:szCs w:val="28"/>
        </w:rPr>
        <w:t xml:space="preserve">едь именно образная, яркая, логично построенная речь – основной показатель интеллектуального развития ребёнка.    В связной речи отражается логика мышления ребёнка, его умение осмыслить воспринимаемое, выразить её в правильной, чёткой, логичной речи. Умение связно, последовательно, точно и образно излагать свои мысли оказывает  влияние также на эстетическое развитие: ребёнок в речи использует образные слова и выражения. Отличный способ развития связной речи – это описание картин, составление рассказов </w:t>
      </w:r>
      <w:proofErr w:type="gramStart"/>
      <w:r w:rsidRPr="00506136">
        <w:rPr>
          <w:rFonts w:ascii="Times New Roman" w:hAnsi="Times New Roman" w:cs="Times New Roman"/>
          <w:sz w:val="28"/>
          <w:szCs w:val="28"/>
        </w:rPr>
        <w:t>по</w:t>
      </w:r>
      <w:proofErr w:type="gramEnd"/>
      <w:r w:rsidRPr="00506136">
        <w:rPr>
          <w:rFonts w:ascii="Times New Roman" w:hAnsi="Times New Roman" w:cs="Times New Roman"/>
          <w:sz w:val="28"/>
          <w:szCs w:val="28"/>
        </w:rPr>
        <w:t xml:space="preserve"> картине. Составление рассказа по картине требует умения сосредоточить свою мысль на главном, говорить эмоционально, живо, образно.</w:t>
      </w:r>
      <w:r>
        <w:rPr>
          <w:rFonts w:ascii="Times New Roman" w:hAnsi="Times New Roman" w:cs="Times New Roman"/>
          <w:sz w:val="28"/>
          <w:szCs w:val="28"/>
        </w:rPr>
        <w:t xml:space="preserve"> Картина при умелом ее использовании позволяет стимулировать все аспекты речевой деятельности ребенка (фонетика, лексика, грамматика).</w:t>
      </w:r>
    </w:p>
    <w:p w:rsidR="00C210F8" w:rsidRDefault="00C210F8" w:rsidP="008A0888">
      <w:pPr>
        <w:spacing w:after="0"/>
        <w:ind w:right="-284" w:firstLine="709"/>
        <w:jc w:val="both"/>
        <w:rPr>
          <w:rFonts w:ascii="Times New Roman" w:hAnsi="Times New Roman" w:cs="Times New Roman"/>
          <w:sz w:val="28"/>
          <w:szCs w:val="28"/>
        </w:rPr>
      </w:pPr>
      <w:r>
        <w:rPr>
          <w:rFonts w:ascii="Times New Roman" w:hAnsi="Times New Roman" w:cs="Times New Roman"/>
          <w:sz w:val="28"/>
          <w:szCs w:val="28"/>
        </w:rPr>
        <w:t>Овладение детьми связной речью занимает одно из главных мест в исследовании речевого развития.</w:t>
      </w:r>
    </w:p>
    <w:p w:rsidR="00C210F8" w:rsidRDefault="00C210F8" w:rsidP="00B15121">
      <w:pPr>
        <w:spacing w:after="0"/>
        <w:ind w:right="-284" w:firstLine="709"/>
        <w:jc w:val="both"/>
        <w:rPr>
          <w:rFonts w:ascii="Times New Roman" w:hAnsi="Times New Roman" w:cs="Times New Roman"/>
          <w:sz w:val="28"/>
          <w:szCs w:val="28"/>
        </w:rPr>
      </w:pPr>
      <w:r>
        <w:rPr>
          <w:rFonts w:ascii="Times New Roman" w:hAnsi="Times New Roman" w:cs="Times New Roman"/>
          <w:sz w:val="28"/>
          <w:szCs w:val="28"/>
        </w:rPr>
        <w:t>В отечественной методике речевого развития определены основные направления, содержания и методы обуче</w:t>
      </w:r>
      <w:r w:rsidR="00B15121">
        <w:rPr>
          <w:rFonts w:ascii="Times New Roman" w:hAnsi="Times New Roman" w:cs="Times New Roman"/>
          <w:sz w:val="28"/>
          <w:szCs w:val="28"/>
        </w:rPr>
        <w:t>ния связной речи в детском саду</w:t>
      </w:r>
      <w:r w:rsidR="00B15121" w:rsidRPr="00B15121">
        <w:rPr>
          <w:rFonts w:ascii="Times New Roman" w:hAnsi="Times New Roman" w:cs="Times New Roman"/>
          <w:sz w:val="28"/>
          <w:szCs w:val="28"/>
        </w:rPr>
        <w:t xml:space="preserve"> </w:t>
      </w:r>
      <w:r>
        <w:rPr>
          <w:rFonts w:ascii="Times New Roman" w:hAnsi="Times New Roman" w:cs="Times New Roman"/>
          <w:sz w:val="28"/>
          <w:szCs w:val="28"/>
        </w:rPr>
        <w:t xml:space="preserve">(А.М. </w:t>
      </w:r>
      <w:proofErr w:type="spellStart"/>
      <w:r>
        <w:rPr>
          <w:rFonts w:ascii="Times New Roman" w:hAnsi="Times New Roman" w:cs="Times New Roman"/>
          <w:sz w:val="28"/>
          <w:szCs w:val="28"/>
        </w:rPr>
        <w:t>Бородич</w:t>
      </w:r>
      <w:proofErr w:type="spellEnd"/>
      <w:r>
        <w:rPr>
          <w:rFonts w:ascii="Times New Roman" w:hAnsi="Times New Roman" w:cs="Times New Roman"/>
          <w:sz w:val="28"/>
          <w:szCs w:val="28"/>
        </w:rPr>
        <w:t>, Ф.Х. Сохин, О.С. Ушакова и др.).</w:t>
      </w:r>
    </w:p>
    <w:p w:rsidR="00C210F8" w:rsidRPr="00506136" w:rsidRDefault="00C210F8" w:rsidP="008A0888">
      <w:pPr>
        <w:spacing w:after="0"/>
        <w:ind w:right="-284" w:firstLine="709"/>
        <w:jc w:val="both"/>
        <w:rPr>
          <w:rFonts w:ascii="Times New Roman" w:hAnsi="Times New Roman" w:cs="Times New Roman"/>
          <w:sz w:val="28"/>
          <w:szCs w:val="28"/>
        </w:rPr>
      </w:pPr>
      <w:r>
        <w:rPr>
          <w:rFonts w:ascii="Times New Roman" w:hAnsi="Times New Roman" w:cs="Times New Roman"/>
          <w:sz w:val="28"/>
          <w:szCs w:val="28"/>
        </w:rPr>
        <w:t>Их исследования посвящены овладению детьми разными типами высказывания, но дискуссион</w:t>
      </w:r>
      <w:r w:rsidR="00B15121">
        <w:rPr>
          <w:rFonts w:ascii="Times New Roman" w:hAnsi="Times New Roman" w:cs="Times New Roman"/>
          <w:sz w:val="28"/>
          <w:szCs w:val="28"/>
        </w:rPr>
        <w:t>н</w:t>
      </w:r>
      <w:r>
        <w:rPr>
          <w:rFonts w:ascii="Times New Roman" w:hAnsi="Times New Roman" w:cs="Times New Roman"/>
          <w:sz w:val="28"/>
          <w:szCs w:val="28"/>
        </w:rPr>
        <w:t>ыми остаются вопросы исследования разработанных технологий обучения дошкольников разным типам высказываний. По существу в традиционной системе отсутствует система обучения разным типам высказывания: описание, повествование, рассуждение.</w:t>
      </w:r>
    </w:p>
    <w:p w:rsidR="00C210F8" w:rsidRDefault="00C210F8" w:rsidP="008A0888">
      <w:pPr>
        <w:spacing w:after="0"/>
        <w:ind w:right="-284" w:firstLine="709"/>
        <w:jc w:val="both"/>
        <w:rPr>
          <w:rFonts w:ascii="Times New Roman" w:hAnsi="Times New Roman" w:cs="Times New Roman"/>
          <w:sz w:val="28"/>
          <w:szCs w:val="28"/>
        </w:rPr>
      </w:pPr>
      <w:r>
        <w:rPr>
          <w:rFonts w:ascii="Times New Roman" w:hAnsi="Times New Roman" w:cs="Times New Roman"/>
          <w:sz w:val="28"/>
          <w:szCs w:val="28"/>
        </w:rPr>
        <w:t>В исследованиях  А.П.</w:t>
      </w:r>
      <w:r w:rsidR="00B15121">
        <w:rPr>
          <w:rFonts w:ascii="Times New Roman" w:hAnsi="Times New Roman" w:cs="Times New Roman"/>
          <w:sz w:val="28"/>
          <w:szCs w:val="28"/>
        </w:rPr>
        <w:t xml:space="preserve"> </w:t>
      </w:r>
      <w:proofErr w:type="gramStart"/>
      <w:r>
        <w:rPr>
          <w:rFonts w:ascii="Times New Roman" w:hAnsi="Times New Roman" w:cs="Times New Roman"/>
          <w:sz w:val="28"/>
          <w:szCs w:val="28"/>
        </w:rPr>
        <w:t>Усовой</w:t>
      </w:r>
      <w:proofErr w:type="gramEnd"/>
      <w:r>
        <w:rPr>
          <w:rFonts w:ascii="Times New Roman" w:hAnsi="Times New Roman" w:cs="Times New Roman"/>
          <w:sz w:val="28"/>
          <w:szCs w:val="28"/>
        </w:rPr>
        <w:t>, Ф.А Сохина</w:t>
      </w:r>
      <w:r w:rsidRPr="00506136">
        <w:rPr>
          <w:rFonts w:ascii="Times New Roman" w:hAnsi="Times New Roman" w:cs="Times New Roman"/>
          <w:sz w:val="28"/>
          <w:szCs w:val="28"/>
        </w:rPr>
        <w:t xml:space="preserve"> и других, отмечается, что умение связно говорить развивается лишь при целенаправленном руководстве педагога и </w:t>
      </w:r>
      <w:r>
        <w:rPr>
          <w:rFonts w:ascii="Times New Roman" w:hAnsi="Times New Roman" w:cs="Times New Roman"/>
          <w:sz w:val="28"/>
          <w:szCs w:val="28"/>
        </w:rPr>
        <w:t>путём систематического обучения.</w:t>
      </w:r>
    </w:p>
    <w:p w:rsidR="00C210F8" w:rsidRPr="00506136" w:rsidRDefault="00B15121" w:rsidP="008A0888">
      <w:pPr>
        <w:spacing w:after="0"/>
        <w:ind w:right="-284" w:firstLine="709"/>
        <w:jc w:val="both"/>
        <w:rPr>
          <w:rFonts w:ascii="Times New Roman" w:hAnsi="Times New Roman" w:cs="Times New Roman"/>
          <w:sz w:val="28"/>
          <w:szCs w:val="28"/>
        </w:rPr>
      </w:pPr>
      <w:r>
        <w:rPr>
          <w:rFonts w:ascii="Times New Roman" w:hAnsi="Times New Roman" w:cs="Times New Roman"/>
          <w:sz w:val="28"/>
          <w:szCs w:val="28"/>
        </w:rPr>
        <w:t>По мнению Тихеевой Е.И.</w:t>
      </w:r>
      <w:r w:rsidR="00C210F8">
        <w:rPr>
          <w:rFonts w:ascii="Times New Roman" w:hAnsi="Times New Roman" w:cs="Times New Roman"/>
          <w:sz w:val="28"/>
          <w:szCs w:val="28"/>
        </w:rPr>
        <w:t xml:space="preserve"> «… картины раздвигают поле непосредственного наблюдения… Образы и  представления, ими вызываемые, конечно, менее ярки, чем те, которые дает нам реальная </w:t>
      </w:r>
      <w:proofErr w:type="gramStart"/>
      <w:r w:rsidR="00C210F8">
        <w:rPr>
          <w:rFonts w:ascii="Times New Roman" w:hAnsi="Times New Roman" w:cs="Times New Roman"/>
          <w:sz w:val="28"/>
          <w:szCs w:val="28"/>
        </w:rPr>
        <w:t>жизнь</w:t>
      </w:r>
      <w:proofErr w:type="gramEnd"/>
      <w:r w:rsidR="00C210F8">
        <w:rPr>
          <w:rFonts w:ascii="Times New Roman" w:hAnsi="Times New Roman" w:cs="Times New Roman"/>
          <w:sz w:val="28"/>
          <w:szCs w:val="28"/>
        </w:rPr>
        <w:t xml:space="preserve">… Однако видеть жизнь во всем ее многообразии невозможно. И в этом смысле картина – </w:t>
      </w:r>
      <w:r w:rsidR="00C210F8">
        <w:rPr>
          <w:rFonts w:ascii="Times New Roman" w:hAnsi="Times New Roman" w:cs="Times New Roman"/>
          <w:sz w:val="28"/>
          <w:szCs w:val="28"/>
        </w:rPr>
        <w:lastRenderedPageBreak/>
        <w:t>прекрасная наглядность, на базе которой дети упражняются в наблюдательности, пополняют запас знаний и сведений, развивают речь».</w:t>
      </w:r>
    </w:p>
    <w:p w:rsidR="00C210F8" w:rsidRPr="00506136" w:rsidRDefault="00C210F8" w:rsidP="008A0888">
      <w:pPr>
        <w:spacing w:after="0"/>
        <w:ind w:right="-284"/>
        <w:jc w:val="both"/>
        <w:rPr>
          <w:rFonts w:ascii="Times New Roman" w:hAnsi="Times New Roman" w:cs="Times New Roman"/>
          <w:sz w:val="28"/>
          <w:szCs w:val="28"/>
        </w:rPr>
      </w:pPr>
      <w:r w:rsidRPr="00506136">
        <w:rPr>
          <w:rFonts w:ascii="Times New Roman" w:hAnsi="Times New Roman" w:cs="Times New Roman"/>
          <w:sz w:val="28"/>
          <w:szCs w:val="28"/>
        </w:rPr>
        <w:t>Продуктивным может быть только такое обучение, при котором дети становятся не объектом, а субъектом своего обучения. К сожалению реальная обстановка такова, что при использовании традиционных методов и приёмов, лишь 50% от общего количества детей проявляют волевые усилия и активность к овладению умениями и навыками, следовательно, необходима такая технология, такие методы, которые способны сместить акценты в образовании в направлении реализации деятельностного</w:t>
      </w:r>
      <w:r>
        <w:rPr>
          <w:rFonts w:ascii="Times New Roman" w:hAnsi="Times New Roman" w:cs="Times New Roman"/>
          <w:sz w:val="28"/>
          <w:szCs w:val="28"/>
        </w:rPr>
        <w:t xml:space="preserve"> </w:t>
      </w:r>
      <w:r w:rsidRPr="00506136">
        <w:rPr>
          <w:rFonts w:ascii="Times New Roman" w:hAnsi="Times New Roman" w:cs="Times New Roman"/>
          <w:sz w:val="28"/>
          <w:szCs w:val="28"/>
        </w:rPr>
        <w:t xml:space="preserve"> продуктивного подхода. </w:t>
      </w:r>
    </w:p>
    <w:p w:rsidR="00C210F8" w:rsidRPr="00506136" w:rsidRDefault="00C210F8" w:rsidP="008A0888">
      <w:pPr>
        <w:spacing w:after="0"/>
        <w:ind w:right="-284" w:firstLine="709"/>
        <w:jc w:val="both"/>
        <w:rPr>
          <w:rFonts w:ascii="Times New Roman" w:hAnsi="Times New Roman" w:cs="Times New Roman"/>
          <w:sz w:val="28"/>
          <w:szCs w:val="28"/>
        </w:rPr>
      </w:pPr>
      <w:r w:rsidRPr="00506136">
        <w:rPr>
          <w:rFonts w:ascii="Times New Roman" w:hAnsi="Times New Roman" w:cs="Times New Roman"/>
          <w:sz w:val="28"/>
          <w:szCs w:val="28"/>
        </w:rPr>
        <w:t>Общеизвестно, что все люди мыслят моделями, наш мозг легко берёт на вооружение стереотипы, базируется на них, тем самым обеспечивает следующий уровень деятельности, кроме того, использование моделей – это эффективное вовлечение мозга в деятельность и чем больше вовлекается мозг в деятельность, тем ярче человек. Что и требуется на современном этапе обучения.</w:t>
      </w:r>
    </w:p>
    <w:p w:rsidR="00C210F8" w:rsidRPr="00506136" w:rsidRDefault="00C210F8" w:rsidP="008A0888">
      <w:pPr>
        <w:spacing w:after="0"/>
        <w:ind w:right="-284" w:firstLine="709"/>
        <w:jc w:val="both"/>
        <w:rPr>
          <w:rFonts w:ascii="Times New Roman" w:hAnsi="Times New Roman" w:cs="Times New Roman"/>
          <w:sz w:val="28"/>
          <w:szCs w:val="28"/>
        </w:rPr>
      </w:pPr>
      <w:r w:rsidRPr="00506136">
        <w:rPr>
          <w:rFonts w:ascii="Times New Roman" w:hAnsi="Times New Roman" w:cs="Times New Roman"/>
          <w:sz w:val="28"/>
          <w:szCs w:val="28"/>
        </w:rPr>
        <w:t>Модели помогают сформировать у детей способность анализировать объекты, выделять в них различные стороны, объединять разрозненные представления об отдельных предметах. Обобщенные модели работают, как минимум, в четырёх направлениях: развитие речи, мышления, воображения, эмоционально-волевой сферы.</w:t>
      </w:r>
    </w:p>
    <w:p w:rsidR="00C210F8" w:rsidRPr="00506136" w:rsidRDefault="00C210F8" w:rsidP="008A0888">
      <w:pPr>
        <w:spacing w:after="0"/>
        <w:ind w:right="-284" w:firstLine="709"/>
        <w:jc w:val="both"/>
        <w:rPr>
          <w:rFonts w:ascii="Times New Roman" w:hAnsi="Times New Roman" w:cs="Times New Roman"/>
          <w:sz w:val="28"/>
          <w:szCs w:val="28"/>
        </w:rPr>
      </w:pPr>
      <w:r w:rsidRPr="00506136">
        <w:rPr>
          <w:rFonts w:ascii="Times New Roman" w:hAnsi="Times New Roman" w:cs="Times New Roman"/>
          <w:sz w:val="28"/>
          <w:szCs w:val="28"/>
        </w:rPr>
        <w:t>Именно при таком подходе и организации обучения – дети овладевают способом учебной деятельности.</w:t>
      </w:r>
    </w:p>
    <w:p w:rsidR="00C210F8" w:rsidRPr="00506136" w:rsidRDefault="00C210F8" w:rsidP="008A0888">
      <w:pPr>
        <w:spacing w:after="0"/>
        <w:ind w:right="-284" w:firstLine="709"/>
        <w:jc w:val="both"/>
        <w:rPr>
          <w:rFonts w:ascii="Times New Roman" w:hAnsi="Times New Roman" w:cs="Times New Roman"/>
          <w:sz w:val="28"/>
          <w:szCs w:val="28"/>
        </w:rPr>
      </w:pPr>
      <w:r w:rsidRPr="00506136">
        <w:rPr>
          <w:rFonts w:ascii="Times New Roman" w:hAnsi="Times New Roman" w:cs="Times New Roman"/>
          <w:sz w:val="28"/>
          <w:szCs w:val="28"/>
        </w:rPr>
        <w:t xml:space="preserve">Здесь большое значение приобретает именно ценностный аспект –  дети не только овладевают способом учебной деятельности, но и хотят пользоваться данным инструментом. </w:t>
      </w:r>
    </w:p>
    <w:p w:rsidR="00C210F8" w:rsidRPr="00506136" w:rsidRDefault="00C210F8" w:rsidP="008A0888">
      <w:pPr>
        <w:tabs>
          <w:tab w:val="left" w:pos="9639"/>
        </w:tabs>
        <w:spacing w:after="0"/>
        <w:ind w:right="-284" w:firstLine="709"/>
        <w:jc w:val="both"/>
        <w:rPr>
          <w:rFonts w:ascii="Times New Roman" w:hAnsi="Times New Roman" w:cs="Times New Roman"/>
          <w:sz w:val="28"/>
          <w:szCs w:val="28"/>
        </w:rPr>
      </w:pPr>
      <w:r w:rsidRPr="00506136">
        <w:rPr>
          <w:rFonts w:ascii="Times New Roman" w:hAnsi="Times New Roman" w:cs="Times New Roman"/>
          <w:sz w:val="28"/>
          <w:szCs w:val="28"/>
        </w:rPr>
        <w:t>Применение технологии ТРИЗ уже сегодня помогает разрешать обозначенные цели.</w:t>
      </w:r>
    </w:p>
    <w:p w:rsidR="00C210F8" w:rsidRPr="00506136" w:rsidRDefault="00C210F8" w:rsidP="008A0888">
      <w:pPr>
        <w:pStyle w:val="a3"/>
        <w:numPr>
          <w:ilvl w:val="0"/>
          <w:numId w:val="2"/>
        </w:numPr>
        <w:tabs>
          <w:tab w:val="left" w:pos="993"/>
          <w:tab w:val="left" w:pos="1276"/>
        </w:tabs>
        <w:spacing w:after="0"/>
        <w:ind w:left="0" w:right="-284" w:firstLine="709"/>
        <w:jc w:val="both"/>
        <w:rPr>
          <w:rFonts w:ascii="Times New Roman" w:hAnsi="Times New Roman" w:cs="Times New Roman"/>
          <w:sz w:val="28"/>
          <w:szCs w:val="28"/>
        </w:rPr>
      </w:pPr>
      <w:r w:rsidRPr="00506136">
        <w:rPr>
          <w:rFonts w:ascii="Times New Roman" w:hAnsi="Times New Roman" w:cs="Times New Roman"/>
          <w:sz w:val="28"/>
          <w:szCs w:val="28"/>
        </w:rPr>
        <w:t xml:space="preserve">Ребёнок, использующий методы и приёмы ТРИЗ, воспитывает в себе качество сильного мышления – умеет устанавливать следственные цепочки, оперировать противоречиями, выражать их в связной речи. </w:t>
      </w:r>
    </w:p>
    <w:p w:rsidR="00C210F8" w:rsidRPr="00506136" w:rsidRDefault="00C210F8" w:rsidP="008A0888">
      <w:pPr>
        <w:pStyle w:val="a3"/>
        <w:spacing w:after="0"/>
        <w:ind w:left="0" w:right="-284" w:firstLine="709"/>
        <w:jc w:val="both"/>
        <w:rPr>
          <w:rFonts w:ascii="Times New Roman" w:hAnsi="Times New Roman" w:cs="Times New Roman"/>
          <w:sz w:val="28"/>
          <w:szCs w:val="28"/>
        </w:rPr>
      </w:pPr>
      <w:r>
        <w:rPr>
          <w:rFonts w:ascii="Times New Roman" w:hAnsi="Times New Roman" w:cs="Times New Roman"/>
          <w:sz w:val="28"/>
          <w:szCs w:val="28"/>
        </w:rPr>
        <w:t xml:space="preserve">Новизна предложенной непосредственной образовательной деятельности (далее НОД) </w:t>
      </w:r>
      <w:r w:rsidRPr="00506136">
        <w:rPr>
          <w:rFonts w:ascii="Times New Roman" w:hAnsi="Times New Roman" w:cs="Times New Roman"/>
          <w:sz w:val="28"/>
          <w:szCs w:val="28"/>
        </w:rPr>
        <w:t xml:space="preserve"> заключается в том, что в нём предлагаются новые способы работы, которые дают совершенно другие результаты.</w:t>
      </w:r>
      <w:r>
        <w:rPr>
          <w:rFonts w:ascii="Times New Roman" w:hAnsi="Times New Roman" w:cs="Times New Roman"/>
          <w:sz w:val="28"/>
          <w:szCs w:val="28"/>
        </w:rPr>
        <w:t xml:space="preserve"> Традиционная методика рекомендует обогащать детскую речь выразительными фразами посредством демонстрации воспитателем образных фраз. </w:t>
      </w:r>
      <w:r w:rsidRPr="00506136">
        <w:rPr>
          <w:rFonts w:ascii="Times New Roman" w:hAnsi="Times New Roman" w:cs="Times New Roman"/>
          <w:sz w:val="28"/>
          <w:szCs w:val="28"/>
        </w:rPr>
        <w:t xml:space="preserve"> Предлагаемые методы, приёмы</w:t>
      </w:r>
      <w:r>
        <w:rPr>
          <w:rFonts w:ascii="Times New Roman" w:hAnsi="Times New Roman" w:cs="Times New Roman"/>
          <w:sz w:val="28"/>
          <w:szCs w:val="28"/>
        </w:rPr>
        <w:t xml:space="preserve"> опираются  на развитие воображения, которое сегодня признается одним из основных психических новообразований в личности ребенка дошкольного возраста. А </w:t>
      </w:r>
      <w:r w:rsidRPr="00506136">
        <w:rPr>
          <w:rFonts w:ascii="Times New Roman" w:hAnsi="Times New Roman" w:cs="Times New Roman"/>
          <w:sz w:val="28"/>
          <w:szCs w:val="28"/>
        </w:rPr>
        <w:t>также</w:t>
      </w:r>
      <w:r>
        <w:rPr>
          <w:rFonts w:ascii="Times New Roman" w:hAnsi="Times New Roman" w:cs="Times New Roman"/>
          <w:sz w:val="28"/>
          <w:szCs w:val="28"/>
        </w:rPr>
        <w:t>,</w:t>
      </w:r>
      <w:r w:rsidR="00B15121">
        <w:rPr>
          <w:rFonts w:ascii="Times New Roman" w:hAnsi="Times New Roman" w:cs="Times New Roman"/>
          <w:sz w:val="28"/>
          <w:szCs w:val="28"/>
        </w:rPr>
        <w:t xml:space="preserve"> </w:t>
      </w:r>
      <w:r>
        <w:rPr>
          <w:rFonts w:ascii="Times New Roman" w:hAnsi="Times New Roman" w:cs="Times New Roman"/>
          <w:sz w:val="28"/>
          <w:szCs w:val="28"/>
        </w:rPr>
        <w:t>организация НОД позволяе</w:t>
      </w:r>
      <w:r w:rsidRPr="00506136">
        <w:rPr>
          <w:rFonts w:ascii="Times New Roman" w:hAnsi="Times New Roman" w:cs="Times New Roman"/>
          <w:sz w:val="28"/>
          <w:szCs w:val="28"/>
        </w:rPr>
        <w:t xml:space="preserve">т преодолеть психологическую инерцию, сформировать потребность узнать свои возможности и применять их </w:t>
      </w:r>
      <w:r w:rsidRPr="00506136">
        <w:rPr>
          <w:rFonts w:ascii="Times New Roman" w:hAnsi="Times New Roman" w:cs="Times New Roman"/>
          <w:sz w:val="28"/>
          <w:szCs w:val="28"/>
        </w:rPr>
        <w:lastRenderedPageBreak/>
        <w:t>в предложенных творческих заданиях.</w:t>
      </w:r>
      <w:r>
        <w:rPr>
          <w:rFonts w:ascii="Times New Roman" w:hAnsi="Times New Roman" w:cs="Times New Roman"/>
          <w:sz w:val="28"/>
          <w:szCs w:val="28"/>
        </w:rPr>
        <w:t xml:space="preserve"> Дети овладевают способами обработки информации.</w:t>
      </w:r>
    </w:p>
    <w:p w:rsidR="00C210F8" w:rsidRPr="00506136" w:rsidRDefault="00C210F8" w:rsidP="008A0888">
      <w:pPr>
        <w:pStyle w:val="a3"/>
        <w:spacing w:after="0"/>
        <w:ind w:left="0" w:right="-284" w:firstLine="709"/>
        <w:jc w:val="both"/>
        <w:rPr>
          <w:rFonts w:ascii="Times New Roman" w:hAnsi="Times New Roman" w:cs="Times New Roman"/>
          <w:sz w:val="28"/>
          <w:szCs w:val="28"/>
        </w:rPr>
      </w:pPr>
      <w:proofErr w:type="gramStart"/>
      <w:r>
        <w:rPr>
          <w:rFonts w:ascii="Times New Roman" w:hAnsi="Times New Roman" w:cs="Times New Roman"/>
          <w:sz w:val="28"/>
          <w:szCs w:val="28"/>
        </w:rPr>
        <w:t>Данная НОД</w:t>
      </w:r>
      <w:r w:rsidRPr="00506136">
        <w:rPr>
          <w:rFonts w:ascii="Times New Roman" w:hAnsi="Times New Roman" w:cs="Times New Roman"/>
          <w:sz w:val="28"/>
          <w:szCs w:val="28"/>
        </w:rPr>
        <w:t xml:space="preserve"> является одним из этапов формирования у детей способности сосредоточить свою мысль на главном,</w:t>
      </w:r>
      <w:r>
        <w:rPr>
          <w:rFonts w:ascii="Times New Roman" w:hAnsi="Times New Roman" w:cs="Times New Roman"/>
          <w:sz w:val="28"/>
          <w:szCs w:val="28"/>
        </w:rPr>
        <w:t xml:space="preserve"> </w:t>
      </w:r>
      <w:r w:rsidR="00B15121">
        <w:rPr>
          <w:rFonts w:ascii="Times New Roman" w:hAnsi="Times New Roman" w:cs="Times New Roman"/>
          <w:sz w:val="28"/>
          <w:szCs w:val="28"/>
        </w:rPr>
        <w:t>порождать новые идеи</w:t>
      </w:r>
      <w:r w:rsidRPr="00506136">
        <w:rPr>
          <w:rFonts w:ascii="Times New Roman" w:hAnsi="Times New Roman" w:cs="Times New Roman"/>
          <w:sz w:val="28"/>
          <w:szCs w:val="28"/>
        </w:rPr>
        <w:t xml:space="preserve"> на основе направленного ассоциирования.</w:t>
      </w:r>
      <w:proofErr w:type="gramEnd"/>
      <w:r w:rsidRPr="00506136">
        <w:rPr>
          <w:rFonts w:ascii="Times New Roman" w:hAnsi="Times New Roman" w:cs="Times New Roman"/>
          <w:sz w:val="28"/>
          <w:szCs w:val="28"/>
        </w:rPr>
        <w:t xml:space="preserve"> Чтобы это всё получилось, сначала детей надо научить составлять сложные предложения по опорным словам, свёртывать информацию, составляя схему для рассказа, развить умение</w:t>
      </w:r>
      <w:r>
        <w:rPr>
          <w:rFonts w:ascii="Times New Roman" w:hAnsi="Times New Roman" w:cs="Times New Roman"/>
          <w:sz w:val="28"/>
          <w:szCs w:val="28"/>
        </w:rPr>
        <w:t xml:space="preserve">  «дарить» </w:t>
      </w:r>
      <w:r w:rsidRPr="00506136">
        <w:rPr>
          <w:rFonts w:ascii="Times New Roman" w:hAnsi="Times New Roman" w:cs="Times New Roman"/>
          <w:sz w:val="28"/>
          <w:szCs w:val="28"/>
        </w:rPr>
        <w:t xml:space="preserve"> полученные словак сюжету картины. Для этого необходимо проводить с детьми такие игры, как «Хорошо – Плохо», «Как ещё можно использовать зонтик», «Игра с подзорной трубой», «Живые картинки», «Да – Нет», «Дразнилка».  Дети должны владеть моделью «объект  -  имя признака  -  значение имени признака».</w:t>
      </w:r>
    </w:p>
    <w:p w:rsidR="00C210F8" w:rsidRPr="00506136" w:rsidRDefault="00C210F8" w:rsidP="008A0888">
      <w:pPr>
        <w:spacing w:after="0"/>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НОД </w:t>
      </w:r>
      <w:r w:rsidRPr="00506136">
        <w:rPr>
          <w:rFonts w:ascii="Times New Roman" w:hAnsi="Times New Roman" w:cs="Times New Roman"/>
          <w:sz w:val="28"/>
          <w:szCs w:val="28"/>
        </w:rPr>
        <w:t xml:space="preserve"> состоит из трёх частей, построено по схеме технологии ТРИЗ.</w:t>
      </w:r>
    </w:p>
    <w:p w:rsidR="00C210F8" w:rsidRPr="00506136" w:rsidRDefault="00C210F8" w:rsidP="008A0888">
      <w:pPr>
        <w:spacing w:after="0"/>
        <w:ind w:right="-284"/>
        <w:jc w:val="both"/>
        <w:rPr>
          <w:rFonts w:ascii="Times New Roman" w:hAnsi="Times New Roman" w:cs="Times New Roman"/>
          <w:sz w:val="28"/>
          <w:szCs w:val="28"/>
        </w:rPr>
      </w:pPr>
      <w:r w:rsidRPr="00506136">
        <w:rPr>
          <w:rFonts w:ascii="Times New Roman" w:hAnsi="Times New Roman" w:cs="Times New Roman"/>
          <w:sz w:val="28"/>
          <w:szCs w:val="28"/>
        </w:rPr>
        <w:t>Вспомнил ---------  Додумал ---------  Придумал</w:t>
      </w:r>
    </w:p>
    <w:p w:rsidR="00C210F8" w:rsidRPr="00506136" w:rsidRDefault="00C210F8" w:rsidP="008A0888">
      <w:pPr>
        <w:spacing w:after="0"/>
        <w:ind w:right="-284"/>
        <w:jc w:val="both"/>
        <w:rPr>
          <w:rFonts w:ascii="Times New Roman" w:hAnsi="Times New Roman" w:cs="Times New Roman"/>
          <w:sz w:val="28"/>
          <w:szCs w:val="28"/>
        </w:rPr>
      </w:pPr>
      <w:r w:rsidRPr="00506136">
        <w:rPr>
          <w:rFonts w:ascii="Times New Roman" w:hAnsi="Times New Roman" w:cs="Times New Roman"/>
          <w:sz w:val="28"/>
          <w:szCs w:val="28"/>
        </w:rPr>
        <w:t>1 часть – Вспомнил – работа над словом    (подбор эпитетов)  – закрепление и выявление имеющихся знаний на основе метода фокальных объектов;</w:t>
      </w:r>
    </w:p>
    <w:p w:rsidR="00C210F8" w:rsidRPr="00506136" w:rsidRDefault="00C210F8" w:rsidP="008A0888">
      <w:pPr>
        <w:spacing w:after="0"/>
        <w:ind w:right="-284"/>
        <w:jc w:val="both"/>
        <w:rPr>
          <w:rFonts w:ascii="Times New Roman" w:hAnsi="Times New Roman" w:cs="Times New Roman"/>
          <w:sz w:val="28"/>
          <w:szCs w:val="28"/>
        </w:rPr>
      </w:pPr>
      <w:r w:rsidRPr="00506136">
        <w:rPr>
          <w:rFonts w:ascii="Times New Roman" w:hAnsi="Times New Roman" w:cs="Times New Roman"/>
          <w:sz w:val="28"/>
          <w:szCs w:val="28"/>
        </w:rPr>
        <w:t>2 часть – Додумал –</w:t>
      </w:r>
      <w:r w:rsidR="00B15121">
        <w:rPr>
          <w:rFonts w:ascii="Times New Roman" w:hAnsi="Times New Roman" w:cs="Times New Roman"/>
          <w:sz w:val="28"/>
          <w:szCs w:val="28"/>
        </w:rPr>
        <w:t xml:space="preserve"> </w:t>
      </w:r>
      <w:r w:rsidRPr="00506136">
        <w:rPr>
          <w:rFonts w:ascii="Times New Roman" w:hAnsi="Times New Roman" w:cs="Times New Roman"/>
          <w:sz w:val="28"/>
          <w:szCs w:val="28"/>
        </w:rPr>
        <w:t>работа над предложением    (составление предложений с заданным словом)    – самостоятельный</w:t>
      </w:r>
      <w:r>
        <w:rPr>
          <w:rFonts w:ascii="Times New Roman" w:hAnsi="Times New Roman" w:cs="Times New Roman"/>
          <w:sz w:val="28"/>
          <w:szCs w:val="28"/>
        </w:rPr>
        <w:t xml:space="preserve"> </w:t>
      </w:r>
      <w:r w:rsidRPr="00506136">
        <w:rPr>
          <w:rFonts w:ascii="Times New Roman" w:hAnsi="Times New Roman" w:cs="Times New Roman"/>
          <w:sz w:val="28"/>
          <w:szCs w:val="28"/>
        </w:rPr>
        <w:t>поиск ответа;</w:t>
      </w:r>
    </w:p>
    <w:p w:rsidR="00C210F8" w:rsidRPr="00506136" w:rsidRDefault="00B15121" w:rsidP="008A0888">
      <w:pPr>
        <w:spacing w:after="0"/>
        <w:ind w:right="-284"/>
        <w:jc w:val="both"/>
        <w:rPr>
          <w:rFonts w:ascii="Times New Roman" w:hAnsi="Times New Roman" w:cs="Times New Roman"/>
          <w:sz w:val="28"/>
          <w:szCs w:val="28"/>
        </w:rPr>
      </w:pPr>
      <w:r>
        <w:rPr>
          <w:rFonts w:ascii="Times New Roman" w:hAnsi="Times New Roman" w:cs="Times New Roman"/>
          <w:sz w:val="28"/>
          <w:szCs w:val="28"/>
        </w:rPr>
        <w:t xml:space="preserve">3 часть – Придумал – </w:t>
      </w:r>
      <w:r w:rsidR="00C210F8" w:rsidRPr="00506136">
        <w:rPr>
          <w:rFonts w:ascii="Times New Roman" w:hAnsi="Times New Roman" w:cs="Times New Roman"/>
          <w:sz w:val="28"/>
          <w:szCs w:val="28"/>
        </w:rPr>
        <w:t>составление рассказа на основе модели – творчески</w:t>
      </w:r>
      <w:r w:rsidR="00C210F8">
        <w:rPr>
          <w:rFonts w:ascii="Times New Roman" w:hAnsi="Times New Roman" w:cs="Times New Roman"/>
          <w:sz w:val="28"/>
          <w:szCs w:val="28"/>
        </w:rPr>
        <w:t>й поиск.</w:t>
      </w:r>
    </w:p>
    <w:p w:rsidR="00C210F8" w:rsidRDefault="00C210F8" w:rsidP="008A0888">
      <w:pPr>
        <w:spacing w:after="0"/>
        <w:ind w:right="-284" w:firstLine="709"/>
        <w:jc w:val="both"/>
        <w:rPr>
          <w:rFonts w:ascii="Times New Roman" w:hAnsi="Times New Roman" w:cs="Times New Roman"/>
          <w:sz w:val="28"/>
          <w:szCs w:val="28"/>
        </w:rPr>
      </w:pPr>
      <w:r w:rsidRPr="00506136">
        <w:rPr>
          <w:rFonts w:ascii="Times New Roman" w:hAnsi="Times New Roman" w:cs="Times New Roman"/>
          <w:sz w:val="28"/>
          <w:szCs w:val="28"/>
        </w:rPr>
        <w:t>Такое</w:t>
      </w:r>
      <w:r>
        <w:rPr>
          <w:rFonts w:ascii="Times New Roman" w:hAnsi="Times New Roman" w:cs="Times New Roman"/>
          <w:sz w:val="28"/>
          <w:szCs w:val="28"/>
        </w:rPr>
        <w:t xml:space="preserve"> построение НОД</w:t>
      </w:r>
      <w:r w:rsidRPr="00506136">
        <w:rPr>
          <w:rFonts w:ascii="Times New Roman" w:hAnsi="Times New Roman" w:cs="Times New Roman"/>
          <w:sz w:val="28"/>
          <w:szCs w:val="28"/>
        </w:rPr>
        <w:t xml:space="preserve"> позволяет снять инерцию мыслительной деятельности, обеспечить радость успеха, что создаёт внутреннюю мотивацию к достижению цели, снизить фактор тревожности ребёнка.</w:t>
      </w:r>
    </w:p>
    <w:p w:rsidR="00C210F8" w:rsidRPr="00506136" w:rsidRDefault="00C210F8" w:rsidP="008A0888">
      <w:pPr>
        <w:spacing w:after="0"/>
        <w:ind w:right="-284" w:firstLine="709"/>
        <w:jc w:val="both"/>
        <w:rPr>
          <w:rFonts w:ascii="Times New Roman" w:hAnsi="Times New Roman" w:cs="Times New Roman"/>
          <w:sz w:val="28"/>
          <w:szCs w:val="28"/>
        </w:rPr>
      </w:pPr>
      <w:r>
        <w:rPr>
          <w:rFonts w:ascii="Times New Roman" w:hAnsi="Times New Roman" w:cs="Times New Roman"/>
          <w:sz w:val="28"/>
          <w:szCs w:val="28"/>
        </w:rPr>
        <w:t>НОД соответствует ФГТ. В них описаны интегративные качества (соединение знаний из разных областей),  которые ребенок приобретает в ходе организации НОД.</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3"/>
        <w:gridCol w:w="3047"/>
        <w:gridCol w:w="3473"/>
      </w:tblGrid>
      <w:tr w:rsidR="00C210F8" w:rsidTr="00B15121">
        <w:tc>
          <w:tcPr>
            <w:tcW w:w="3333" w:type="dxa"/>
          </w:tcPr>
          <w:p w:rsidR="00C210F8" w:rsidRPr="00F16FC7" w:rsidRDefault="00B15121" w:rsidP="00B15121">
            <w:pPr>
              <w:spacing w:after="0"/>
              <w:ind w:right="-108"/>
              <w:jc w:val="both"/>
              <w:rPr>
                <w:rFonts w:ascii="Times New Roman" w:hAnsi="Times New Roman" w:cs="Times New Roman"/>
                <w:sz w:val="28"/>
                <w:szCs w:val="28"/>
              </w:rPr>
            </w:pPr>
            <w:r>
              <w:rPr>
                <w:rFonts w:ascii="Times New Roman" w:hAnsi="Times New Roman" w:cs="Times New Roman"/>
                <w:sz w:val="28"/>
                <w:szCs w:val="28"/>
              </w:rPr>
              <w:t>О</w:t>
            </w:r>
            <w:r w:rsidR="00C210F8" w:rsidRPr="00F16FC7">
              <w:rPr>
                <w:rFonts w:ascii="Times New Roman" w:hAnsi="Times New Roman" w:cs="Times New Roman"/>
                <w:sz w:val="28"/>
                <w:szCs w:val="28"/>
              </w:rPr>
              <w:t>бразовательная область</w:t>
            </w:r>
          </w:p>
        </w:tc>
        <w:tc>
          <w:tcPr>
            <w:tcW w:w="3047" w:type="dxa"/>
          </w:tcPr>
          <w:p w:rsidR="00C210F8" w:rsidRPr="00F16FC7" w:rsidRDefault="00B15121" w:rsidP="00F16FC7">
            <w:pPr>
              <w:spacing w:after="0"/>
              <w:ind w:right="-284"/>
              <w:jc w:val="both"/>
              <w:rPr>
                <w:rFonts w:ascii="Times New Roman" w:hAnsi="Times New Roman" w:cs="Times New Roman"/>
                <w:sz w:val="28"/>
                <w:szCs w:val="28"/>
              </w:rPr>
            </w:pPr>
            <w:r>
              <w:rPr>
                <w:rFonts w:ascii="Times New Roman" w:hAnsi="Times New Roman" w:cs="Times New Roman"/>
                <w:sz w:val="28"/>
                <w:szCs w:val="28"/>
              </w:rPr>
              <w:t>О</w:t>
            </w:r>
            <w:r w:rsidR="00C210F8" w:rsidRPr="00F16FC7">
              <w:rPr>
                <w:rFonts w:ascii="Times New Roman" w:hAnsi="Times New Roman" w:cs="Times New Roman"/>
                <w:sz w:val="28"/>
                <w:szCs w:val="28"/>
              </w:rPr>
              <w:t>снова интеграции</w:t>
            </w:r>
          </w:p>
        </w:tc>
        <w:tc>
          <w:tcPr>
            <w:tcW w:w="3473" w:type="dxa"/>
          </w:tcPr>
          <w:p w:rsidR="00C210F8" w:rsidRPr="00F16FC7" w:rsidRDefault="00B15121" w:rsidP="00F16FC7">
            <w:pPr>
              <w:spacing w:after="0"/>
              <w:ind w:right="-284"/>
              <w:jc w:val="both"/>
              <w:rPr>
                <w:rFonts w:ascii="Times New Roman" w:hAnsi="Times New Roman" w:cs="Times New Roman"/>
                <w:sz w:val="28"/>
                <w:szCs w:val="28"/>
              </w:rPr>
            </w:pPr>
            <w:r>
              <w:rPr>
                <w:rFonts w:ascii="Times New Roman" w:hAnsi="Times New Roman" w:cs="Times New Roman"/>
                <w:sz w:val="28"/>
                <w:szCs w:val="28"/>
              </w:rPr>
              <w:t>О</w:t>
            </w:r>
            <w:r w:rsidR="00C210F8" w:rsidRPr="00F16FC7">
              <w:rPr>
                <w:rFonts w:ascii="Times New Roman" w:hAnsi="Times New Roman" w:cs="Times New Roman"/>
                <w:sz w:val="28"/>
                <w:szCs w:val="28"/>
              </w:rPr>
              <w:t>бласти интеграции</w:t>
            </w:r>
          </w:p>
        </w:tc>
      </w:tr>
      <w:tr w:rsidR="00C210F8" w:rsidTr="00B15121">
        <w:tc>
          <w:tcPr>
            <w:tcW w:w="3333" w:type="dxa"/>
          </w:tcPr>
          <w:p w:rsidR="00C210F8" w:rsidRPr="00F16FC7" w:rsidRDefault="00C210F8" w:rsidP="00F16FC7">
            <w:pPr>
              <w:spacing w:after="0"/>
              <w:ind w:right="-284"/>
              <w:jc w:val="both"/>
              <w:rPr>
                <w:rFonts w:ascii="Times New Roman" w:hAnsi="Times New Roman" w:cs="Times New Roman"/>
                <w:sz w:val="28"/>
                <w:szCs w:val="28"/>
              </w:rPr>
            </w:pPr>
            <w:r w:rsidRPr="00F16FC7">
              <w:rPr>
                <w:rFonts w:ascii="Times New Roman" w:hAnsi="Times New Roman" w:cs="Times New Roman"/>
                <w:sz w:val="28"/>
                <w:szCs w:val="28"/>
              </w:rPr>
              <w:t>познание</w:t>
            </w:r>
          </w:p>
        </w:tc>
        <w:tc>
          <w:tcPr>
            <w:tcW w:w="3047" w:type="dxa"/>
          </w:tcPr>
          <w:p w:rsidR="00C210F8" w:rsidRPr="00F16FC7" w:rsidRDefault="00C210F8" w:rsidP="00F16FC7">
            <w:pPr>
              <w:spacing w:after="0"/>
              <w:ind w:right="-284"/>
              <w:jc w:val="both"/>
              <w:rPr>
                <w:rFonts w:ascii="Times New Roman" w:hAnsi="Times New Roman" w:cs="Times New Roman"/>
                <w:sz w:val="28"/>
                <w:szCs w:val="28"/>
              </w:rPr>
            </w:pPr>
            <w:r w:rsidRPr="00F16FC7">
              <w:rPr>
                <w:rFonts w:ascii="Times New Roman" w:hAnsi="Times New Roman" w:cs="Times New Roman"/>
                <w:sz w:val="28"/>
                <w:szCs w:val="28"/>
              </w:rPr>
              <w:t>развитие речи</w:t>
            </w:r>
          </w:p>
        </w:tc>
        <w:tc>
          <w:tcPr>
            <w:tcW w:w="3473" w:type="dxa"/>
          </w:tcPr>
          <w:p w:rsidR="00C210F8" w:rsidRPr="00F16FC7" w:rsidRDefault="00B15121" w:rsidP="00B15121">
            <w:pPr>
              <w:spacing w:after="0"/>
              <w:ind w:right="33"/>
              <w:jc w:val="both"/>
              <w:rPr>
                <w:rFonts w:ascii="Times New Roman" w:hAnsi="Times New Roman" w:cs="Times New Roman"/>
                <w:sz w:val="28"/>
                <w:szCs w:val="28"/>
              </w:rPr>
            </w:pPr>
            <w:r>
              <w:rPr>
                <w:rFonts w:ascii="Times New Roman" w:hAnsi="Times New Roman" w:cs="Times New Roman"/>
                <w:sz w:val="28"/>
                <w:szCs w:val="28"/>
              </w:rPr>
              <w:t xml:space="preserve">коммуникация, безопасность, </w:t>
            </w:r>
            <w:r w:rsidR="00C210F8" w:rsidRPr="00F16FC7">
              <w:rPr>
                <w:rFonts w:ascii="Times New Roman" w:hAnsi="Times New Roman" w:cs="Times New Roman"/>
                <w:sz w:val="28"/>
                <w:szCs w:val="28"/>
              </w:rPr>
              <w:t>здоровье, художественное творчество</w:t>
            </w:r>
          </w:p>
        </w:tc>
      </w:tr>
    </w:tbl>
    <w:p w:rsidR="00C210F8" w:rsidRPr="00506136" w:rsidRDefault="00C210F8" w:rsidP="008A0888">
      <w:pPr>
        <w:spacing w:after="0"/>
        <w:ind w:right="-284" w:firstLine="709"/>
        <w:jc w:val="both"/>
        <w:rPr>
          <w:rFonts w:ascii="Times New Roman" w:hAnsi="Times New Roman" w:cs="Times New Roman"/>
          <w:sz w:val="28"/>
          <w:szCs w:val="28"/>
        </w:rPr>
      </w:pPr>
    </w:p>
    <w:p w:rsidR="00C210F8" w:rsidRPr="00506136" w:rsidRDefault="00C210F8" w:rsidP="008A0888">
      <w:pPr>
        <w:spacing w:after="0"/>
        <w:ind w:right="-284" w:firstLine="709"/>
        <w:jc w:val="both"/>
        <w:rPr>
          <w:rFonts w:ascii="Times New Roman" w:hAnsi="Times New Roman" w:cs="Times New Roman"/>
          <w:sz w:val="28"/>
          <w:szCs w:val="28"/>
        </w:rPr>
      </w:pPr>
      <w:proofErr w:type="gramStart"/>
      <w:r>
        <w:rPr>
          <w:rFonts w:ascii="Times New Roman" w:hAnsi="Times New Roman" w:cs="Times New Roman"/>
          <w:sz w:val="28"/>
          <w:szCs w:val="28"/>
        </w:rPr>
        <w:t>Данная</w:t>
      </w:r>
      <w:proofErr w:type="gramEnd"/>
      <w:r>
        <w:rPr>
          <w:rFonts w:ascii="Times New Roman" w:hAnsi="Times New Roman" w:cs="Times New Roman"/>
          <w:sz w:val="28"/>
          <w:szCs w:val="28"/>
        </w:rPr>
        <w:t xml:space="preserve"> НОД</w:t>
      </w:r>
      <w:r w:rsidRPr="00506136">
        <w:rPr>
          <w:rFonts w:ascii="Times New Roman" w:hAnsi="Times New Roman" w:cs="Times New Roman"/>
          <w:sz w:val="28"/>
          <w:szCs w:val="28"/>
        </w:rPr>
        <w:t xml:space="preserve"> целесообразно применять лишь в том случае, если дети уже умеют находить основные и второстепенные функции предметов, видеть и разрешать противоречия в системе, видеть и хорошее и плохое в любой системе, уметь находить нестандартные решения устранения плохого, пользуются моделью «объект - имя объекта - значение имени признака».</w:t>
      </w:r>
    </w:p>
    <w:p w:rsidR="00C210F8" w:rsidRPr="00506136" w:rsidRDefault="00C210F8" w:rsidP="008A0888">
      <w:pPr>
        <w:spacing w:after="0"/>
        <w:ind w:right="-284" w:firstLine="709"/>
        <w:jc w:val="both"/>
        <w:rPr>
          <w:rFonts w:ascii="Times New Roman" w:hAnsi="Times New Roman" w:cs="Times New Roman"/>
          <w:sz w:val="28"/>
          <w:szCs w:val="28"/>
        </w:rPr>
      </w:pPr>
      <w:r>
        <w:rPr>
          <w:rFonts w:ascii="Times New Roman" w:hAnsi="Times New Roman" w:cs="Times New Roman"/>
          <w:sz w:val="28"/>
          <w:szCs w:val="28"/>
        </w:rPr>
        <w:t>Для данной НОД</w:t>
      </w:r>
      <w:r w:rsidRPr="00506136">
        <w:rPr>
          <w:rFonts w:ascii="Times New Roman" w:hAnsi="Times New Roman" w:cs="Times New Roman"/>
          <w:sz w:val="28"/>
          <w:szCs w:val="28"/>
        </w:rPr>
        <w:t xml:space="preserve"> необходима определённая материальная и техническая база: схемы описания домашних животных, картина.</w:t>
      </w:r>
    </w:p>
    <w:p w:rsidR="00C210F8" w:rsidRPr="00506136" w:rsidRDefault="00C210F8" w:rsidP="008A0888">
      <w:pPr>
        <w:spacing w:after="0"/>
        <w:ind w:right="-284" w:firstLine="709"/>
        <w:jc w:val="both"/>
        <w:rPr>
          <w:rFonts w:ascii="Times New Roman" w:hAnsi="Times New Roman" w:cs="Times New Roman"/>
          <w:sz w:val="28"/>
          <w:szCs w:val="28"/>
        </w:rPr>
      </w:pPr>
      <w:r w:rsidRPr="00506136">
        <w:rPr>
          <w:rFonts w:ascii="Times New Roman" w:hAnsi="Times New Roman" w:cs="Times New Roman"/>
          <w:sz w:val="28"/>
          <w:szCs w:val="28"/>
        </w:rPr>
        <w:lastRenderedPageBreak/>
        <w:t>Данная разработка сочетается с любой программой воспитания и обучения.</w:t>
      </w:r>
    </w:p>
    <w:p w:rsidR="00C210F8" w:rsidRPr="00506136" w:rsidRDefault="00C210F8" w:rsidP="008A0888">
      <w:pPr>
        <w:spacing w:after="0"/>
        <w:ind w:right="-284"/>
        <w:jc w:val="both"/>
        <w:rPr>
          <w:rFonts w:ascii="Times New Roman" w:hAnsi="Times New Roman" w:cs="Times New Roman"/>
          <w:sz w:val="28"/>
          <w:szCs w:val="28"/>
        </w:rPr>
      </w:pPr>
    </w:p>
    <w:p w:rsidR="00C210F8" w:rsidRPr="00506136" w:rsidRDefault="00C210F8" w:rsidP="008A0888">
      <w:pPr>
        <w:spacing w:after="0"/>
        <w:ind w:right="-284"/>
        <w:jc w:val="both"/>
        <w:rPr>
          <w:rFonts w:ascii="Times New Roman" w:hAnsi="Times New Roman" w:cs="Times New Roman"/>
          <w:b/>
          <w:bCs/>
          <w:sz w:val="28"/>
          <w:szCs w:val="28"/>
          <w:u w:val="single"/>
        </w:rPr>
      </w:pPr>
      <w:r w:rsidRPr="00506136">
        <w:rPr>
          <w:rFonts w:ascii="Times New Roman" w:hAnsi="Times New Roman" w:cs="Times New Roman"/>
          <w:b/>
          <w:bCs/>
          <w:sz w:val="28"/>
          <w:szCs w:val="28"/>
          <w:u w:val="single"/>
        </w:rPr>
        <w:t>Предполагаемый результат.</w:t>
      </w:r>
    </w:p>
    <w:p w:rsidR="00C210F8" w:rsidRDefault="00C210F8" w:rsidP="008A0888">
      <w:pPr>
        <w:spacing w:after="0"/>
        <w:ind w:right="-284"/>
        <w:jc w:val="both"/>
        <w:rPr>
          <w:rFonts w:ascii="Times New Roman" w:hAnsi="Times New Roman" w:cs="Times New Roman"/>
          <w:sz w:val="28"/>
          <w:szCs w:val="28"/>
        </w:rPr>
      </w:pPr>
      <w:r>
        <w:rPr>
          <w:rFonts w:ascii="Times New Roman" w:hAnsi="Times New Roman" w:cs="Times New Roman"/>
          <w:sz w:val="28"/>
          <w:szCs w:val="28"/>
        </w:rPr>
        <w:t>Использование модели  МФО (метод фокальных объектов) в практической деятельности.</w:t>
      </w:r>
      <w:r w:rsidRPr="00506136">
        <w:rPr>
          <w:rFonts w:ascii="Times New Roman" w:hAnsi="Times New Roman" w:cs="Times New Roman"/>
          <w:sz w:val="28"/>
          <w:szCs w:val="28"/>
        </w:rPr>
        <w:t xml:space="preserve">  Умение составлять текст на основе схемы.</w:t>
      </w:r>
      <w:r>
        <w:rPr>
          <w:rFonts w:ascii="Times New Roman" w:hAnsi="Times New Roman" w:cs="Times New Roman"/>
          <w:sz w:val="28"/>
          <w:szCs w:val="28"/>
        </w:rPr>
        <w:t xml:space="preserve"> Нахождение оптимального выхода из проблемной ситуации с наименьшими затратными ресурсами. Знание детьми основных шагов алгоритма применения МФО.</w:t>
      </w:r>
    </w:p>
    <w:p w:rsidR="00B15121" w:rsidRPr="00506136" w:rsidRDefault="00B15121" w:rsidP="008A0888">
      <w:pPr>
        <w:spacing w:after="0"/>
        <w:ind w:right="-284"/>
        <w:jc w:val="both"/>
        <w:rPr>
          <w:rFonts w:ascii="Times New Roman" w:hAnsi="Times New Roman" w:cs="Times New Roman"/>
          <w:sz w:val="28"/>
          <w:szCs w:val="28"/>
        </w:rPr>
      </w:pPr>
    </w:p>
    <w:p w:rsidR="00C210F8" w:rsidRPr="00506136" w:rsidRDefault="00C210F8" w:rsidP="008A0888">
      <w:pPr>
        <w:spacing w:after="0"/>
        <w:ind w:right="-284"/>
        <w:jc w:val="both"/>
        <w:rPr>
          <w:rFonts w:ascii="Times New Roman" w:hAnsi="Times New Roman" w:cs="Times New Roman"/>
          <w:sz w:val="28"/>
          <w:szCs w:val="28"/>
        </w:rPr>
      </w:pPr>
      <w:r w:rsidRPr="00506136">
        <w:rPr>
          <w:rFonts w:ascii="Times New Roman" w:hAnsi="Times New Roman" w:cs="Times New Roman"/>
          <w:b/>
          <w:bCs/>
          <w:sz w:val="28"/>
          <w:szCs w:val="28"/>
          <w:u w:val="single"/>
        </w:rPr>
        <w:t>Действенность, результативность.</w:t>
      </w:r>
    </w:p>
    <w:p w:rsidR="00C210F8" w:rsidRDefault="00C210F8" w:rsidP="008A0888">
      <w:pPr>
        <w:spacing w:after="0"/>
        <w:ind w:right="-284"/>
        <w:jc w:val="both"/>
        <w:rPr>
          <w:rFonts w:ascii="Times New Roman" w:hAnsi="Times New Roman" w:cs="Times New Roman"/>
          <w:sz w:val="28"/>
          <w:szCs w:val="28"/>
        </w:rPr>
      </w:pPr>
      <w:r w:rsidRPr="00506136">
        <w:rPr>
          <w:rFonts w:ascii="Times New Roman" w:hAnsi="Times New Roman" w:cs="Times New Roman"/>
          <w:sz w:val="28"/>
          <w:szCs w:val="28"/>
        </w:rPr>
        <w:t>При      традиционном       описании    картины    с</w:t>
      </w:r>
      <w:r>
        <w:rPr>
          <w:rFonts w:ascii="Times New Roman" w:hAnsi="Times New Roman" w:cs="Times New Roman"/>
          <w:sz w:val="28"/>
          <w:szCs w:val="28"/>
        </w:rPr>
        <w:t>правилось      20% детей,</w:t>
      </w:r>
      <w:r w:rsidRPr="00506136">
        <w:rPr>
          <w:rFonts w:ascii="Times New Roman" w:hAnsi="Times New Roman" w:cs="Times New Roman"/>
          <w:sz w:val="28"/>
          <w:szCs w:val="28"/>
        </w:rPr>
        <w:t xml:space="preserve">    при использовании метода фокальных объектов</w:t>
      </w:r>
      <w:r>
        <w:rPr>
          <w:rFonts w:ascii="Times New Roman" w:hAnsi="Times New Roman" w:cs="Times New Roman"/>
          <w:sz w:val="28"/>
          <w:szCs w:val="28"/>
        </w:rPr>
        <w:t>, модели составления рассказа</w:t>
      </w:r>
      <w:r w:rsidRPr="00506136">
        <w:rPr>
          <w:rFonts w:ascii="Times New Roman" w:hAnsi="Times New Roman" w:cs="Times New Roman"/>
          <w:sz w:val="28"/>
          <w:szCs w:val="28"/>
        </w:rPr>
        <w:t xml:space="preserve"> справились все дети.</w:t>
      </w:r>
    </w:p>
    <w:p w:rsidR="00B15121" w:rsidRPr="00506136" w:rsidRDefault="00B15121" w:rsidP="008A0888">
      <w:pPr>
        <w:spacing w:after="0"/>
        <w:ind w:right="-284"/>
        <w:jc w:val="both"/>
        <w:rPr>
          <w:rFonts w:ascii="Times New Roman" w:hAnsi="Times New Roman" w:cs="Times New Roman"/>
          <w:sz w:val="28"/>
          <w:szCs w:val="28"/>
        </w:rPr>
      </w:pPr>
    </w:p>
    <w:p w:rsidR="00C210F8" w:rsidRPr="00506136" w:rsidRDefault="00C210F8" w:rsidP="008A0888">
      <w:pPr>
        <w:spacing w:after="0"/>
        <w:ind w:right="-284"/>
        <w:jc w:val="both"/>
        <w:rPr>
          <w:rFonts w:ascii="Times New Roman" w:hAnsi="Times New Roman" w:cs="Times New Roman"/>
          <w:sz w:val="28"/>
          <w:szCs w:val="28"/>
        </w:rPr>
      </w:pPr>
      <w:r w:rsidRPr="00506136">
        <w:rPr>
          <w:rFonts w:ascii="Times New Roman" w:hAnsi="Times New Roman" w:cs="Times New Roman"/>
          <w:b/>
          <w:bCs/>
          <w:sz w:val="28"/>
          <w:szCs w:val="28"/>
          <w:u w:val="single"/>
        </w:rPr>
        <w:t>Обратить внимание</w:t>
      </w:r>
      <w:r w:rsidRPr="00506136">
        <w:rPr>
          <w:rFonts w:ascii="Times New Roman" w:hAnsi="Times New Roman" w:cs="Times New Roman"/>
          <w:b/>
          <w:bCs/>
          <w:sz w:val="28"/>
          <w:szCs w:val="28"/>
        </w:rPr>
        <w:t>!</w:t>
      </w:r>
    </w:p>
    <w:p w:rsidR="00C210F8" w:rsidRPr="00506136" w:rsidRDefault="00C210F8" w:rsidP="008A0888">
      <w:pPr>
        <w:spacing w:after="0"/>
        <w:ind w:right="-284"/>
        <w:jc w:val="both"/>
        <w:rPr>
          <w:rFonts w:ascii="Times New Roman" w:hAnsi="Times New Roman" w:cs="Times New Roman"/>
          <w:sz w:val="28"/>
          <w:szCs w:val="28"/>
        </w:rPr>
      </w:pPr>
      <w:r w:rsidRPr="00506136">
        <w:rPr>
          <w:rFonts w:ascii="Times New Roman" w:hAnsi="Times New Roman" w:cs="Times New Roman"/>
          <w:sz w:val="28"/>
          <w:szCs w:val="28"/>
        </w:rPr>
        <w:t>Име</w:t>
      </w:r>
      <w:r>
        <w:rPr>
          <w:rFonts w:ascii="Times New Roman" w:hAnsi="Times New Roman" w:cs="Times New Roman"/>
          <w:sz w:val="28"/>
          <w:szCs w:val="28"/>
        </w:rPr>
        <w:t>нно эти три составляющих НОД</w:t>
      </w:r>
      <w:r w:rsidRPr="00506136">
        <w:rPr>
          <w:rFonts w:ascii="Times New Roman" w:hAnsi="Times New Roman" w:cs="Times New Roman"/>
          <w:sz w:val="28"/>
          <w:szCs w:val="28"/>
        </w:rPr>
        <w:t xml:space="preserve"> обеспечивают реальное достижение цели и развитие творческой личности. Нужно обратить особое внимание – принимается любой ответ детей. Важно то, что дети учатся самостоятельно думать, отходить от стереотипов. Мы принимаем без критики любые, высказанные детьми, идеи, даже  самые нелепые. Именно  при таком подходе дети вдохновляются и преодолевают психологическую инертность. </w:t>
      </w:r>
    </w:p>
    <w:p w:rsidR="00C210F8" w:rsidRDefault="00C210F8" w:rsidP="008A0888">
      <w:pPr>
        <w:spacing w:after="0"/>
        <w:ind w:right="-284"/>
        <w:jc w:val="both"/>
        <w:rPr>
          <w:rFonts w:ascii="Times New Roman" w:hAnsi="Times New Roman" w:cs="Times New Roman"/>
          <w:sz w:val="28"/>
          <w:szCs w:val="28"/>
        </w:rPr>
      </w:pPr>
      <w:r w:rsidRPr="00506136">
        <w:rPr>
          <w:rFonts w:ascii="Times New Roman" w:hAnsi="Times New Roman" w:cs="Times New Roman"/>
          <w:sz w:val="28"/>
          <w:szCs w:val="28"/>
        </w:rPr>
        <w:t>Психологи отмечают, что «…запоминать мы и так умеем, нужно учить уметь воспроизводить». Схема сыграла роль свёртывания информационного потока. На этом примере дети учатся «кодировать» информацию, легко по карточкам – схемам, могут сделать обратный ход – «развёртывание информации» - это несомненная успешность дальнейшего обучения в школе.</w:t>
      </w:r>
    </w:p>
    <w:p w:rsidR="00B15121" w:rsidRPr="00506136" w:rsidRDefault="00B15121" w:rsidP="008A0888">
      <w:pPr>
        <w:spacing w:after="0"/>
        <w:ind w:right="-284"/>
        <w:jc w:val="both"/>
        <w:rPr>
          <w:rFonts w:ascii="Times New Roman" w:hAnsi="Times New Roman" w:cs="Times New Roman"/>
          <w:sz w:val="28"/>
          <w:szCs w:val="28"/>
        </w:rPr>
      </w:pPr>
    </w:p>
    <w:p w:rsidR="00C210F8" w:rsidRPr="00506136" w:rsidRDefault="00C210F8" w:rsidP="008A0888">
      <w:pPr>
        <w:spacing w:after="0"/>
        <w:ind w:right="-284"/>
        <w:jc w:val="both"/>
        <w:rPr>
          <w:rFonts w:ascii="Times New Roman" w:hAnsi="Times New Roman" w:cs="Times New Roman"/>
          <w:sz w:val="28"/>
          <w:szCs w:val="28"/>
        </w:rPr>
      </w:pPr>
      <w:r w:rsidRPr="00506136">
        <w:rPr>
          <w:rFonts w:ascii="Times New Roman" w:hAnsi="Times New Roman" w:cs="Times New Roman"/>
          <w:b/>
          <w:bCs/>
          <w:sz w:val="28"/>
          <w:szCs w:val="28"/>
          <w:u w:val="single"/>
        </w:rPr>
        <w:t>Диагностика.</w:t>
      </w:r>
    </w:p>
    <w:p w:rsidR="00C210F8" w:rsidRPr="00506136" w:rsidRDefault="00C210F8" w:rsidP="008A0888">
      <w:pPr>
        <w:spacing w:after="0"/>
        <w:ind w:right="-284"/>
        <w:jc w:val="both"/>
        <w:rPr>
          <w:rFonts w:ascii="Times New Roman" w:hAnsi="Times New Roman" w:cs="Times New Roman"/>
          <w:sz w:val="28"/>
          <w:szCs w:val="28"/>
        </w:rPr>
      </w:pPr>
      <w:r>
        <w:rPr>
          <w:rFonts w:ascii="Times New Roman" w:hAnsi="Times New Roman" w:cs="Times New Roman"/>
          <w:sz w:val="28"/>
          <w:szCs w:val="28"/>
        </w:rPr>
        <w:t>На данном НОД</w:t>
      </w:r>
      <w:r w:rsidRPr="00506136">
        <w:rPr>
          <w:rFonts w:ascii="Times New Roman" w:hAnsi="Times New Roman" w:cs="Times New Roman"/>
          <w:sz w:val="28"/>
          <w:szCs w:val="28"/>
        </w:rPr>
        <w:t xml:space="preserve"> проводится промежуточная диагностика </w:t>
      </w:r>
      <w:proofErr w:type="gramStart"/>
      <w:r w:rsidRPr="00506136">
        <w:rPr>
          <w:rFonts w:ascii="Times New Roman" w:hAnsi="Times New Roman" w:cs="Times New Roman"/>
          <w:sz w:val="28"/>
          <w:szCs w:val="28"/>
        </w:rPr>
        <w:t>–п</w:t>
      </w:r>
      <w:proofErr w:type="gramEnd"/>
      <w:r w:rsidRPr="00506136">
        <w:rPr>
          <w:rFonts w:ascii="Times New Roman" w:hAnsi="Times New Roman" w:cs="Times New Roman"/>
          <w:sz w:val="28"/>
          <w:szCs w:val="28"/>
        </w:rPr>
        <w:t>рименение модели « предмет-подсказка» ( метод фокальных объектов). Знание схемы описания живых объектов. Одна из значимых форм диагностики – взаимоконтроль во время самоанализа. Основная диагностика – это соответствие рассказов детей с выдвигаемыми требованиями к рассказу:</w:t>
      </w:r>
    </w:p>
    <w:p w:rsidR="00C210F8" w:rsidRPr="00506136" w:rsidRDefault="00C210F8" w:rsidP="008A0888">
      <w:pPr>
        <w:pStyle w:val="a3"/>
        <w:numPr>
          <w:ilvl w:val="0"/>
          <w:numId w:val="2"/>
        </w:numPr>
        <w:tabs>
          <w:tab w:val="left" w:pos="993"/>
        </w:tabs>
        <w:spacing w:after="0"/>
        <w:ind w:left="0" w:right="-284" w:firstLine="709"/>
        <w:jc w:val="both"/>
        <w:rPr>
          <w:rFonts w:ascii="Times New Roman" w:hAnsi="Times New Roman" w:cs="Times New Roman"/>
          <w:sz w:val="28"/>
          <w:szCs w:val="28"/>
        </w:rPr>
      </w:pPr>
      <w:r w:rsidRPr="00506136">
        <w:rPr>
          <w:rFonts w:ascii="Times New Roman" w:hAnsi="Times New Roman" w:cs="Times New Roman"/>
          <w:sz w:val="28"/>
          <w:szCs w:val="28"/>
        </w:rPr>
        <w:t>соответствие схеме рассказа;</w:t>
      </w:r>
    </w:p>
    <w:p w:rsidR="00C210F8" w:rsidRPr="00506136" w:rsidRDefault="00C210F8" w:rsidP="008A0888">
      <w:pPr>
        <w:pStyle w:val="a3"/>
        <w:numPr>
          <w:ilvl w:val="0"/>
          <w:numId w:val="2"/>
        </w:numPr>
        <w:tabs>
          <w:tab w:val="left" w:pos="993"/>
        </w:tabs>
        <w:spacing w:after="0"/>
        <w:ind w:left="0" w:right="-284" w:firstLine="709"/>
        <w:jc w:val="both"/>
        <w:rPr>
          <w:rFonts w:ascii="Times New Roman" w:hAnsi="Times New Roman" w:cs="Times New Roman"/>
          <w:sz w:val="28"/>
          <w:szCs w:val="28"/>
        </w:rPr>
      </w:pPr>
      <w:r w:rsidRPr="00506136">
        <w:rPr>
          <w:rFonts w:ascii="Times New Roman" w:hAnsi="Times New Roman" w:cs="Times New Roman"/>
          <w:sz w:val="28"/>
          <w:szCs w:val="28"/>
        </w:rPr>
        <w:t>последовательность;</w:t>
      </w:r>
    </w:p>
    <w:p w:rsidR="00C210F8" w:rsidRPr="00506136" w:rsidRDefault="00C210F8" w:rsidP="008A0888">
      <w:pPr>
        <w:pStyle w:val="a3"/>
        <w:numPr>
          <w:ilvl w:val="0"/>
          <w:numId w:val="2"/>
        </w:numPr>
        <w:tabs>
          <w:tab w:val="left" w:pos="993"/>
        </w:tabs>
        <w:spacing w:after="0"/>
        <w:ind w:left="0" w:right="-284" w:firstLine="709"/>
        <w:jc w:val="both"/>
        <w:rPr>
          <w:rFonts w:ascii="Times New Roman" w:hAnsi="Times New Roman" w:cs="Times New Roman"/>
          <w:sz w:val="28"/>
          <w:szCs w:val="28"/>
        </w:rPr>
      </w:pPr>
      <w:r w:rsidRPr="00506136">
        <w:rPr>
          <w:rFonts w:ascii="Times New Roman" w:hAnsi="Times New Roman" w:cs="Times New Roman"/>
          <w:sz w:val="28"/>
          <w:szCs w:val="28"/>
        </w:rPr>
        <w:t>точность передачи данных</w:t>
      </w:r>
      <w:r>
        <w:rPr>
          <w:rFonts w:ascii="Times New Roman" w:hAnsi="Times New Roman" w:cs="Times New Roman"/>
          <w:sz w:val="28"/>
          <w:szCs w:val="28"/>
        </w:rPr>
        <w:t xml:space="preserve"> </w:t>
      </w:r>
      <w:r w:rsidRPr="00506136">
        <w:rPr>
          <w:rFonts w:ascii="Times New Roman" w:hAnsi="Times New Roman" w:cs="Times New Roman"/>
          <w:sz w:val="28"/>
          <w:szCs w:val="28"/>
        </w:rPr>
        <w:t>сведений о жизнедеятельности домашних животных;</w:t>
      </w:r>
    </w:p>
    <w:p w:rsidR="00C210F8" w:rsidRPr="00506136" w:rsidRDefault="00C210F8" w:rsidP="008A0888">
      <w:pPr>
        <w:pStyle w:val="a3"/>
        <w:numPr>
          <w:ilvl w:val="0"/>
          <w:numId w:val="2"/>
        </w:numPr>
        <w:tabs>
          <w:tab w:val="left" w:pos="993"/>
        </w:tabs>
        <w:spacing w:after="0"/>
        <w:ind w:left="0" w:right="-284" w:firstLine="709"/>
        <w:jc w:val="both"/>
        <w:rPr>
          <w:rFonts w:ascii="Times New Roman" w:hAnsi="Times New Roman" w:cs="Times New Roman"/>
          <w:sz w:val="28"/>
          <w:szCs w:val="28"/>
        </w:rPr>
      </w:pPr>
      <w:r w:rsidRPr="00506136">
        <w:rPr>
          <w:rFonts w:ascii="Times New Roman" w:hAnsi="Times New Roman" w:cs="Times New Roman"/>
          <w:sz w:val="28"/>
          <w:szCs w:val="28"/>
        </w:rPr>
        <w:t>лаконичность;</w:t>
      </w:r>
    </w:p>
    <w:p w:rsidR="00C210F8" w:rsidRPr="00506136" w:rsidRDefault="00C210F8" w:rsidP="008A0888">
      <w:pPr>
        <w:pStyle w:val="a3"/>
        <w:numPr>
          <w:ilvl w:val="0"/>
          <w:numId w:val="2"/>
        </w:numPr>
        <w:tabs>
          <w:tab w:val="left" w:pos="993"/>
        </w:tabs>
        <w:spacing w:after="0"/>
        <w:ind w:left="0" w:right="-284" w:firstLine="709"/>
        <w:jc w:val="both"/>
        <w:rPr>
          <w:rFonts w:ascii="Times New Roman" w:hAnsi="Times New Roman" w:cs="Times New Roman"/>
          <w:sz w:val="28"/>
          <w:szCs w:val="28"/>
        </w:rPr>
      </w:pPr>
      <w:r w:rsidRPr="00506136">
        <w:rPr>
          <w:rFonts w:ascii="Times New Roman" w:hAnsi="Times New Roman" w:cs="Times New Roman"/>
          <w:sz w:val="28"/>
          <w:szCs w:val="28"/>
        </w:rPr>
        <w:t xml:space="preserve"> использование в рассказе найденных словосочетаний и предложений.</w:t>
      </w:r>
    </w:p>
    <w:p w:rsidR="00C210F8" w:rsidRDefault="00C210F8" w:rsidP="008A0888">
      <w:pPr>
        <w:pStyle w:val="a3"/>
        <w:spacing w:after="0"/>
        <w:ind w:left="0" w:right="-284"/>
        <w:jc w:val="both"/>
        <w:rPr>
          <w:rFonts w:ascii="Times New Roman" w:hAnsi="Times New Roman" w:cs="Times New Roman"/>
          <w:sz w:val="28"/>
          <w:szCs w:val="28"/>
        </w:rPr>
      </w:pPr>
      <w:r w:rsidRPr="00506136">
        <w:rPr>
          <w:rFonts w:ascii="Times New Roman" w:hAnsi="Times New Roman" w:cs="Times New Roman"/>
          <w:sz w:val="28"/>
          <w:szCs w:val="28"/>
        </w:rPr>
        <w:lastRenderedPageBreak/>
        <w:t xml:space="preserve">Последующая  диагностика </w:t>
      </w:r>
      <w:r>
        <w:rPr>
          <w:rFonts w:ascii="Times New Roman" w:hAnsi="Times New Roman" w:cs="Times New Roman"/>
          <w:sz w:val="28"/>
          <w:szCs w:val="28"/>
        </w:rPr>
        <w:t>планируется на следующем НОД</w:t>
      </w:r>
      <w:r w:rsidRPr="00506136">
        <w:rPr>
          <w:rFonts w:ascii="Times New Roman" w:hAnsi="Times New Roman" w:cs="Times New Roman"/>
          <w:sz w:val="28"/>
          <w:szCs w:val="28"/>
        </w:rPr>
        <w:t xml:space="preserve"> – рисовании, где детям предлагается нарисовать иллюстрации к составленному рассказу.</w:t>
      </w:r>
    </w:p>
    <w:p w:rsidR="00B15121" w:rsidRPr="00506136" w:rsidRDefault="00B15121" w:rsidP="008A0888">
      <w:pPr>
        <w:pStyle w:val="a3"/>
        <w:spacing w:after="0"/>
        <w:ind w:left="0" w:right="-284"/>
        <w:jc w:val="both"/>
        <w:rPr>
          <w:rFonts w:ascii="Times New Roman" w:hAnsi="Times New Roman" w:cs="Times New Roman"/>
          <w:sz w:val="28"/>
          <w:szCs w:val="28"/>
        </w:rPr>
      </w:pPr>
    </w:p>
    <w:p w:rsidR="00C210F8" w:rsidRPr="00506136" w:rsidRDefault="00C210F8" w:rsidP="008A0888">
      <w:pPr>
        <w:spacing w:after="0"/>
        <w:ind w:right="-284"/>
        <w:jc w:val="both"/>
        <w:rPr>
          <w:rFonts w:ascii="Times New Roman" w:hAnsi="Times New Roman" w:cs="Times New Roman"/>
          <w:b/>
          <w:bCs/>
          <w:sz w:val="28"/>
          <w:szCs w:val="28"/>
          <w:u w:val="single"/>
        </w:rPr>
      </w:pPr>
      <w:r w:rsidRPr="00506136">
        <w:rPr>
          <w:rFonts w:ascii="Times New Roman" w:hAnsi="Times New Roman" w:cs="Times New Roman"/>
          <w:b/>
          <w:bCs/>
          <w:sz w:val="28"/>
          <w:szCs w:val="28"/>
          <w:u w:val="single"/>
        </w:rPr>
        <w:t>Технические указания.</w:t>
      </w:r>
    </w:p>
    <w:p w:rsidR="00C210F8" w:rsidRPr="00506136" w:rsidRDefault="00C210F8" w:rsidP="008A0888">
      <w:pPr>
        <w:spacing w:after="0"/>
        <w:ind w:right="-284"/>
        <w:jc w:val="both"/>
        <w:rPr>
          <w:rFonts w:ascii="Times New Roman" w:hAnsi="Times New Roman" w:cs="Times New Roman"/>
          <w:sz w:val="28"/>
          <w:szCs w:val="28"/>
        </w:rPr>
      </w:pPr>
      <w:r>
        <w:rPr>
          <w:rFonts w:ascii="Times New Roman" w:hAnsi="Times New Roman" w:cs="Times New Roman"/>
          <w:sz w:val="28"/>
          <w:szCs w:val="28"/>
        </w:rPr>
        <w:t>Роль воспитателя на этом НОД</w:t>
      </w:r>
      <w:r w:rsidRPr="00506136">
        <w:rPr>
          <w:rFonts w:ascii="Times New Roman" w:hAnsi="Times New Roman" w:cs="Times New Roman"/>
          <w:sz w:val="28"/>
          <w:szCs w:val="28"/>
        </w:rPr>
        <w:t xml:space="preserve"> заключается в том, чтобы направлять, давать возможность детям рассматривать, рассуждать, делать выводы, умозаключения. Воспитатель помогает, принимает участие в обсуждениях и искренне одобряет все выдвигаемые версии, даже кажущиеся на первый взгляд нелепыми.</w:t>
      </w:r>
    </w:p>
    <w:p w:rsidR="00C210F8" w:rsidRPr="00506136" w:rsidRDefault="00C210F8" w:rsidP="008A0888">
      <w:pPr>
        <w:spacing w:after="0"/>
        <w:ind w:right="-284"/>
        <w:jc w:val="both"/>
        <w:rPr>
          <w:rFonts w:ascii="Times New Roman" w:hAnsi="Times New Roman" w:cs="Times New Roman"/>
          <w:sz w:val="28"/>
          <w:szCs w:val="28"/>
        </w:rPr>
      </w:pPr>
      <w:r>
        <w:rPr>
          <w:rFonts w:ascii="Times New Roman" w:hAnsi="Times New Roman" w:cs="Times New Roman"/>
          <w:sz w:val="28"/>
          <w:szCs w:val="28"/>
        </w:rPr>
        <w:t xml:space="preserve">НОД </w:t>
      </w:r>
      <w:proofErr w:type="gramStart"/>
      <w:r>
        <w:rPr>
          <w:rFonts w:ascii="Times New Roman" w:hAnsi="Times New Roman" w:cs="Times New Roman"/>
          <w:sz w:val="28"/>
          <w:szCs w:val="28"/>
        </w:rPr>
        <w:t>построена</w:t>
      </w:r>
      <w:proofErr w:type="gramEnd"/>
      <w:r w:rsidRPr="00506136">
        <w:rPr>
          <w:rFonts w:ascii="Times New Roman" w:hAnsi="Times New Roman" w:cs="Times New Roman"/>
          <w:sz w:val="28"/>
          <w:szCs w:val="28"/>
        </w:rPr>
        <w:t xml:space="preserve"> с применением игровых приёмов, что позволило:</w:t>
      </w:r>
    </w:p>
    <w:p w:rsidR="00C210F8" w:rsidRPr="00506136" w:rsidRDefault="00C210F8" w:rsidP="008A0888">
      <w:pPr>
        <w:pStyle w:val="a3"/>
        <w:numPr>
          <w:ilvl w:val="0"/>
          <w:numId w:val="4"/>
        </w:numPr>
        <w:tabs>
          <w:tab w:val="left" w:pos="993"/>
        </w:tabs>
        <w:spacing w:after="0"/>
        <w:ind w:left="0" w:right="-284" w:firstLine="709"/>
        <w:jc w:val="both"/>
        <w:rPr>
          <w:rFonts w:ascii="Times New Roman" w:hAnsi="Times New Roman" w:cs="Times New Roman"/>
          <w:sz w:val="28"/>
          <w:szCs w:val="28"/>
        </w:rPr>
      </w:pPr>
      <w:r w:rsidRPr="00506136">
        <w:rPr>
          <w:rFonts w:ascii="Times New Roman" w:hAnsi="Times New Roman" w:cs="Times New Roman"/>
          <w:sz w:val="28"/>
          <w:szCs w:val="28"/>
        </w:rPr>
        <w:t>сделать ребёнка субъектом своего обучения;</w:t>
      </w:r>
    </w:p>
    <w:p w:rsidR="00C210F8" w:rsidRPr="00506136" w:rsidRDefault="00C210F8" w:rsidP="008A0888">
      <w:pPr>
        <w:pStyle w:val="a3"/>
        <w:numPr>
          <w:ilvl w:val="0"/>
          <w:numId w:val="4"/>
        </w:numPr>
        <w:tabs>
          <w:tab w:val="left" w:pos="993"/>
        </w:tabs>
        <w:spacing w:after="0"/>
        <w:ind w:left="0" w:right="-284" w:firstLine="709"/>
        <w:jc w:val="both"/>
        <w:rPr>
          <w:rFonts w:ascii="Times New Roman" w:hAnsi="Times New Roman" w:cs="Times New Roman"/>
          <w:sz w:val="28"/>
          <w:szCs w:val="28"/>
        </w:rPr>
      </w:pPr>
      <w:r w:rsidRPr="00506136">
        <w:rPr>
          <w:rFonts w:ascii="Times New Roman" w:hAnsi="Times New Roman" w:cs="Times New Roman"/>
          <w:sz w:val="28"/>
          <w:szCs w:val="28"/>
        </w:rPr>
        <w:t>использовать схему, развёртывая информацию;</w:t>
      </w:r>
    </w:p>
    <w:p w:rsidR="00C210F8" w:rsidRPr="00506136" w:rsidRDefault="00C210F8" w:rsidP="008A0888">
      <w:pPr>
        <w:pStyle w:val="a3"/>
        <w:numPr>
          <w:ilvl w:val="0"/>
          <w:numId w:val="4"/>
        </w:numPr>
        <w:tabs>
          <w:tab w:val="left" w:pos="993"/>
        </w:tabs>
        <w:spacing w:after="0"/>
        <w:ind w:left="0" w:right="-284" w:firstLine="709"/>
        <w:jc w:val="both"/>
        <w:rPr>
          <w:rFonts w:ascii="Times New Roman" w:hAnsi="Times New Roman" w:cs="Times New Roman"/>
          <w:sz w:val="28"/>
          <w:szCs w:val="28"/>
        </w:rPr>
      </w:pPr>
      <w:r w:rsidRPr="00506136">
        <w:rPr>
          <w:rFonts w:ascii="Times New Roman" w:hAnsi="Times New Roman" w:cs="Times New Roman"/>
          <w:sz w:val="28"/>
          <w:szCs w:val="28"/>
        </w:rPr>
        <w:t>систематизировать имеющиеся знания;</w:t>
      </w:r>
    </w:p>
    <w:p w:rsidR="00C210F8" w:rsidRPr="00506136" w:rsidRDefault="00C210F8" w:rsidP="008A0888">
      <w:pPr>
        <w:pStyle w:val="a3"/>
        <w:numPr>
          <w:ilvl w:val="0"/>
          <w:numId w:val="4"/>
        </w:numPr>
        <w:tabs>
          <w:tab w:val="left" w:pos="993"/>
        </w:tabs>
        <w:spacing w:after="0"/>
        <w:ind w:left="0" w:right="-284" w:firstLine="709"/>
        <w:jc w:val="both"/>
        <w:rPr>
          <w:rFonts w:ascii="Times New Roman" w:hAnsi="Times New Roman" w:cs="Times New Roman"/>
          <w:sz w:val="28"/>
          <w:szCs w:val="28"/>
        </w:rPr>
      </w:pPr>
      <w:r w:rsidRPr="00506136">
        <w:rPr>
          <w:rFonts w:ascii="Times New Roman" w:hAnsi="Times New Roman" w:cs="Times New Roman"/>
          <w:sz w:val="28"/>
          <w:szCs w:val="28"/>
        </w:rPr>
        <w:t>составить интересный описательный рассказ по картине.</w:t>
      </w:r>
    </w:p>
    <w:p w:rsidR="00C210F8" w:rsidRPr="00506136" w:rsidRDefault="00C210F8" w:rsidP="008A0888">
      <w:pPr>
        <w:spacing w:after="0"/>
        <w:ind w:right="-284"/>
        <w:jc w:val="both"/>
        <w:rPr>
          <w:rFonts w:ascii="Times New Roman" w:hAnsi="Times New Roman" w:cs="Times New Roman"/>
          <w:sz w:val="28"/>
          <w:szCs w:val="28"/>
        </w:rPr>
      </w:pPr>
    </w:p>
    <w:p w:rsidR="00C210F8" w:rsidRPr="00506136" w:rsidRDefault="00C210F8" w:rsidP="008A0888">
      <w:pPr>
        <w:pStyle w:val="a3"/>
        <w:spacing w:after="0"/>
        <w:ind w:left="0" w:right="-284" w:firstLine="709"/>
        <w:jc w:val="both"/>
        <w:rPr>
          <w:rFonts w:ascii="Times New Roman" w:hAnsi="Times New Roman" w:cs="Times New Roman"/>
          <w:sz w:val="28"/>
          <w:szCs w:val="28"/>
        </w:rPr>
      </w:pPr>
      <w:r w:rsidRPr="00506136">
        <w:rPr>
          <w:rFonts w:ascii="Times New Roman" w:hAnsi="Times New Roman" w:cs="Times New Roman"/>
          <w:sz w:val="28"/>
          <w:szCs w:val="28"/>
        </w:rPr>
        <w:t>Также необходимо рационально использовать пространство группы, предполагается:</w:t>
      </w:r>
    </w:p>
    <w:p w:rsidR="00C210F8" w:rsidRPr="00506136" w:rsidRDefault="00C210F8" w:rsidP="008A0888">
      <w:pPr>
        <w:pStyle w:val="a3"/>
        <w:numPr>
          <w:ilvl w:val="0"/>
          <w:numId w:val="5"/>
        </w:numPr>
        <w:tabs>
          <w:tab w:val="left" w:pos="993"/>
        </w:tabs>
        <w:spacing w:after="0"/>
        <w:ind w:left="0" w:right="-284" w:firstLine="709"/>
        <w:jc w:val="both"/>
        <w:rPr>
          <w:rFonts w:ascii="Times New Roman" w:hAnsi="Times New Roman" w:cs="Times New Roman"/>
          <w:sz w:val="28"/>
          <w:szCs w:val="28"/>
        </w:rPr>
      </w:pPr>
      <w:r w:rsidRPr="00506136">
        <w:rPr>
          <w:rFonts w:ascii="Times New Roman" w:hAnsi="Times New Roman" w:cs="Times New Roman"/>
          <w:sz w:val="28"/>
          <w:szCs w:val="28"/>
        </w:rPr>
        <w:t>Работа, сидя -  полукругом, где обсуждаются       предложения, высказываемые детьми.</w:t>
      </w:r>
    </w:p>
    <w:p w:rsidR="00C210F8" w:rsidRPr="00506136" w:rsidRDefault="00C210F8" w:rsidP="008A0888">
      <w:pPr>
        <w:pStyle w:val="a3"/>
        <w:numPr>
          <w:ilvl w:val="0"/>
          <w:numId w:val="5"/>
        </w:numPr>
        <w:tabs>
          <w:tab w:val="left" w:pos="993"/>
        </w:tabs>
        <w:spacing w:after="0"/>
        <w:ind w:left="0" w:right="-284" w:firstLine="709"/>
        <w:jc w:val="both"/>
        <w:rPr>
          <w:rFonts w:ascii="Times New Roman" w:hAnsi="Times New Roman" w:cs="Times New Roman"/>
          <w:sz w:val="28"/>
          <w:szCs w:val="28"/>
        </w:rPr>
      </w:pPr>
      <w:r w:rsidRPr="00506136">
        <w:rPr>
          <w:rFonts w:ascii="Times New Roman" w:hAnsi="Times New Roman" w:cs="Times New Roman"/>
          <w:sz w:val="28"/>
          <w:szCs w:val="28"/>
        </w:rPr>
        <w:t>Работа,     стоя -  полукругом, рассматривание</w:t>
      </w:r>
      <w:r>
        <w:rPr>
          <w:rFonts w:ascii="Times New Roman" w:hAnsi="Times New Roman" w:cs="Times New Roman"/>
          <w:sz w:val="28"/>
          <w:szCs w:val="28"/>
        </w:rPr>
        <w:t xml:space="preserve"> </w:t>
      </w:r>
      <w:r w:rsidRPr="00506136">
        <w:rPr>
          <w:rFonts w:ascii="Times New Roman" w:hAnsi="Times New Roman" w:cs="Times New Roman"/>
          <w:sz w:val="28"/>
          <w:szCs w:val="28"/>
        </w:rPr>
        <w:t>картины.</w:t>
      </w:r>
    </w:p>
    <w:p w:rsidR="00C210F8" w:rsidRPr="00506136" w:rsidRDefault="00C210F8" w:rsidP="008A0888">
      <w:pPr>
        <w:pStyle w:val="a3"/>
        <w:numPr>
          <w:ilvl w:val="0"/>
          <w:numId w:val="5"/>
        </w:numPr>
        <w:tabs>
          <w:tab w:val="left" w:pos="993"/>
        </w:tabs>
        <w:spacing w:after="0"/>
        <w:ind w:left="0" w:right="-284" w:firstLine="709"/>
        <w:jc w:val="both"/>
        <w:rPr>
          <w:rFonts w:ascii="Times New Roman" w:hAnsi="Times New Roman" w:cs="Times New Roman"/>
          <w:sz w:val="28"/>
          <w:szCs w:val="28"/>
        </w:rPr>
      </w:pPr>
      <w:r w:rsidRPr="00506136">
        <w:rPr>
          <w:rFonts w:ascii="Times New Roman" w:hAnsi="Times New Roman" w:cs="Times New Roman"/>
          <w:sz w:val="28"/>
          <w:szCs w:val="28"/>
        </w:rPr>
        <w:t>Работа  в подгруппах  -   составление рассказа.</w:t>
      </w:r>
    </w:p>
    <w:p w:rsidR="00C210F8" w:rsidRPr="00506136" w:rsidRDefault="00C210F8" w:rsidP="008A0888">
      <w:pPr>
        <w:pStyle w:val="a3"/>
        <w:spacing w:after="0"/>
        <w:ind w:left="0" w:right="-284"/>
        <w:jc w:val="both"/>
        <w:rPr>
          <w:rFonts w:ascii="Times New Roman" w:hAnsi="Times New Roman" w:cs="Times New Roman"/>
          <w:sz w:val="28"/>
          <w:szCs w:val="28"/>
        </w:rPr>
      </w:pPr>
    </w:p>
    <w:p w:rsidR="00C210F8" w:rsidRPr="00506136" w:rsidRDefault="00C210F8" w:rsidP="008A0888">
      <w:pPr>
        <w:spacing w:after="0"/>
        <w:ind w:right="-284" w:firstLine="709"/>
        <w:jc w:val="both"/>
        <w:rPr>
          <w:rFonts w:ascii="Times New Roman" w:hAnsi="Times New Roman" w:cs="Times New Roman"/>
          <w:sz w:val="28"/>
          <w:szCs w:val="28"/>
        </w:rPr>
      </w:pPr>
      <w:r>
        <w:rPr>
          <w:rFonts w:ascii="Times New Roman" w:hAnsi="Times New Roman" w:cs="Times New Roman"/>
          <w:sz w:val="28"/>
          <w:szCs w:val="28"/>
        </w:rPr>
        <w:t>НОД</w:t>
      </w:r>
      <w:r w:rsidRPr="00506136">
        <w:rPr>
          <w:rFonts w:ascii="Times New Roman" w:hAnsi="Times New Roman" w:cs="Times New Roman"/>
          <w:sz w:val="28"/>
          <w:szCs w:val="28"/>
        </w:rPr>
        <w:t xml:space="preserve"> </w:t>
      </w:r>
      <w:r>
        <w:rPr>
          <w:rFonts w:ascii="Times New Roman" w:hAnsi="Times New Roman" w:cs="Times New Roman"/>
          <w:sz w:val="28"/>
          <w:szCs w:val="28"/>
        </w:rPr>
        <w:t xml:space="preserve">предназначена для детей шестого года жизни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старшая </w:t>
      </w:r>
      <w:r w:rsidRPr="00506136">
        <w:rPr>
          <w:rFonts w:ascii="Times New Roman" w:hAnsi="Times New Roman" w:cs="Times New Roman"/>
          <w:sz w:val="28"/>
          <w:szCs w:val="28"/>
        </w:rPr>
        <w:t>группа).</w:t>
      </w:r>
    </w:p>
    <w:p w:rsidR="00C210F8" w:rsidRPr="00506136" w:rsidRDefault="00C210F8" w:rsidP="008A0888">
      <w:pPr>
        <w:spacing w:after="0"/>
        <w:ind w:right="-284"/>
        <w:jc w:val="both"/>
        <w:rPr>
          <w:rFonts w:ascii="Times New Roman" w:hAnsi="Times New Roman" w:cs="Times New Roman"/>
          <w:sz w:val="28"/>
          <w:szCs w:val="28"/>
        </w:rPr>
      </w:pPr>
      <w:r w:rsidRPr="00506136">
        <w:rPr>
          <w:rFonts w:ascii="Times New Roman" w:hAnsi="Times New Roman" w:cs="Times New Roman"/>
          <w:b/>
          <w:bCs/>
          <w:sz w:val="28"/>
          <w:szCs w:val="28"/>
          <w:u w:val="single"/>
        </w:rPr>
        <w:t>Тип занятия:</w:t>
      </w:r>
      <w:r w:rsidRPr="00506136">
        <w:rPr>
          <w:rFonts w:ascii="Times New Roman" w:hAnsi="Times New Roman" w:cs="Times New Roman"/>
          <w:sz w:val="28"/>
          <w:szCs w:val="28"/>
        </w:rPr>
        <w:t xml:space="preserve"> Развивающее  </w:t>
      </w:r>
    </w:p>
    <w:p w:rsidR="00C210F8" w:rsidRPr="00506136" w:rsidRDefault="00C210F8" w:rsidP="008A0888">
      <w:pPr>
        <w:spacing w:after="0"/>
        <w:ind w:right="-284"/>
        <w:jc w:val="both"/>
        <w:rPr>
          <w:rFonts w:ascii="Times New Roman" w:hAnsi="Times New Roman" w:cs="Times New Roman"/>
          <w:sz w:val="28"/>
          <w:szCs w:val="28"/>
        </w:rPr>
      </w:pPr>
      <w:r>
        <w:rPr>
          <w:rFonts w:ascii="Times New Roman" w:hAnsi="Times New Roman" w:cs="Times New Roman"/>
          <w:b/>
          <w:bCs/>
          <w:sz w:val="28"/>
          <w:szCs w:val="28"/>
          <w:u w:val="single"/>
        </w:rPr>
        <w:t>Тема НОД</w:t>
      </w:r>
      <w:r w:rsidRPr="00506136">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 </w:t>
      </w:r>
      <w:r w:rsidRPr="00506136">
        <w:rPr>
          <w:rFonts w:ascii="Times New Roman" w:hAnsi="Times New Roman" w:cs="Times New Roman"/>
          <w:sz w:val="28"/>
          <w:szCs w:val="28"/>
        </w:rPr>
        <w:t>Составление описательного рассказа по картине «Лошадь с жеребёнком».</w:t>
      </w:r>
    </w:p>
    <w:p w:rsidR="00C210F8" w:rsidRPr="00506136" w:rsidRDefault="00C210F8" w:rsidP="008A0888">
      <w:pPr>
        <w:spacing w:after="0"/>
        <w:ind w:right="-284"/>
        <w:jc w:val="both"/>
        <w:rPr>
          <w:rFonts w:ascii="Times New Roman" w:hAnsi="Times New Roman" w:cs="Times New Roman"/>
          <w:sz w:val="28"/>
          <w:szCs w:val="28"/>
        </w:rPr>
      </w:pPr>
      <w:r w:rsidRPr="00506136">
        <w:rPr>
          <w:rFonts w:ascii="Times New Roman" w:hAnsi="Times New Roman" w:cs="Times New Roman"/>
          <w:b/>
          <w:bCs/>
          <w:sz w:val="28"/>
          <w:szCs w:val="28"/>
          <w:u w:val="single"/>
        </w:rPr>
        <w:t>Цель</w:t>
      </w:r>
      <w:r w:rsidR="00D315FC">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 </w:t>
      </w:r>
      <w:r w:rsidRPr="00506136">
        <w:rPr>
          <w:rFonts w:ascii="Times New Roman" w:hAnsi="Times New Roman" w:cs="Times New Roman"/>
          <w:sz w:val="28"/>
          <w:szCs w:val="28"/>
        </w:rPr>
        <w:t>Создание содержательных и организационных условий для применения детьми обобщённой модели составления описательного рассказа по картине.</w:t>
      </w:r>
    </w:p>
    <w:p w:rsidR="00C210F8" w:rsidRPr="00506136" w:rsidRDefault="00C210F8" w:rsidP="008A0888">
      <w:pPr>
        <w:spacing w:after="0"/>
        <w:ind w:right="-284"/>
        <w:jc w:val="both"/>
        <w:rPr>
          <w:rFonts w:ascii="Times New Roman" w:hAnsi="Times New Roman" w:cs="Times New Roman"/>
          <w:sz w:val="28"/>
          <w:szCs w:val="28"/>
        </w:rPr>
      </w:pPr>
      <w:r w:rsidRPr="00506136">
        <w:rPr>
          <w:rFonts w:ascii="Times New Roman" w:hAnsi="Times New Roman" w:cs="Times New Roman"/>
          <w:b/>
          <w:bCs/>
          <w:sz w:val="28"/>
          <w:szCs w:val="28"/>
          <w:u w:val="single"/>
        </w:rPr>
        <w:t>Задачи:</w:t>
      </w:r>
    </w:p>
    <w:p w:rsidR="00C210F8" w:rsidRPr="00506136" w:rsidRDefault="00C210F8" w:rsidP="008A0888">
      <w:pPr>
        <w:pStyle w:val="a3"/>
        <w:numPr>
          <w:ilvl w:val="0"/>
          <w:numId w:val="6"/>
        </w:numPr>
        <w:tabs>
          <w:tab w:val="left" w:pos="993"/>
        </w:tabs>
        <w:spacing w:after="0"/>
        <w:ind w:left="0" w:right="-284" w:firstLine="709"/>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Совершенствовать умение в применении модели описания живых объектов.</w:t>
      </w:r>
    </w:p>
    <w:p w:rsidR="00C210F8" w:rsidRPr="00506136" w:rsidRDefault="00C210F8" w:rsidP="008A0888">
      <w:pPr>
        <w:pStyle w:val="a3"/>
        <w:numPr>
          <w:ilvl w:val="0"/>
          <w:numId w:val="6"/>
        </w:numPr>
        <w:tabs>
          <w:tab w:val="left" w:pos="993"/>
        </w:tabs>
        <w:spacing w:after="0"/>
        <w:ind w:left="0" w:right="-284" w:firstLine="709"/>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Совершенствовать умение в составлении описательного рассказа, употребляя слова и предложения, полученные в ходе применения метода фокальных объектов.</w:t>
      </w:r>
    </w:p>
    <w:p w:rsidR="00C210F8" w:rsidRDefault="00C210F8" w:rsidP="00394FD6">
      <w:pPr>
        <w:pStyle w:val="a3"/>
        <w:numPr>
          <w:ilvl w:val="0"/>
          <w:numId w:val="6"/>
        </w:numPr>
        <w:tabs>
          <w:tab w:val="left" w:pos="993"/>
        </w:tabs>
        <w:spacing w:after="0"/>
        <w:ind w:left="0" w:right="-284" w:firstLine="709"/>
        <w:jc w:val="both"/>
        <w:rPr>
          <w:rFonts w:ascii="Times New Roman" w:hAnsi="Times New Roman" w:cs="Times New Roman"/>
          <w:sz w:val="28"/>
          <w:szCs w:val="28"/>
        </w:rPr>
      </w:pPr>
      <w:r>
        <w:rPr>
          <w:rFonts w:ascii="Times New Roman" w:hAnsi="Times New Roman" w:cs="Times New Roman"/>
          <w:sz w:val="28"/>
          <w:szCs w:val="28"/>
        </w:rPr>
        <w:t xml:space="preserve">  Развивать умение составлять сложные предложения по опорным словам.</w:t>
      </w:r>
    </w:p>
    <w:p w:rsidR="00C210F8" w:rsidRPr="00394FD6" w:rsidRDefault="00C210F8" w:rsidP="00394FD6">
      <w:pPr>
        <w:pStyle w:val="a3"/>
        <w:numPr>
          <w:ilvl w:val="0"/>
          <w:numId w:val="6"/>
        </w:numPr>
        <w:tabs>
          <w:tab w:val="left" w:pos="993"/>
        </w:tabs>
        <w:spacing w:after="0"/>
        <w:ind w:left="0" w:right="-284" w:firstLine="709"/>
        <w:jc w:val="both"/>
        <w:rPr>
          <w:rFonts w:ascii="Times New Roman" w:hAnsi="Times New Roman" w:cs="Times New Roman"/>
          <w:sz w:val="28"/>
          <w:szCs w:val="28"/>
        </w:rPr>
      </w:pPr>
      <w:r>
        <w:rPr>
          <w:rFonts w:ascii="Times New Roman" w:hAnsi="Times New Roman" w:cs="Times New Roman"/>
          <w:sz w:val="28"/>
          <w:szCs w:val="28"/>
        </w:rPr>
        <w:t>Расширять словарный запас детей на основе применения метода фокальных объектов.</w:t>
      </w:r>
    </w:p>
    <w:p w:rsidR="00C210F8" w:rsidRDefault="00C210F8" w:rsidP="008A0888">
      <w:pPr>
        <w:pStyle w:val="a3"/>
        <w:numPr>
          <w:ilvl w:val="0"/>
          <w:numId w:val="6"/>
        </w:numPr>
        <w:tabs>
          <w:tab w:val="left" w:pos="993"/>
        </w:tabs>
        <w:spacing w:after="0"/>
        <w:ind w:left="0" w:right="-284" w:firstLine="709"/>
        <w:jc w:val="both"/>
        <w:rPr>
          <w:rFonts w:ascii="Times New Roman" w:hAnsi="Times New Roman" w:cs="Times New Roman"/>
          <w:sz w:val="28"/>
          <w:szCs w:val="28"/>
        </w:rPr>
      </w:pPr>
      <w:r w:rsidRPr="00506136">
        <w:rPr>
          <w:rFonts w:ascii="Times New Roman" w:hAnsi="Times New Roman" w:cs="Times New Roman"/>
          <w:sz w:val="28"/>
          <w:szCs w:val="28"/>
        </w:rPr>
        <w:t>Развивать творческое воображение – умение привязывать</w:t>
      </w:r>
      <w:r>
        <w:rPr>
          <w:rFonts w:ascii="Times New Roman" w:hAnsi="Times New Roman" w:cs="Times New Roman"/>
          <w:sz w:val="28"/>
          <w:szCs w:val="28"/>
        </w:rPr>
        <w:t xml:space="preserve"> (дарить)</w:t>
      </w:r>
      <w:r w:rsidRPr="00506136">
        <w:rPr>
          <w:rFonts w:ascii="Times New Roman" w:hAnsi="Times New Roman" w:cs="Times New Roman"/>
          <w:sz w:val="28"/>
          <w:szCs w:val="28"/>
        </w:rPr>
        <w:t xml:space="preserve"> полученные слова к сюжету картины.</w:t>
      </w:r>
    </w:p>
    <w:p w:rsidR="00C210F8" w:rsidRPr="00506136" w:rsidRDefault="00C210F8" w:rsidP="008A0888">
      <w:pPr>
        <w:pStyle w:val="a3"/>
        <w:spacing w:after="0"/>
        <w:ind w:left="0" w:right="-284"/>
        <w:jc w:val="both"/>
        <w:rPr>
          <w:rFonts w:ascii="Times New Roman" w:hAnsi="Times New Roman" w:cs="Times New Roman"/>
          <w:b/>
          <w:bCs/>
          <w:sz w:val="28"/>
          <w:szCs w:val="28"/>
          <w:u w:val="single"/>
        </w:rPr>
      </w:pPr>
      <w:proofErr w:type="gramStart"/>
      <w:r w:rsidRPr="00506136">
        <w:rPr>
          <w:rFonts w:ascii="Times New Roman" w:hAnsi="Times New Roman" w:cs="Times New Roman"/>
          <w:b/>
          <w:bCs/>
          <w:sz w:val="28"/>
          <w:szCs w:val="28"/>
          <w:u w:val="single"/>
        </w:rPr>
        <w:lastRenderedPageBreak/>
        <w:t>Личностная значимость изучаемого для ребёнка.</w:t>
      </w:r>
      <w:proofErr w:type="gramEnd"/>
    </w:p>
    <w:p w:rsidR="00C210F8" w:rsidRPr="00506136" w:rsidRDefault="00C210F8" w:rsidP="008A0888">
      <w:pPr>
        <w:pStyle w:val="a3"/>
        <w:numPr>
          <w:ilvl w:val="0"/>
          <w:numId w:val="7"/>
        </w:numPr>
        <w:tabs>
          <w:tab w:val="left" w:pos="993"/>
        </w:tabs>
        <w:spacing w:after="0"/>
        <w:ind w:left="0" w:right="-284" w:firstLine="709"/>
        <w:jc w:val="both"/>
        <w:rPr>
          <w:rFonts w:ascii="Times New Roman" w:hAnsi="Times New Roman" w:cs="Times New Roman"/>
          <w:sz w:val="28"/>
          <w:szCs w:val="28"/>
        </w:rPr>
      </w:pPr>
      <w:r w:rsidRPr="00506136">
        <w:rPr>
          <w:rFonts w:ascii="Times New Roman" w:hAnsi="Times New Roman" w:cs="Times New Roman"/>
          <w:sz w:val="28"/>
          <w:szCs w:val="28"/>
        </w:rPr>
        <w:t>Преодолевается психологическая инертность: развивается уверенность в своих способностях, инициативность, настойчивость, независимость мышления.</w:t>
      </w:r>
    </w:p>
    <w:p w:rsidR="00C210F8" w:rsidRPr="00506136" w:rsidRDefault="00C210F8" w:rsidP="008A0888">
      <w:pPr>
        <w:pStyle w:val="a3"/>
        <w:numPr>
          <w:ilvl w:val="0"/>
          <w:numId w:val="7"/>
        </w:numPr>
        <w:tabs>
          <w:tab w:val="left" w:pos="993"/>
        </w:tabs>
        <w:spacing w:after="0"/>
        <w:ind w:left="0" w:right="-284" w:firstLine="709"/>
        <w:jc w:val="both"/>
        <w:rPr>
          <w:rFonts w:ascii="Times New Roman" w:hAnsi="Times New Roman" w:cs="Times New Roman"/>
          <w:sz w:val="28"/>
          <w:szCs w:val="28"/>
        </w:rPr>
      </w:pPr>
      <w:r w:rsidRPr="00506136">
        <w:rPr>
          <w:rFonts w:ascii="Times New Roman" w:hAnsi="Times New Roman" w:cs="Times New Roman"/>
          <w:sz w:val="28"/>
          <w:szCs w:val="28"/>
        </w:rPr>
        <w:t>Формируется диалектичность мышления – способность видеть в любых системах противоречия и решать их, развивается умение критически оценивать системы.</w:t>
      </w:r>
    </w:p>
    <w:p w:rsidR="00C210F8" w:rsidRPr="00506136" w:rsidRDefault="00C210F8" w:rsidP="008A0888">
      <w:pPr>
        <w:pStyle w:val="a3"/>
        <w:numPr>
          <w:ilvl w:val="0"/>
          <w:numId w:val="7"/>
        </w:numPr>
        <w:tabs>
          <w:tab w:val="left" w:pos="993"/>
        </w:tabs>
        <w:spacing w:after="0"/>
        <w:ind w:left="0" w:right="-284" w:firstLine="709"/>
        <w:jc w:val="both"/>
        <w:rPr>
          <w:rFonts w:ascii="Times New Roman" w:hAnsi="Times New Roman" w:cs="Times New Roman"/>
          <w:sz w:val="28"/>
          <w:szCs w:val="28"/>
        </w:rPr>
      </w:pPr>
      <w:r w:rsidRPr="00506136">
        <w:rPr>
          <w:rFonts w:ascii="Times New Roman" w:hAnsi="Times New Roman" w:cs="Times New Roman"/>
          <w:sz w:val="28"/>
          <w:szCs w:val="28"/>
        </w:rPr>
        <w:t>МФО позволяет перевести детей из пассивной позиции принятия информации в активную деятельную позицию.</w:t>
      </w:r>
    </w:p>
    <w:p w:rsidR="00C210F8" w:rsidRPr="00506136" w:rsidRDefault="00C210F8" w:rsidP="008A0888">
      <w:pPr>
        <w:pStyle w:val="a3"/>
        <w:numPr>
          <w:ilvl w:val="0"/>
          <w:numId w:val="7"/>
        </w:numPr>
        <w:tabs>
          <w:tab w:val="left" w:pos="993"/>
        </w:tabs>
        <w:spacing w:after="0"/>
        <w:ind w:left="0" w:right="-284" w:firstLine="709"/>
        <w:jc w:val="both"/>
        <w:rPr>
          <w:rFonts w:ascii="Times New Roman" w:hAnsi="Times New Roman" w:cs="Times New Roman"/>
          <w:sz w:val="28"/>
          <w:szCs w:val="28"/>
        </w:rPr>
      </w:pPr>
      <w:r w:rsidRPr="00506136">
        <w:rPr>
          <w:rFonts w:ascii="Times New Roman" w:hAnsi="Times New Roman" w:cs="Times New Roman"/>
          <w:sz w:val="28"/>
          <w:szCs w:val="28"/>
        </w:rPr>
        <w:t>МФО позволяет мысленно расширить ранее исследуемого объект</w:t>
      </w:r>
      <w:proofErr w:type="gramStart"/>
      <w:r w:rsidRPr="00506136">
        <w:rPr>
          <w:rFonts w:ascii="Times New Roman" w:hAnsi="Times New Roman" w:cs="Times New Roman"/>
          <w:sz w:val="28"/>
          <w:szCs w:val="28"/>
        </w:rPr>
        <w:t>а(</w:t>
      </w:r>
      <w:proofErr w:type="gramEnd"/>
      <w:r w:rsidRPr="00506136">
        <w:rPr>
          <w:rFonts w:ascii="Times New Roman" w:hAnsi="Times New Roman" w:cs="Times New Roman"/>
          <w:sz w:val="28"/>
          <w:szCs w:val="28"/>
        </w:rPr>
        <w:t xml:space="preserve"> в данном случае картины) увидеть необычное в обычном, связать, казалось бы несовместимые объекты.</w:t>
      </w:r>
    </w:p>
    <w:p w:rsidR="00C210F8" w:rsidRPr="00506136" w:rsidRDefault="00C210F8" w:rsidP="008A0888">
      <w:pPr>
        <w:pStyle w:val="a3"/>
        <w:numPr>
          <w:ilvl w:val="0"/>
          <w:numId w:val="7"/>
        </w:numPr>
        <w:tabs>
          <w:tab w:val="left" w:pos="993"/>
        </w:tabs>
        <w:spacing w:after="0"/>
        <w:ind w:left="0" w:right="-284" w:firstLine="709"/>
        <w:jc w:val="both"/>
        <w:rPr>
          <w:rFonts w:ascii="Times New Roman" w:hAnsi="Times New Roman" w:cs="Times New Roman"/>
          <w:sz w:val="28"/>
          <w:szCs w:val="28"/>
        </w:rPr>
      </w:pPr>
      <w:r w:rsidRPr="00506136">
        <w:rPr>
          <w:rFonts w:ascii="Times New Roman" w:hAnsi="Times New Roman" w:cs="Times New Roman"/>
          <w:sz w:val="28"/>
          <w:szCs w:val="28"/>
        </w:rPr>
        <w:t>МФО позволяет через анализ предложенного примера самостоятельно выявить алгоритм метода (подбор слов к объекту – картине, и привязывание эпитетов к картине).</w:t>
      </w:r>
    </w:p>
    <w:p w:rsidR="00C210F8" w:rsidRPr="00506136" w:rsidRDefault="00C210F8" w:rsidP="008A0888">
      <w:pPr>
        <w:pStyle w:val="a3"/>
        <w:numPr>
          <w:ilvl w:val="0"/>
          <w:numId w:val="7"/>
        </w:numPr>
        <w:tabs>
          <w:tab w:val="left" w:pos="993"/>
        </w:tabs>
        <w:spacing w:after="0"/>
        <w:ind w:left="0" w:right="-284" w:firstLine="709"/>
        <w:jc w:val="both"/>
        <w:rPr>
          <w:rFonts w:ascii="Times New Roman" w:hAnsi="Times New Roman" w:cs="Times New Roman"/>
          <w:sz w:val="28"/>
          <w:szCs w:val="28"/>
        </w:rPr>
      </w:pPr>
      <w:r w:rsidRPr="00506136">
        <w:rPr>
          <w:rFonts w:ascii="Times New Roman" w:hAnsi="Times New Roman" w:cs="Times New Roman"/>
          <w:sz w:val="28"/>
          <w:szCs w:val="28"/>
        </w:rPr>
        <w:t xml:space="preserve">Применение моделей позволяет усвоить способ составления описательного рассказа, что способствует повышению познавательной активности, развитию учебной деятельности. </w:t>
      </w:r>
    </w:p>
    <w:p w:rsidR="00C210F8" w:rsidRPr="00506136" w:rsidRDefault="00C210F8" w:rsidP="008A0888">
      <w:pPr>
        <w:spacing w:after="0"/>
        <w:ind w:right="-284"/>
        <w:jc w:val="both"/>
        <w:rPr>
          <w:rFonts w:ascii="Times New Roman" w:hAnsi="Times New Roman" w:cs="Times New Roman"/>
          <w:sz w:val="28"/>
          <w:szCs w:val="28"/>
        </w:rPr>
      </w:pPr>
      <w:r w:rsidRPr="00506136">
        <w:rPr>
          <w:rFonts w:ascii="Times New Roman" w:hAnsi="Times New Roman" w:cs="Times New Roman"/>
          <w:b/>
          <w:bCs/>
          <w:sz w:val="28"/>
          <w:szCs w:val="28"/>
          <w:u w:val="single"/>
        </w:rPr>
        <w:t>Методы обучения</w:t>
      </w:r>
    </w:p>
    <w:p w:rsidR="00C210F8" w:rsidRPr="00506136" w:rsidRDefault="00C210F8" w:rsidP="008A0888">
      <w:pPr>
        <w:spacing w:after="0"/>
        <w:ind w:right="-284"/>
        <w:jc w:val="both"/>
        <w:rPr>
          <w:rFonts w:ascii="Times New Roman" w:hAnsi="Times New Roman" w:cs="Times New Roman"/>
          <w:sz w:val="28"/>
          <w:szCs w:val="28"/>
        </w:rPr>
      </w:pPr>
      <w:r w:rsidRPr="00506136">
        <w:rPr>
          <w:rFonts w:ascii="Times New Roman" w:hAnsi="Times New Roman" w:cs="Times New Roman"/>
          <w:sz w:val="28"/>
          <w:szCs w:val="28"/>
        </w:rPr>
        <w:t>Наглядный, словесный.</w:t>
      </w:r>
    </w:p>
    <w:p w:rsidR="00C210F8" w:rsidRPr="00506136" w:rsidRDefault="00C210F8" w:rsidP="008A0888">
      <w:pPr>
        <w:spacing w:after="0"/>
        <w:ind w:right="-284"/>
        <w:jc w:val="both"/>
        <w:rPr>
          <w:rFonts w:ascii="Times New Roman" w:hAnsi="Times New Roman" w:cs="Times New Roman"/>
          <w:b/>
          <w:bCs/>
          <w:sz w:val="28"/>
          <w:szCs w:val="28"/>
          <w:u w:val="single"/>
        </w:rPr>
      </w:pPr>
      <w:r w:rsidRPr="00506136">
        <w:rPr>
          <w:rFonts w:ascii="Times New Roman" w:hAnsi="Times New Roman" w:cs="Times New Roman"/>
          <w:b/>
          <w:bCs/>
          <w:sz w:val="28"/>
          <w:szCs w:val="28"/>
          <w:u w:val="single"/>
        </w:rPr>
        <w:t>Форма организации учебной деятельности.</w:t>
      </w:r>
    </w:p>
    <w:p w:rsidR="00C210F8" w:rsidRPr="00506136" w:rsidRDefault="00C210F8" w:rsidP="008A0888">
      <w:pPr>
        <w:spacing w:after="0"/>
        <w:ind w:right="-284"/>
        <w:jc w:val="both"/>
        <w:rPr>
          <w:rFonts w:ascii="Times New Roman" w:hAnsi="Times New Roman" w:cs="Times New Roman"/>
          <w:sz w:val="28"/>
          <w:szCs w:val="28"/>
        </w:rPr>
      </w:pPr>
      <w:r w:rsidRPr="00506136">
        <w:rPr>
          <w:rFonts w:ascii="Times New Roman" w:hAnsi="Times New Roman" w:cs="Times New Roman"/>
          <w:sz w:val="28"/>
          <w:szCs w:val="28"/>
        </w:rPr>
        <w:t>Подгрупповая, индивидуальная.</w:t>
      </w:r>
    </w:p>
    <w:p w:rsidR="00C210F8" w:rsidRPr="00506136" w:rsidRDefault="00C210F8" w:rsidP="008A0888">
      <w:pPr>
        <w:spacing w:after="0"/>
        <w:ind w:right="-284"/>
        <w:jc w:val="both"/>
        <w:rPr>
          <w:rFonts w:ascii="Times New Roman" w:hAnsi="Times New Roman" w:cs="Times New Roman"/>
          <w:b/>
          <w:bCs/>
          <w:sz w:val="28"/>
          <w:szCs w:val="28"/>
          <w:u w:val="single"/>
        </w:rPr>
      </w:pPr>
      <w:r w:rsidRPr="00506136">
        <w:rPr>
          <w:rFonts w:ascii="Times New Roman" w:hAnsi="Times New Roman" w:cs="Times New Roman"/>
          <w:b/>
          <w:bCs/>
          <w:sz w:val="28"/>
          <w:szCs w:val="28"/>
          <w:u w:val="single"/>
        </w:rPr>
        <w:t>Приёмы деятельности воспитателя.</w:t>
      </w:r>
    </w:p>
    <w:p w:rsidR="00C210F8" w:rsidRDefault="00C210F8" w:rsidP="008A0888">
      <w:pPr>
        <w:spacing w:after="0"/>
        <w:ind w:right="-284"/>
        <w:jc w:val="both"/>
        <w:rPr>
          <w:rFonts w:ascii="Times New Roman" w:hAnsi="Times New Roman" w:cs="Times New Roman"/>
          <w:sz w:val="28"/>
          <w:szCs w:val="28"/>
        </w:rPr>
      </w:pPr>
      <w:r w:rsidRPr="00506136">
        <w:rPr>
          <w:rFonts w:ascii="Times New Roman" w:hAnsi="Times New Roman" w:cs="Times New Roman"/>
          <w:sz w:val="28"/>
          <w:szCs w:val="28"/>
        </w:rPr>
        <w:t>Помощь в систем</w:t>
      </w:r>
      <w:r>
        <w:rPr>
          <w:rFonts w:ascii="Times New Roman" w:hAnsi="Times New Roman" w:cs="Times New Roman"/>
          <w:sz w:val="28"/>
          <w:szCs w:val="28"/>
        </w:rPr>
        <w:t>атизации имеющихся знаний и в умении пользоваться полученными ранее знаниями,</w:t>
      </w:r>
      <w:r w:rsidRPr="00506136">
        <w:rPr>
          <w:rFonts w:ascii="Times New Roman" w:hAnsi="Times New Roman" w:cs="Times New Roman"/>
          <w:sz w:val="28"/>
          <w:szCs w:val="28"/>
        </w:rPr>
        <w:t xml:space="preserve">   путём       рассуждений,     анализа    и     вывода.  Создание положительной эмоциональной обстановки.</w:t>
      </w:r>
      <w:r>
        <w:rPr>
          <w:rFonts w:ascii="Times New Roman" w:hAnsi="Times New Roman" w:cs="Times New Roman"/>
          <w:sz w:val="28"/>
          <w:szCs w:val="28"/>
        </w:rPr>
        <w:t xml:space="preserve"> Дополнение реальной ситуации фантастической. Обеспечение вариативности достижения  поставленной цели. Представление модели одновременно в словесной и знаковой форме. Постоянное обращение воспитателя с просьбой:  «Какие наши дальнейшие действия?». Определение ведущих признаков объектов. Использование разнообразных вопросов, обращённых индивидуально к ребёнку с целью выяснения усвоения материала. Использование вопросов, требующих самостоятельной деятельности.</w:t>
      </w:r>
    </w:p>
    <w:p w:rsidR="00B15121" w:rsidRPr="00506136" w:rsidRDefault="00B15121" w:rsidP="008A0888">
      <w:pPr>
        <w:spacing w:after="0"/>
        <w:ind w:right="-284"/>
        <w:jc w:val="both"/>
        <w:rPr>
          <w:rFonts w:ascii="Times New Roman" w:hAnsi="Times New Roman" w:cs="Times New Roman"/>
          <w:sz w:val="28"/>
          <w:szCs w:val="28"/>
        </w:rPr>
      </w:pPr>
    </w:p>
    <w:p w:rsidR="00C210F8" w:rsidRPr="00506136" w:rsidRDefault="00C210F8" w:rsidP="008A0888">
      <w:pPr>
        <w:spacing w:after="0"/>
        <w:ind w:right="-284"/>
        <w:jc w:val="both"/>
        <w:rPr>
          <w:rFonts w:ascii="Times New Roman" w:hAnsi="Times New Roman" w:cs="Times New Roman"/>
          <w:b/>
          <w:bCs/>
          <w:sz w:val="28"/>
          <w:szCs w:val="28"/>
          <w:u w:val="single"/>
        </w:rPr>
      </w:pPr>
      <w:r w:rsidRPr="00506136">
        <w:rPr>
          <w:rFonts w:ascii="Times New Roman" w:hAnsi="Times New Roman" w:cs="Times New Roman"/>
          <w:b/>
          <w:bCs/>
          <w:sz w:val="28"/>
          <w:szCs w:val="28"/>
          <w:u w:val="single"/>
        </w:rPr>
        <w:t>Организация деятельности детей.</w:t>
      </w:r>
    </w:p>
    <w:p w:rsidR="00C210F8" w:rsidRPr="00506136" w:rsidRDefault="00C210F8" w:rsidP="008A0888">
      <w:pPr>
        <w:spacing w:after="0"/>
        <w:ind w:right="-284"/>
        <w:jc w:val="both"/>
        <w:rPr>
          <w:rFonts w:ascii="Times New Roman" w:hAnsi="Times New Roman" w:cs="Times New Roman"/>
          <w:sz w:val="28"/>
          <w:szCs w:val="28"/>
        </w:rPr>
      </w:pPr>
      <w:r w:rsidRPr="00506136">
        <w:rPr>
          <w:rFonts w:ascii="Times New Roman" w:hAnsi="Times New Roman" w:cs="Times New Roman"/>
          <w:sz w:val="28"/>
          <w:szCs w:val="28"/>
        </w:rPr>
        <w:t xml:space="preserve">Учатся видеть необычное в </w:t>
      </w:r>
      <w:proofErr w:type="gramStart"/>
      <w:r w:rsidRPr="00506136">
        <w:rPr>
          <w:rFonts w:ascii="Times New Roman" w:hAnsi="Times New Roman" w:cs="Times New Roman"/>
          <w:sz w:val="28"/>
          <w:szCs w:val="28"/>
        </w:rPr>
        <w:t>обычном</w:t>
      </w:r>
      <w:proofErr w:type="gramEnd"/>
      <w:r w:rsidRPr="00506136">
        <w:rPr>
          <w:rFonts w:ascii="Times New Roman" w:hAnsi="Times New Roman" w:cs="Times New Roman"/>
          <w:sz w:val="28"/>
          <w:szCs w:val="28"/>
        </w:rPr>
        <w:t>, рассуждают, свёртывают информацию для составления описательного рассказа, развивают умение привязывать полученные слова к сюжету картины. Составляют   описательный рассказ с опорой на сюжетную картину, применяя метод фокальных объектов.</w:t>
      </w:r>
    </w:p>
    <w:p w:rsidR="00C210F8" w:rsidRPr="00506136" w:rsidRDefault="00C210F8" w:rsidP="008A0888">
      <w:pPr>
        <w:pStyle w:val="a3"/>
        <w:numPr>
          <w:ilvl w:val="0"/>
          <w:numId w:val="8"/>
        </w:numPr>
        <w:tabs>
          <w:tab w:val="left" w:pos="993"/>
        </w:tabs>
        <w:spacing w:after="0"/>
        <w:ind w:left="0" w:right="-284" w:firstLine="709"/>
        <w:jc w:val="both"/>
        <w:rPr>
          <w:rFonts w:ascii="Times New Roman" w:hAnsi="Times New Roman" w:cs="Times New Roman"/>
          <w:sz w:val="28"/>
          <w:szCs w:val="28"/>
          <w:u w:val="single"/>
        </w:rPr>
      </w:pPr>
      <w:r w:rsidRPr="00506136">
        <w:rPr>
          <w:rFonts w:ascii="Times New Roman" w:hAnsi="Times New Roman" w:cs="Times New Roman"/>
          <w:sz w:val="28"/>
          <w:szCs w:val="28"/>
          <w:u w:val="single"/>
        </w:rPr>
        <w:lastRenderedPageBreak/>
        <w:t>Основные понятия:</w:t>
      </w:r>
      <w:r w:rsidRPr="00506136">
        <w:rPr>
          <w:rFonts w:ascii="Times New Roman" w:hAnsi="Times New Roman" w:cs="Times New Roman"/>
          <w:sz w:val="28"/>
          <w:szCs w:val="28"/>
        </w:rPr>
        <w:t xml:space="preserve"> МФО    (метод фокальных объектов) – метод </w:t>
      </w:r>
    </w:p>
    <w:p w:rsidR="00C210F8" w:rsidRPr="00506136" w:rsidRDefault="00C210F8" w:rsidP="008A0888">
      <w:pPr>
        <w:pStyle w:val="a3"/>
        <w:tabs>
          <w:tab w:val="left" w:pos="993"/>
        </w:tabs>
        <w:spacing w:after="0"/>
        <w:ind w:left="0" w:right="-284"/>
        <w:jc w:val="both"/>
        <w:rPr>
          <w:rFonts w:ascii="Times New Roman" w:hAnsi="Times New Roman" w:cs="Times New Roman"/>
          <w:sz w:val="28"/>
          <w:szCs w:val="28"/>
        </w:rPr>
      </w:pPr>
      <w:r w:rsidRPr="00506136">
        <w:rPr>
          <w:rFonts w:ascii="Times New Roman" w:hAnsi="Times New Roman" w:cs="Times New Roman"/>
          <w:sz w:val="28"/>
          <w:szCs w:val="28"/>
        </w:rPr>
        <w:t>генерирования новых идей на основе</w:t>
      </w:r>
    </w:p>
    <w:p w:rsidR="00C210F8" w:rsidRPr="00506136" w:rsidRDefault="00C210F8" w:rsidP="008A0888">
      <w:pPr>
        <w:pStyle w:val="a3"/>
        <w:tabs>
          <w:tab w:val="left" w:pos="993"/>
        </w:tabs>
        <w:spacing w:after="0"/>
        <w:ind w:left="0" w:right="-284"/>
        <w:jc w:val="both"/>
        <w:rPr>
          <w:rFonts w:ascii="Times New Roman" w:hAnsi="Times New Roman" w:cs="Times New Roman"/>
          <w:sz w:val="28"/>
          <w:szCs w:val="28"/>
        </w:rPr>
      </w:pPr>
      <w:r w:rsidRPr="00506136">
        <w:rPr>
          <w:rFonts w:ascii="Times New Roman" w:hAnsi="Times New Roman" w:cs="Times New Roman"/>
          <w:sz w:val="28"/>
          <w:szCs w:val="28"/>
        </w:rPr>
        <w:t>направленного ассоциирования.</w:t>
      </w:r>
    </w:p>
    <w:p w:rsidR="00C210F8" w:rsidRPr="00506136" w:rsidRDefault="00C210F8" w:rsidP="008A0888">
      <w:pPr>
        <w:pStyle w:val="a3"/>
        <w:numPr>
          <w:ilvl w:val="0"/>
          <w:numId w:val="8"/>
        </w:numPr>
        <w:tabs>
          <w:tab w:val="left" w:pos="993"/>
        </w:tabs>
        <w:spacing w:after="0"/>
        <w:ind w:left="0" w:right="-284" w:firstLine="709"/>
        <w:jc w:val="both"/>
        <w:rPr>
          <w:rFonts w:ascii="Times New Roman" w:hAnsi="Times New Roman" w:cs="Times New Roman"/>
          <w:b/>
          <w:bCs/>
          <w:sz w:val="28"/>
          <w:szCs w:val="28"/>
          <w:u w:val="single"/>
        </w:rPr>
      </w:pPr>
      <w:r w:rsidRPr="00506136">
        <w:rPr>
          <w:rFonts w:ascii="Times New Roman" w:hAnsi="Times New Roman" w:cs="Times New Roman"/>
          <w:sz w:val="28"/>
          <w:szCs w:val="28"/>
          <w:u w:val="single"/>
        </w:rPr>
        <w:t>Средства обучения:</w:t>
      </w:r>
      <w:r w:rsidR="00B15121">
        <w:rPr>
          <w:rFonts w:ascii="Times New Roman" w:hAnsi="Times New Roman" w:cs="Times New Roman"/>
          <w:sz w:val="28"/>
          <w:szCs w:val="28"/>
        </w:rPr>
        <w:t xml:space="preserve"> </w:t>
      </w:r>
      <w:r w:rsidRPr="00506136">
        <w:rPr>
          <w:rFonts w:ascii="Times New Roman" w:hAnsi="Times New Roman" w:cs="Times New Roman"/>
          <w:sz w:val="28"/>
          <w:szCs w:val="28"/>
        </w:rPr>
        <w:t>демонстрационный материал</w:t>
      </w:r>
      <w:r w:rsidRPr="00506136">
        <w:rPr>
          <w:rFonts w:ascii="Times New Roman" w:hAnsi="Times New Roman" w:cs="Times New Roman"/>
          <w:b/>
          <w:bCs/>
          <w:sz w:val="28"/>
          <w:szCs w:val="28"/>
        </w:rPr>
        <w:t>:</w:t>
      </w:r>
      <w:r w:rsidRPr="00506136">
        <w:rPr>
          <w:rFonts w:ascii="Times New Roman" w:hAnsi="Times New Roman" w:cs="Times New Roman"/>
          <w:sz w:val="28"/>
          <w:szCs w:val="28"/>
        </w:rPr>
        <w:t xml:space="preserve"> картина, схема</w:t>
      </w:r>
    </w:p>
    <w:p w:rsidR="00C210F8" w:rsidRPr="00506136" w:rsidRDefault="00C210F8" w:rsidP="008A0888">
      <w:pPr>
        <w:pStyle w:val="a3"/>
        <w:tabs>
          <w:tab w:val="left" w:pos="993"/>
        </w:tabs>
        <w:spacing w:after="0"/>
        <w:ind w:left="0" w:right="-284"/>
        <w:jc w:val="both"/>
        <w:rPr>
          <w:rFonts w:ascii="Times New Roman" w:hAnsi="Times New Roman" w:cs="Times New Roman"/>
          <w:b/>
          <w:bCs/>
          <w:sz w:val="28"/>
          <w:szCs w:val="28"/>
          <w:u w:val="single"/>
        </w:rPr>
      </w:pPr>
      <w:r>
        <w:rPr>
          <w:rFonts w:ascii="Times New Roman" w:hAnsi="Times New Roman" w:cs="Times New Roman"/>
          <w:sz w:val="28"/>
          <w:szCs w:val="28"/>
        </w:rPr>
        <w:t>описания  домашних животных, схема МФО.</w:t>
      </w:r>
    </w:p>
    <w:p w:rsidR="00C210F8" w:rsidRPr="00506136" w:rsidRDefault="00C210F8" w:rsidP="008A0888">
      <w:pPr>
        <w:pStyle w:val="a3"/>
        <w:numPr>
          <w:ilvl w:val="0"/>
          <w:numId w:val="8"/>
        </w:numPr>
        <w:tabs>
          <w:tab w:val="left" w:pos="993"/>
        </w:tabs>
        <w:spacing w:after="0"/>
        <w:ind w:left="0" w:right="-284" w:firstLine="709"/>
        <w:jc w:val="both"/>
        <w:rPr>
          <w:rFonts w:ascii="Times New Roman" w:hAnsi="Times New Roman" w:cs="Times New Roman"/>
          <w:sz w:val="28"/>
          <w:szCs w:val="28"/>
        </w:rPr>
      </w:pPr>
      <w:r w:rsidRPr="00506136">
        <w:rPr>
          <w:rFonts w:ascii="Times New Roman" w:hAnsi="Times New Roman" w:cs="Times New Roman"/>
          <w:sz w:val="28"/>
          <w:szCs w:val="28"/>
          <w:u w:val="single"/>
        </w:rPr>
        <w:t>Образовательный продукт</w:t>
      </w:r>
      <w:r w:rsidRPr="00506136">
        <w:rPr>
          <w:rFonts w:ascii="Times New Roman" w:hAnsi="Times New Roman" w:cs="Times New Roman"/>
          <w:sz w:val="28"/>
          <w:szCs w:val="28"/>
        </w:rPr>
        <w:t>: описательный рассказ с опорой на с</w:t>
      </w:r>
      <w:r>
        <w:rPr>
          <w:rFonts w:ascii="Times New Roman" w:hAnsi="Times New Roman" w:cs="Times New Roman"/>
          <w:sz w:val="28"/>
          <w:szCs w:val="28"/>
        </w:rPr>
        <w:t>ю</w:t>
      </w:r>
      <w:r w:rsidR="00B15121">
        <w:rPr>
          <w:rFonts w:ascii="Times New Roman" w:hAnsi="Times New Roman" w:cs="Times New Roman"/>
          <w:sz w:val="28"/>
          <w:szCs w:val="28"/>
        </w:rPr>
        <w:t xml:space="preserve">жетную картину при помощи  схем </w:t>
      </w:r>
      <w:r>
        <w:rPr>
          <w:rFonts w:ascii="Times New Roman" w:hAnsi="Times New Roman" w:cs="Times New Roman"/>
          <w:sz w:val="28"/>
          <w:szCs w:val="28"/>
        </w:rPr>
        <w:t>(</w:t>
      </w:r>
      <w:r w:rsidR="00B15121">
        <w:rPr>
          <w:rFonts w:ascii="Times New Roman" w:hAnsi="Times New Roman" w:cs="Times New Roman"/>
          <w:sz w:val="28"/>
          <w:szCs w:val="28"/>
        </w:rPr>
        <w:t>о</w:t>
      </w:r>
      <w:r>
        <w:rPr>
          <w:rFonts w:ascii="Times New Roman" w:hAnsi="Times New Roman" w:cs="Times New Roman"/>
          <w:sz w:val="28"/>
          <w:szCs w:val="28"/>
        </w:rPr>
        <w:t xml:space="preserve">писание животного. </w:t>
      </w:r>
      <w:proofErr w:type="gramStart"/>
      <w:r>
        <w:rPr>
          <w:rFonts w:ascii="Times New Roman" w:hAnsi="Times New Roman" w:cs="Times New Roman"/>
          <w:sz w:val="28"/>
          <w:szCs w:val="28"/>
        </w:rPr>
        <w:t>МФО).</w:t>
      </w:r>
      <w:bookmarkStart w:id="0" w:name="_GoBack"/>
      <w:bookmarkEnd w:id="0"/>
      <w:proofErr w:type="gramEnd"/>
    </w:p>
    <w:sectPr w:rsidR="00C210F8" w:rsidRPr="00506136" w:rsidSect="008A08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27FB3"/>
    <w:multiLevelType w:val="hybridMultilevel"/>
    <w:tmpl w:val="79541712"/>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cs="Wingdings" w:hint="default"/>
      </w:rPr>
    </w:lvl>
    <w:lvl w:ilvl="3" w:tplc="04190001">
      <w:start w:val="1"/>
      <w:numFmt w:val="bullet"/>
      <w:lvlText w:val=""/>
      <w:lvlJc w:val="left"/>
      <w:pPr>
        <w:ind w:left="2662" w:hanging="360"/>
      </w:pPr>
      <w:rPr>
        <w:rFonts w:ascii="Symbol" w:hAnsi="Symbol" w:cs="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cs="Wingdings" w:hint="default"/>
      </w:rPr>
    </w:lvl>
    <w:lvl w:ilvl="6" w:tplc="04190001">
      <w:start w:val="1"/>
      <w:numFmt w:val="bullet"/>
      <w:lvlText w:val=""/>
      <w:lvlJc w:val="left"/>
      <w:pPr>
        <w:ind w:left="4822" w:hanging="360"/>
      </w:pPr>
      <w:rPr>
        <w:rFonts w:ascii="Symbol" w:hAnsi="Symbol" w:cs="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cs="Wingdings" w:hint="default"/>
      </w:rPr>
    </w:lvl>
  </w:abstractNum>
  <w:abstractNum w:abstractNumId="1">
    <w:nsid w:val="1C0102A5"/>
    <w:multiLevelType w:val="hybridMultilevel"/>
    <w:tmpl w:val="5A72648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2840615A"/>
    <w:multiLevelType w:val="hybridMultilevel"/>
    <w:tmpl w:val="ECDE89C6"/>
    <w:lvl w:ilvl="0" w:tplc="04190001">
      <w:start w:val="1"/>
      <w:numFmt w:val="bullet"/>
      <w:lvlText w:val=""/>
      <w:lvlJc w:val="left"/>
      <w:pPr>
        <w:ind w:left="-273" w:hanging="360"/>
      </w:pPr>
      <w:rPr>
        <w:rFonts w:ascii="Symbol" w:hAnsi="Symbol" w:cs="Symbol" w:hint="default"/>
      </w:rPr>
    </w:lvl>
    <w:lvl w:ilvl="1" w:tplc="04190003">
      <w:start w:val="1"/>
      <w:numFmt w:val="bullet"/>
      <w:lvlText w:val="o"/>
      <w:lvlJc w:val="left"/>
      <w:pPr>
        <w:ind w:left="447" w:hanging="360"/>
      </w:pPr>
      <w:rPr>
        <w:rFonts w:ascii="Courier New" w:hAnsi="Courier New" w:cs="Courier New" w:hint="default"/>
      </w:rPr>
    </w:lvl>
    <w:lvl w:ilvl="2" w:tplc="04190005">
      <w:start w:val="1"/>
      <w:numFmt w:val="bullet"/>
      <w:lvlText w:val=""/>
      <w:lvlJc w:val="left"/>
      <w:pPr>
        <w:ind w:left="1167" w:hanging="360"/>
      </w:pPr>
      <w:rPr>
        <w:rFonts w:ascii="Wingdings" w:hAnsi="Wingdings" w:cs="Wingdings" w:hint="default"/>
      </w:rPr>
    </w:lvl>
    <w:lvl w:ilvl="3" w:tplc="04190001">
      <w:start w:val="1"/>
      <w:numFmt w:val="bullet"/>
      <w:lvlText w:val=""/>
      <w:lvlJc w:val="left"/>
      <w:pPr>
        <w:ind w:left="1887" w:hanging="360"/>
      </w:pPr>
      <w:rPr>
        <w:rFonts w:ascii="Symbol" w:hAnsi="Symbol" w:cs="Symbol" w:hint="default"/>
      </w:rPr>
    </w:lvl>
    <w:lvl w:ilvl="4" w:tplc="04190003">
      <w:start w:val="1"/>
      <w:numFmt w:val="bullet"/>
      <w:lvlText w:val="o"/>
      <w:lvlJc w:val="left"/>
      <w:pPr>
        <w:ind w:left="2607" w:hanging="360"/>
      </w:pPr>
      <w:rPr>
        <w:rFonts w:ascii="Courier New" w:hAnsi="Courier New" w:cs="Courier New" w:hint="default"/>
      </w:rPr>
    </w:lvl>
    <w:lvl w:ilvl="5" w:tplc="04190005">
      <w:start w:val="1"/>
      <w:numFmt w:val="bullet"/>
      <w:lvlText w:val=""/>
      <w:lvlJc w:val="left"/>
      <w:pPr>
        <w:ind w:left="3327" w:hanging="360"/>
      </w:pPr>
      <w:rPr>
        <w:rFonts w:ascii="Wingdings" w:hAnsi="Wingdings" w:cs="Wingdings" w:hint="default"/>
      </w:rPr>
    </w:lvl>
    <w:lvl w:ilvl="6" w:tplc="04190001">
      <w:start w:val="1"/>
      <w:numFmt w:val="bullet"/>
      <w:lvlText w:val=""/>
      <w:lvlJc w:val="left"/>
      <w:pPr>
        <w:ind w:left="4047" w:hanging="360"/>
      </w:pPr>
      <w:rPr>
        <w:rFonts w:ascii="Symbol" w:hAnsi="Symbol" w:cs="Symbol" w:hint="default"/>
      </w:rPr>
    </w:lvl>
    <w:lvl w:ilvl="7" w:tplc="04190003">
      <w:start w:val="1"/>
      <w:numFmt w:val="bullet"/>
      <w:lvlText w:val="o"/>
      <w:lvlJc w:val="left"/>
      <w:pPr>
        <w:ind w:left="4767" w:hanging="360"/>
      </w:pPr>
      <w:rPr>
        <w:rFonts w:ascii="Courier New" w:hAnsi="Courier New" w:cs="Courier New" w:hint="default"/>
      </w:rPr>
    </w:lvl>
    <w:lvl w:ilvl="8" w:tplc="04190005">
      <w:start w:val="1"/>
      <w:numFmt w:val="bullet"/>
      <w:lvlText w:val=""/>
      <w:lvlJc w:val="left"/>
      <w:pPr>
        <w:ind w:left="5487" w:hanging="360"/>
      </w:pPr>
      <w:rPr>
        <w:rFonts w:ascii="Wingdings" w:hAnsi="Wingdings" w:cs="Wingdings" w:hint="default"/>
      </w:rPr>
    </w:lvl>
  </w:abstractNum>
  <w:abstractNum w:abstractNumId="3">
    <w:nsid w:val="6C7049BF"/>
    <w:multiLevelType w:val="hybridMultilevel"/>
    <w:tmpl w:val="B8701AA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6E8E0018"/>
    <w:multiLevelType w:val="hybridMultilevel"/>
    <w:tmpl w:val="701E88F8"/>
    <w:lvl w:ilvl="0" w:tplc="7EB2046E">
      <w:start w:val="1"/>
      <w:numFmt w:val="decimal"/>
      <w:lvlText w:val="%1."/>
      <w:lvlJc w:val="left"/>
      <w:pPr>
        <w:ind w:left="-633" w:hanging="360"/>
      </w:pPr>
      <w:rPr>
        <w:rFonts w:hint="default"/>
      </w:rPr>
    </w:lvl>
    <w:lvl w:ilvl="1" w:tplc="04190019">
      <w:start w:val="1"/>
      <w:numFmt w:val="lowerLetter"/>
      <w:lvlText w:val="%2."/>
      <w:lvlJc w:val="left"/>
      <w:pPr>
        <w:ind w:left="87" w:hanging="360"/>
      </w:pPr>
    </w:lvl>
    <w:lvl w:ilvl="2" w:tplc="0419001B">
      <w:start w:val="1"/>
      <w:numFmt w:val="lowerRoman"/>
      <w:lvlText w:val="%3."/>
      <w:lvlJc w:val="right"/>
      <w:pPr>
        <w:ind w:left="807" w:hanging="180"/>
      </w:pPr>
    </w:lvl>
    <w:lvl w:ilvl="3" w:tplc="0419000F">
      <w:start w:val="1"/>
      <w:numFmt w:val="decimal"/>
      <w:lvlText w:val="%4."/>
      <w:lvlJc w:val="left"/>
      <w:pPr>
        <w:ind w:left="1527" w:hanging="360"/>
      </w:pPr>
    </w:lvl>
    <w:lvl w:ilvl="4" w:tplc="04190019">
      <w:start w:val="1"/>
      <w:numFmt w:val="lowerLetter"/>
      <w:lvlText w:val="%5."/>
      <w:lvlJc w:val="left"/>
      <w:pPr>
        <w:ind w:left="2247" w:hanging="360"/>
      </w:pPr>
    </w:lvl>
    <w:lvl w:ilvl="5" w:tplc="0419001B">
      <w:start w:val="1"/>
      <w:numFmt w:val="lowerRoman"/>
      <w:lvlText w:val="%6."/>
      <w:lvlJc w:val="right"/>
      <w:pPr>
        <w:ind w:left="2967" w:hanging="180"/>
      </w:pPr>
    </w:lvl>
    <w:lvl w:ilvl="6" w:tplc="0419000F">
      <w:start w:val="1"/>
      <w:numFmt w:val="decimal"/>
      <w:lvlText w:val="%7."/>
      <w:lvlJc w:val="left"/>
      <w:pPr>
        <w:ind w:left="3687" w:hanging="360"/>
      </w:pPr>
    </w:lvl>
    <w:lvl w:ilvl="7" w:tplc="04190019">
      <w:start w:val="1"/>
      <w:numFmt w:val="lowerLetter"/>
      <w:lvlText w:val="%8."/>
      <w:lvlJc w:val="left"/>
      <w:pPr>
        <w:ind w:left="4407" w:hanging="360"/>
      </w:pPr>
    </w:lvl>
    <w:lvl w:ilvl="8" w:tplc="0419001B">
      <w:start w:val="1"/>
      <w:numFmt w:val="lowerRoman"/>
      <w:lvlText w:val="%9."/>
      <w:lvlJc w:val="right"/>
      <w:pPr>
        <w:ind w:left="5127" w:hanging="180"/>
      </w:pPr>
    </w:lvl>
  </w:abstractNum>
  <w:abstractNum w:abstractNumId="5">
    <w:nsid w:val="74233AE2"/>
    <w:multiLevelType w:val="hybridMultilevel"/>
    <w:tmpl w:val="4882F13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757152D5"/>
    <w:multiLevelType w:val="hybridMultilevel"/>
    <w:tmpl w:val="0F1CF2C4"/>
    <w:lvl w:ilvl="0" w:tplc="04190001">
      <w:start w:val="1"/>
      <w:numFmt w:val="bullet"/>
      <w:lvlText w:val=""/>
      <w:lvlJc w:val="left"/>
      <w:pPr>
        <w:ind w:left="-212" w:hanging="360"/>
      </w:pPr>
      <w:rPr>
        <w:rFonts w:ascii="Symbol" w:hAnsi="Symbol" w:cs="Symbol" w:hint="default"/>
      </w:rPr>
    </w:lvl>
    <w:lvl w:ilvl="1" w:tplc="04190003">
      <w:start w:val="1"/>
      <w:numFmt w:val="bullet"/>
      <w:lvlText w:val="o"/>
      <w:lvlJc w:val="left"/>
      <w:pPr>
        <w:ind w:left="508" w:hanging="360"/>
      </w:pPr>
      <w:rPr>
        <w:rFonts w:ascii="Courier New" w:hAnsi="Courier New" w:cs="Courier New" w:hint="default"/>
      </w:rPr>
    </w:lvl>
    <w:lvl w:ilvl="2" w:tplc="04190005">
      <w:start w:val="1"/>
      <w:numFmt w:val="bullet"/>
      <w:lvlText w:val=""/>
      <w:lvlJc w:val="left"/>
      <w:pPr>
        <w:ind w:left="1228" w:hanging="360"/>
      </w:pPr>
      <w:rPr>
        <w:rFonts w:ascii="Wingdings" w:hAnsi="Wingdings" w:cs="Wingdings" w:hint="default"/>
      </w:rPr>
    </w:lvl>
    <w:lvl w:ilvl="3" w:tplc="04190001">
      <w:start w:val="1"/>
      <w:numFmt w:val="bullet"/>
      <w:lvlText w:val=""/>
      <w:lvlJc w:val="left"/>
      <w:pPr>
        <w:ind w:left="1948" w:hanging="360"/>
      </w:pPr>
      <w:rPr>
        <w:rFonts w:ascii="Symbol" w:hAnsi="Symbol" w:cs="Symbol" w:hint="default"/>
      </w:rPr>
    </w:lvl>
    <w:lvl w:ilvl="4" w:tplc="04190003">
      <w:start w:val="1"/>
      <w:numFmt w:val="bullet"/>
      <w:lvlText w:val="o"/>
      <w:lvlJc w:val="left"/>
      <w:pPr>
        <w:ind w:left="2668" w:hanging="360"/>
      </w:pPr>
      <w:rPr>
        <w:rFonts w:ascii="Courier New" w:hAnsi="Courier New" w:cs="Courier New" w:hint="default"/>
      </w:rPr>
    </w:lvl>
    <w:lvl w:ilvl="5" w:tplc="04190005">
      <w:start w:val="1"/>
      <w:numFmt w:val="bullet"/>
      <w:lvlText w:val=""/>
      <w:lvlJc w:val="left"/>
      <w:pPr>
        <w:ind w:left="3388" w:hanging="360"/>
      </w:pPr>
      <w:rPr>
        <w:rFonts w:ascii="Wingdings" w:hAnsi="Wingdings" w:cs="Wingdings" w:hint="default"/>
      </w:rPr>
    </w:lvl>
    <w:lvl w:ilvl="6" w:tplc="04190001">
      <w:start w:val="1"/>
      <w:numFmt w:val="bullet"/>
      <w:lvlText w:val=""/>
      <w:lvlJc w:val="left"/>
      <w:pPr>
        <w:ind w:left="4108" w:hanging="360"/>
      </w:pPr>
      <w:rPr>
        <w:rFonts w:ascii="Symbol" w:hAnsi="Symbol" w:cs="Symbol" w:hint="default"/>
      </w:rPr>
    </w:lvl>
    <w:lvl w:ilvl="7" w:tplc="04190003">
      <w:start w:val="1"/>
      <w:numFmt w:val="bullet"/>
      <w:lvlText w:val="o"/>
      <w:lvlJc w:val="left"/>
      <w:pPr>
        <w:ind w:left="4828" w:hanging="360"/>
      </w:pPr>
      <w:rPr>
        <w:rFonts w:ascii="Courier New" w:hAnsi="Courier New" w:cs="Courier New" w:hint="default"/>
      </w:rPr>
    </w:lvl>
    <w:lvl w:ilvl="8" w:tplc="04190005">
      <w:start w:val="1"/>
      <w:numFmt w:val="bullet"/>
      <w:lvlText w:val=""/>
      <w:lvlJc w:val="left"/>
      <w:pPr>
        <w:ind w:left="5548" w:hanging="360"/>
      </w:pPr>
      <w:rPr>
        <w:rFonts w:ascii="Wingdings" w:hAnsi="Wingdings" w:cs="Wingdings" w:hint="default"/>
      </w:rPr>
    </w:lvl>
  </w:abstractNum>
  <w:abstractNum w:abstractNumId="7">
    <w:nsid w:val="789B2AC0"/>
    <w:multiLevelType w:val="hybridMultilevel"/>
    <w:tmpl w:val="F0BE32D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3"/>
  </w:num>
  <w:num w:numId="2">
    <w:abstractNumId w:val="0"/>
  </w:num>
  <w:num w:numId="3">
    <w:abstractNumId w:val="5"/>
  </w:num>
  <w:num w:numId="4">
    <w:abstractNumId w:val="7"/>
  </w:num>
  <w:num w:numId="5">
    <w:abstractNumId w:val="1"/>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4653"/>
    <w:rsid w:val="0004791C"/>
    <w:rsid w:val="0008664B"/>
    <w:rsid w:val="000A0B7D"/>
    <w:rsid w:val="00121A4F"/>
    <w:rsid w:val="001331D9"/>
    <w:rsid w:val="001575D9"/>
    <w:rsid w:val="00170A00"/>
    <w:rsid w:val="001C43BF"/>
    <w:rsid w:val="001D774F"/>
    <w:rsid w:val="002131A7"/>
    <w:rsid w:val="00231BDC"/>
    <w:rsid w:val="0025244C"/>
    <w:rsid w:val="0026766B"/>
    <w:rsid w:val="002735DF"/>
    <w:rsid w:val="0029780D"/>
    <w:rsid w:val="002A4653"/>
    <w:rsid w:val="002B4ADA"/>
    <w:rsid w:val="002B6CAB"/>
    <w:rsid w:val="002C7F62"/>
    <w:rsid w:val="002D0FA9"/>
    <w:rsid w:val="00304261"/>
    <w:rsid w:val="00314585"/>
    <w:rsid w:val="00394FD6"/>
    <w:rsid w:val="003A0D8D"/>
    <w:rsid w:val="003B7A29"/>
    <w:rsid w:val="00400DA3"/>
    <w:rsid w:val="00420B00"/>
    <w:rsid w:val="0048444B"/>
    <w:rsid w:val="004B4F63"/>
    <w:rsid w:val="004D775E"/>
    <w:rsid w:val="00506136"/>
    <w:rsid w:val="00536010"/>
    <w:rsid w:val="00541E02"/>
    <w:rsid w:val="005B313A"/>
    <w:rsid w:val="005E44E7"/>
    <w:rsid w:val="005F1AAB"/>
    <w:rsid w:val="0062049F"/>
    <w:rsid w:val="00622040"/>
    <w:rsid w:val="00631BAD"/>
    <w:rsid w:val="00634715"/>
    <w:rsid w:val="0068403F"/>
    <w:rsid w:val="006875CB"/>
    <w:rsid w:val="006A15B8"/>
    <w:rsid w:val="006D12EF"/>
    <w:rsid w:val="006E43F2"/>
    <w:rsid w:val="006E7EB5"/>
    <w:rsid w:val="00700486"/>
    <w:rsid w:val="007218E2"/>
    <w:rsid w:val="0074061D"/>
    <w:rsid w:val="007450A5"/>
    <w:rsid w:val="007813D4"/>
    <w:rsid w:val="00793C9E"/>
    <w:rsid w:val="007B0F18"/>
    <w:rsid w:val="007B6D73"/>
    <w:rsid w:val="00830A1C"/>
    <w:rsid w:val="008A0888"/>
    <w:rsid w:val="008F6F46"/>
    <w:rsid w:val="00945DDA"/>
    <w:rsid w:val="00986EE5"/>
    <w:rsid w:val="009960FE"/>
    <w:rsid w:val="009B1697"/>
    <w:rsid w:val="009B3F8B"/>
    <w:rsid w:val="009B64E4"/>
    <w:rsid w:val="009E0069"/>
    <w:rsid w:val="00A049A1"/>
    <w:rsid w:val="00AF1916"/>
    <w:rsid w:val="00B015AA"/>
    <w:rsid w:val="00B01F56"/>
    <w:rsid w:val="00B0665F"/>
    <w:rsid w:val="00B15121"/>
    <w:rsid w:val="00B34B66"/>
    <w:rsid w:val="00B36B23"/>
    <w:rsid w:val="00B60925"/>
    <w:rsid w:val="00B647D7"/>
    <w:rsid w:val="00B72BB0"/>
    <w:rsid w:val="00BA017C"/>
    <w:rsid w:val="00BB26FF"/>
    <w:rsid w:val="00C12162"/>
    <w:rsid w:val="00C210F8"/>
    <w:rsid w:val="00C30106"/>
    <w:rsid w:val="00C630B4"/>
    <w:rsid w:val="00C83A99"/>
    <w:rsid w:val="00CA38B6"/>
    <w:rsid w:val="00D3084D"/>
    <w:rsid w:val="00D315FC"/>
    <w:rsid w:val="00D45968"/>
    <w:rsid w:val="00D60817"/>
    <w:rsid w:val="00D674AD"/>
    <w:rsid w:val="00D872B4"/>
    <w:rsid w:val="00DD3FE8"/>
    <w:rsid w:val="00DE4315"/>
    <w:rsid w:val="00E2237D"/>
    <w:rsid w:val="00E35840"/>
    <w:rsid w:val="00E40382"/>
    <w:rsid w:val="00E45AD3"/>
    <w:rsid w:val="00E6669A"/>
    <w:rsid w:val="00E82FF1"/>
    <w:rsid w:val="00E93ACC"/>
    <w:rsid w:val="00F14236"/>
    <w:rsid w:val="00F16FC7"/>
    <w:rsid w:val="00F4447C"/>
    <w:rsid w:val="00F81B7E"/>
    <w:rsid w:val="00FF1A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B00"/>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8403F"/>
    <w:pPr>
      <w:ind w:left="720"/>
    </w:pPr>
  </w:style>
  <w:style w:type="table" w:styleId="a4">
    <w:name w:val="Table Grid"/>
    <w:basedOn w:val="a1"/>
    <w:uiPriority w:val="99"/>
    <w:rsid w:val="001331D9"/>
    <w:pPr>
      <w:spacing w:after="200" w:line="276" w:lineRule="auto"/>
    </w:pPr>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1550</Words>
  <Characters>11253</Characters>
  <Application>Microsoft Office Word</Application>
  <DocSecurity>0</DocSecurity>
  <Lines>93</Lines>
  <Paragraphs>25</Paragraphs>
  <ScaleCrop>false</ScaleCrop>
  <Company>Home</Company>
  <LinksUpToDate>false</LinksUpToDate>
  <CharactersWithSpaces>12778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«Дайте ребенку картину и он заговорит»</dc:title>
  <dc:subject/>
  <dc:creator>1</dc:creator>
  <cp:keywords/>
  <dc:description/>
  <cp:lastModifiedBy>Admin</cp:lastModifiedBy>
  <cp:revision>5</cp:revision>
  <cp:lastPrinted>2012-06-22T02:27:00Z</cp:lastPrinted>
  <dcterms:created xsi:type="dcterms:W3CDTF">2012-07-04T03:32:00Z</dcterms:created>
  <dcterms:modified xsi:type="dcterms:W3CDTF">2012-07-04T12:25:00Z</dcterms:modified>
</cp:coreProperties>
</file>