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F6" w:rsidRPr="00925B47" w:rsidRDefault="004C1FF6" w:rsidP="004C1FF6">
      <w:pPr>
        <w:spacing w:after="0" w:line="240" w:lineRule="auto"/>
        <w:jc w:val="center"/>
        <w:outlineLvl w:val="0"/>
        <w:rPr>
          <w:sz w:val="24"/>
          <w:szCs w:val="24"/>
        </w:rPr>
      </w:pPr>
      <w:r w:rsidRPr="00925B47">
        <w:rPr>
          <w:b/>
          <w:sz w:val="24"/>
          <w:szCs w:val="24"/>
        </w:rPr>
        <w:t>ГБОУ</w:t>
      </w:r>
      <w:r w:rsidRPr="00925B47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СОШ  № 1010  дошкольное отделение</w:t>
      </w:r>
    </w:p>
    <w:p w:rsidR="004C1FF6" w:rsidRPr="00925B47" w:rsidRDefault="004C1FF6" w:rsidP="004C1FF6">
      <w:pPr>
        <w:spacing w:after="0" w:line="240" w:lineRule="auto"/>
        <w:ind w:firstLine="705"/>
        <w:jc w:val="center"/>
        <w:rPr>
          <w:sz w:val="28"/>
          <w:szCs w:val="28"/>
        </w:rPr>
      </w:pPr>
    </w:p>
    <w:p w:rsidR="004C1FF6" w:rsidRPr="00925B47" w:rsidRDefault="004C1FF6" w:rsidP="004C1FF6">
      <w:pPr>
        <w:spacing w:after="0"/>
        <w:ind w:firstLine="705"/>
        <w:jc w:val="center"/>
        <w:rPr>
          <w:sz w:val="28"/>
          <w:szCs w:val="28"/>
        </w:rPr>
      </w:pPr>
    </w:p>
    <w:p w:rsidR="004C1FF6" w:rsidRPr="00925B47" w:rsidRDefault="004C1FF6" w:rsidP="004C1FF6">
      <w:pPr>
        <w:spacing w:after="0"/>
        <w:ind w:firstLine="705"/>
        <w:jc w:val="center"/>
        <w:rPr>
          <w:sz w:val="28"/>
          <w:szCs w:val="28"/>
        </w:rPr>
      </w:pPr>
    </w:p>
    <w:p w:rsidR="004C1FF6" w:rsidRPr="00925B47" w:rsidRDefault="004C1FF6" w:rsidP="004C1FF6">
      <w:pPr>
        <w:spacing w:after="0"/>
        <w:ind w:firstLine="705"/>
        <w:rPr>
          <w:sz w:val="28"/>
          <w:szCs w:val="28"/>
        </w:rPr>
      </w:pPr>
    </w:p>
    <w:p w:rsidR="004C1FF6" w:rsidRPr="00925B47" w:rsidRDefault="004C1FF6" w:rsidP="004C1FF6">
      <w:pPr>
        <w:spacing w:after="0"/>
        <w:ind w:firstLine="705"/>
        <w:rPr>
          <w:sz w:val="28"/>
          <w:szCs w:val="28"/>
        </w:rPr>
      </w:pPr>
    </w:p>
    <w:p w:rsidR="004C1FF6" w:rsidRPr="00925B47" w:rsidRDefault="004C1FF6" w:rsidP="004C1FF6">
      <w:pPr>
        <w:spacing w:after="0"/>
        <w:ind w:firstLine="705"/>
        <w:rPr>
          <w:sz w:val="28"/>
          <w:szCs w:val="28"/>
        </w:rPr>
      </w:pPr>
    </w:p>
    <w:p w:rsidR="004C1FF6" w:rsidRPr="00925B47" w:rsidRDefault="004C1FF6" w:rsidP="004C1FF6">
      <w:pPr>
        <w:spacing w:after="0"/>
        <w:ind w:firstLine="705"/>
        <w:rPr>
          <w:sz w:val="28"/>
          <w:szCs w:val="28"/>
        </w:rPr>
      </w:pPr>
    </w:p>
    <w:p w:rsidR="004C1FF6" w:rsidRPr="00925B47" w:rsidRDefault="004C1FF6" w:rsidP="004C1FF6">
      <w:pPr>
        <w:spacing w:after="0"/>
        <w:ind w:firstLine="705"/>
        <w:rPr>
          <w:sz w:val="28"/>
          <w:szCs w:val="28"/>
        </w:rPr>
      </w:pPr>
    </w:p>
    <w:p w:rsidR="004C1FF6" w:rsidRPr="00925B47" w:rsidRDefault="004C1FF6" w:rsidP="004C1FF6">
      <w:pPr>
        <w:spacing w:after="0"/>
        <w:ind w:firstLine="705"/>
        <w:jc w:val="center"/>
        <w:rPr>
          <w:sz w:val="28"/>
          <w:szCs w:val="28"/>
        </w:rPr>
      </w:pPr>
    </w:p>
    <w:p w:rsidR="004C1FF6" w:rsidRPr="00925B47" w:rsidRDefault="004C1FF6" w:rsidP="004C1FF6">
      <w:pPr>
        <w:spacing w:after="0" w:line="240" w:lineRule="auto"/>
        <w:ind w:left="708"/>
        <w:jc w:val="center"/>
        <w:outlineLvl w:val="0"/>
        <w:rPr>
          <w:b/>
          <w:sz w:val="48"/>
          <w:szCs w:val="48"/>
        </w:rPr>
      </w:pPr>
      <w:r w:rsidRPr="00925B47">
        <w:rPr>
          <w:b/>
          <w:sz w:val="48"/>
          <w:szCs w:val="48"/>
        </w:rPr>
        <w:t>«Такая разная бумага»</w:t>
      </w:r>
    </w:p>
    <w:p w:rsidR="004C1FF6" w:rsidRDefault="004C1FF6" w:rsidP="004C1FF6">
      <w:pPr>
        <w:spacing w:after="0" w:line="240" w:lineRule="auto"/>
        <w:jc w:val="center"/>
        <w:rPr>
          <w:sz w:val="28"/>
          <w:szCs w:val="28"/>
        </w:rPr>
      </w:pPr>
      <w:r w:rsidRPr="00925B47">
        <w:rPr>
          <w:sz w:val="28"/>
          <w:szCs w:val="28"/>
        </w:rPr>
        <w:t>Открытое занятие</w:t>
      </w:r>
      <w:r>
        <w:rPr>
          <w:sz w:val="28"/>
          <w:szCs w:val="28"/>
        </w:rPr>
        <w:t xml:space="preserve"> </w:t>
      </w:r>
    </w:p>
    <w:p w:rsidR="004C1FF6" w:rsidRPr="00925B47" w:rsidRDefault="004C1FF6" w:rsidP="004C1FF6">
      <w:pPr>
        <w:spacing w:after="0" w:line="240" w:lineRule="auto"/>
        <w:jc w:val="center"/>
        <w:rPr>
          <w:sz w:val="28"/>
          <w:szCs w:val="28"/>
        </w:rPr>
      </w:pPr>
      <w:r w:rsidRPr="00925B47">
        <w:rPr>
          <w:sz w:val="28"/>
          <w:szCs w:val="28"/>
        </w:rPr>
        <w:t xml:space="preserve">для педагогов </w:t>
      </w:r>
      <w:r>
        <w:rPr>
          <w:sz w:val="28"/>
          <w:szCs w:val="28"/>
        </w:rPr>
        <w:t>по экспериментированию</w:t>
      </w:r>
      <w:r w:rsidRPr="00925B47">
        <w:rPr>
          <w:sz w:val="28"/>
          <w:szCs w:val="28"/>
        </w:rPr>
        <w:t xml:space="preserve">     </w:t>
      </w:r>
    </w:p>
    <w:p w:rsidR="004C1FF6" w:rsidRPr="00925B47" w:rsidRDefault="004C1FF6" w:rsidP="004C1FF6">
      <w:pPr>
        <w:spacing w:after="0" w:line="240" w:lineRule="auto"/>
        <w:jc w:val="center"/>
        <w:rPr>
          <w:sz w:val="28"/>
          <w:szCs w:val="28"/>
        </w:rPr>
      </w:pPr>
      <w:r w:rsidRPr="00925B47">
        <w:rPr>
          <w:sz w:val="28"/>
          <w:szCs w:val="28"/>
        </w:rPr>
        <w:t xml:space="preserve">  (младшая группа)</w:t>
      </w:r>
    </w:p>
    <w:p w:rsidR="004C1FF6" w:rsidRPr="00925B47" w:rsidRDefault="004C1FF6" w:rsidP="004C1FF6">
      <w:pPr>
        <w:spacing w:after="0" w:line="240" w:lineRule="auto"/>
        <w:ind w:left="2124"/>
        <w:jc w:val="center"/>
        <w:rPr>
          <w:sz w:val="32"/>
          <w:szCs w:val="32"/>
        </w:rPr>
      </w:pPr>
    </w:p>
    <w:p w:rsidR="004C1FF6" w:rsidRPr="00925B47" w:rsidRDefault="004C1FF6" w:rsidP="004C1FF6">
      <w:pPr>
        <w:spacing w:after="0" w:line="240" w:lineRule="auto"/>
        <w:ind w:left="2124"/>
        <w:jc w:val="center"/>
        <w:rPr>
          <w:sz w:val="32"/>
          <w:szCs w:val="32"/>
        </w:rPr>
      </w:pPr>
    </w:p>
    <w:p w:rsidR="004C1FF6" w:rsidRPr="00925B47" w:rsidRDefault="004C1FF6" w:rsidP="004C1FF6">
      <w:pPr>
        <w:spacing w:after="0" w:line="240" w:lineRule="auto"/>
        <w:ind w:left="2124"/>
        <w:rPr>
          <w:sz w:val="32"/>
          <w:szCs w:val="32"/>
        </w:rPr>
      </w:pPr>
    </w:p>
    <w:p w:rsidR="004C1FF6" w:rsidRPr="00925B47" w:rsidRDefault="004C1FF6" w:rsidP="004C1FF6">
      <w:pPr>
        <w:spacing w:after="0" w:line="240" w:lineRule="auto"/>
        <w:ind w:left="2124"/>
        <w:rPr>
          <w:sz w:val="32"/>
          <w:szCs w:val="32"/>
        </w:rPr>
      </w:pPr>
    </w:p>
    <w:p w:rsidR="004C1FF6" w:rsidRPr="00925B47" w:rsidRDefault="004C1FF6" w:rsidP="004C1FF6">
      <w:pPr>
        <w:spacing w:after="0" w:line="240" w:lineRule="auto"/>
        <w:ind w:left="2124"/>
        <w:rPr>
          <w:sz w:val="32"/>
          <w:szCs w:val="32"/>
        </w:rPr>
      </w:pPr>
    </w:p>
    <w:p w:rsidR="004C1FF6" w:rsidRPr="00925B47" w:rsidRDefault="004C1FF6" w:rsidP="004C1FF6">
      <w:pPr>
        <w:spacing w:after="0" w:line="240" w:lineRule="auto"/>
        <w:ind w:left="2124"/>
        <w:rPr>
          <w:sz w:val="32"/>
          <w:szCs w:val="32"/>
        </w:rPr>
      </w:pPr>
    </w:p>
    <w:p w:rsidR="004C1FF6" w:rsidRPr="00925B47" w:rsidRDefault="004C1FF6" w:rsidP="004C1FF6">
      <w:pPr>
        <w:spacing w:after="0" w:line="240" w:lineRule="auto"/>
        <w:ind w:left="2124"/>
        <w:rPr>
          <w:sz w:val="28"/>
          <w:szCs w:val="28"/>
        </w:rPr>
      </w:pPr>
      <w:r w:rsidRPr="00925B47">
        <w:rPr>
          <w:sz w:val="32"/>
          <w:szCs w:val="32"/>
        </w:rPr>
        <w:tab/>
      </w:r>
      <w:r w:rsidRPr="00925B47">
        <w:rPr>
          <w:sz w:val="32"/>
          <w:szCs w:val="32"/>
        </w:rPr>
        <w:tab/>
      </w:r>
      <w:r w:rsidRPr="00925B47">
        <w:rPr>
          <w:sz w:val="32"/>
          <w:szCs w:val="32"/>
        </w:rPr>
        <w:tab/>
      </w:r>
      <w:r w:rsidRPr="00925B47">
        <w:rPr>
          <w:sz w:val="32"/>
          <w:szCs w:val="32"/>
        </w:rPr>
        <w:tab/>
      </w:r>
      <w:r w:rsidRPr="00925B47">
        <w:rPr>
          <w:sz w:val="32"/>
          <w:szCs w:val="32"/>
        </w:rPr>
        <w:tab/>
      </w:r>
      <w:r w:rsidRPr="00925B47">
        <w:rPr>
          <w:sz w:val="32"/>
          <w:szCs w:val="32"/>
        </w:rPr>
        <w:tab/>
      </w:r>
    </w:p>
    <w:p w:rsidR="004C1FF6" w:rsidRPr="00925B47" w:rsidRDefault="004C1FF6" w:rsidP="004C1FF6">
      <w:pPr>
        <w:spacing w:after="0" w:line="240" w:lineRule="auto"/>
        <w:ind w:firstLine="705"/>
        <w:rPr>
          <w:b/>
          <w:sz w:val="28"/>
          <w:szCs w:val="28"/>
        </w:rPr>
      </w:pP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Провела</w:t>
      </w:r>
      <w:r w:rsidRPr="00925B47">
        <w:rPr>
          <w:b/>
          <w:sz w:val="28"/>
          <w:szCs w:val="28"/>
        </w:rPr>
        <w:t xml:space="preserve">: </w:t>
      </w:r>
    </w:p>
    <w:p w:rsidR="004C1FF6" w:rsidRPr="00925B47" w:rsidRDefault="004C1FF6" w:rsidP="004C1FF6">
      <w:pPr>
        <w:spacing w:after="0" w:line="240" w:lineRule="auto"/>
        <w:ind w:firstLine="705"/>
        <w:rPr>
          <w:sz w:val="28"/>
          <w:szCs w:val="28"/>
        </w:rPr>
      </w:pP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925B47">
        <w:rPr>
          <w:sz w:val="28"/>
          <w:szCs w:val="28"/>
        </w:rPr>
        <w:t>Даниелян Н.А.</w:t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  <w:r w:rsidRPr="00925B47">
        <w:rPr>
          <w:sz w:val="28"/>
          <w:szCs w:val="28"/>
        </w:rPr>
        <w:tab/>
      </w:r>
    </w:p>
    <w:p w:rsidR="004C1FF6" w:rsidRPr="00925B47" w:rsidRDefault="004C1FF6" w:rsidP="004C1FF6">
      <w:pPr>
        <w:spacing w:after="0"/>
        <w:ind w:firstLine="705"/>
        <w:rPr>
          <w:b/>
          <w:sz w:val="36"/>
          <w:szCs w:val="36"/>
        </w:rPr>
      </w:pPr>
    </w:p>
    <w:p w:rsidR="004C1FF6" w:rsidRPr="00925B47" w:rsidRDefault="004C1FF6" w:rsidP="004C1FF6">
      <w:pPr>
        <w:spacing w:after="0"/>
        <w:ind w:firstLine="705"/>
        <w:rPr>
          <w:sz w:val="32"/>
          <w:szCs w:val="32"/>
        </w:rPr>
      </w:pPr>
    </w:p>
    <w:p w:rsidR="004C1FF6" w:rsidRPr="00925B47" w:rsidRDefault="004C1FF6" w:rsidP="004C1FF6"/>
    <w:p w:rsidR="004C1FF6" w:rsidRPr="00925B47" w:rsidRDefault="004C1FF6" w:rsidP="004C1FF6"/>
    <w:p w:rsidR="004C1FF6" w:rsidRPr="00925B47" w:rsidRDefault="004C1FF6" w:rsidP="004C1FF6"/>
    <w:p w:rsidR="004C1FF6" w:rsidRPr="00925B47" w:rsidRDefault="004C1FF6" w:rsidP="004C1FF6"/>
    <w:p w:rsidR="004C1FF6" w:rsidRPr="00925B47" w:rsidRDefault="004C1FF6" w:rsidP="004C1FF6"/>
    <w:p w:rsidR="004C1FF6" w:rsidRPr="00925B47" w:rsidRDefault="004C1FF6" w:rsidP="004C1FF6"/>
    <w:p w:rsidR="004C1FF6" w:rsidRPr="00925B47" w:rsidRDefault="004C1FF6" w:rsidP="004C1FF6"/>
    <w:p w:rsidR="004C1FF6" w:rsidRDefault="004C1FF6" w:rsidP="004C1FF6">
      <w:pPr>
        <w:jc w:val="center"/>
        <w:rPr>
          <w:sz w:val="24"/>
          <w:szCs w:val="24"/>
        </w:rPr>
      </w:pPr>
    </w:p>
    <w:p w:rsidR="004C1FF6" w:rsidRDefault="004C1FF6" w:rsidP="004C1FF6">
      <w:pPr>
        <w:jc w:val="center"/>
        <w:rPr>
          <w:sz w:val="24"/>
          <w:szCs w:val="24"/>
        </w:rPr>
      </w:pPr>
    </w:p>
    <w:p w:rsidR="004C1FF6" w:rsidRPr="00925B47" w:rsidRDefault="004C1FF6" w:rsidP="004C1FF6">
      <w:pPr>
        <w:jc w:val="center"/>
        <w:rPr>
          <w:sz w:val="24"/>
          <w:szCs w:val="24"/>
        </w:rPr>
      </w:pPr>
      <w:r w:rsidRPr="00925B47">
        <w:rPr>
          <w:sz w:val="24"/>
          <w:szCs w:val="24"/>
        </w:rPr>
        <w:t xml:space="preserve">Москва, март  2014 </w:t>
      </w:r>
    </w:p>
    <w:p w:rsidR="004C1FF6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:rsidR="004C1FF6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lastRenderedPageBreak/>
        <w:t>Цель: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1) Способствовать познавательному развитию детей.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2) Научить сравнивать качества и свойства бумаги.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Задачи:</w:t>
      </w:r>
    </w:p>
    <w:p w:rsidR="004C1FF6" w:rsidRPr="00925B47" w:rsidRDefault="004C1FF6" w:rsidP="004C1FF6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Познакомить детей с качествами и свойствами разных видов бумаги.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2. Научить выявлять общие качества и свойства бумаги через исследовательскую деятельность (рвется, мнётся, </w:t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впитывает воду </w:t>
      </w:r>
      <w:r w:rsidRPr="00925B4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 т.д.).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3. Развивать наглядно - действенное и наглядно-образное мышление, внимание, коммуникативные качества.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Материал: 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Оборудование:</w:t>
      </w:r>
      <w:r w:rsidRPr="00925B4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  </w:t>
      </w:r>
      <w:r w:rsidRPr="00925B47">
        <w:rPr>
          <w:rFonts w:ascii="Times New Roman" w:eastAsia="Times New Roman" w:hAnsi="Times New Roman" w:cs="Times New Roman"/>
          <w:color w:val="4BACC6" w:themeColor="accent5"/>
          <w:sz w:val="28"/>
          <w:szCs w:val="28"/>
          <w:lang w:eastAsia="ru-RU"/>
        </w:rPr>
        <w:t xml:space="preserve"> </w:t>
      </w:r>
      <w:r w:rsidRPr="00925B47">
        <w:rPr>
          <w:rFonts w:ascii="Times New Roman" w:eastAsia="Times New Roman" w:hAnsi="Times New Roman" w:cs="Times New Roman"/>
          <w:color w:val="4BACC6" w:themeColor="accent5"/>
          <w:sz w:val="28"/>
          <w:szCs w:val="28"/>
          <w:lang w:eastAsia="ru-RU"/>
        </w:rPr>
        <w:br/>
      </w:r>
      <w:r w:rsidRPr="00925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Квадратные листочки бумаги разных видов (салфетка, цветная, картон и др.). Цветы, изготовленные из бумаги. Емкость с водой. 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Воспитатель. </w:t>
      </w:r>
      <w:r w:rsidRPr="00925B4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Здравствуйте, ребята! Не отправиться ли нам в путешествие? А что же нам посетить сегодня?... Я вам предлагаю сегодня отправиться в волшебную страну, а в какую вы мне сами позже скажете. А попасть туда нам поможет - волшебная палочка!  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Воспитатель просит дотронуться детей до палочки рукой. В это время звучит музыка. Звучит тихая музыка. Дети открывают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глаза.</w:t>
      </w:r>
      <w:r w:rsidRPr="00925B4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Дет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оказываются в бумажной стране.</w:t>
      </w:r>
    </w:p>
    <w:p w:rsidR="004C1FF6" w:rsidRPr="00925B47" w:rsidRDefault="004C1FF6" w:rsidP="004C1FF6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белая, как снег,</w:t>
      </w:r>
    </w:p>
    <w:p w:rsidR="004C1FF6" w:rsidRPr="00925B47" w:rsidRDefault="004C1FF6" w:rsidP="004C1FF6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Дружу с карандашом,</w:t>
      </w:r>
    </w:p>
    <w:p w:rsidR="004C1FF6" w:rsidRPr="00925B47" w:rsidRDefault="004C1FF6" w:rsidP="004C1FF6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он пройдет,</w:t>
      </w:r>
    </w:p>
    <w:p w:rsidR="004C1FF6" w:rsidRPr="00925B47" w:rsidRDefault="004C1FF6" w:rsidP="004C1FF6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 Там заметку кладет.     (БУМАГА</w:t>
      </w:r>
      <w:r w:rsidRPr="00925B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А, ещё, посетив волшебную страну, можно многое узнать о свойствах бумаги. Давайте присядем за столы и поэкспериментируем. 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занятия.</w:t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за столами. Перед каждым из них полоски бумаги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Фея.</w:t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«Сегодня мы с вами будем рассматривать бумагу. Что будем делать? Посмотрите, что лежит перед каждым из вас».</w:t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Выслушивает ответы детей: бумага, кусочки бумаги, полоски, ленточки из бумаги; продолжает: «Про них можно сказать и по-другому: бумажные полоски. Какие полоски? Скажите, какого цвета бумажные полоски. (Белые, розовые, синие,  желтые)</w:t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сказать, что бумага бывает разных цветов,— уточняет педагог.— Как я сказала про бумагу? Она бывает...? (Разных цветов.) Потрогайте, погладьте бумагу и скажите, какая она». Выслушивает ответы, обобщает: «Есть гладкая бумага. Попадается шероховатая. Поднимите полоску, которую вы считаете самой гладкой. Теперь определите толщину полосок. Что вы заметили? (Одни полоски — из тонкой бумаги, другие — из толстой, а одна — из очень тонкой бумаги.)</w:t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Попробуйте смять бумагу. Что вы слышите? (Шуршит.) А что еще вы заметили? (Мнется.)</w:t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Вся бумага мнется: и тонкая, и толстая, и гладкая. Мнется и белая бумага, и цветная»,— объясняет воспитатель. Затем она предлагает распрямить смятую бумагу, </w:t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спрашивает, стала ли она такой же красивой, как была, делает вывод: «Нет, бумага не распрямилась, не разгладилась. Итак, бумага легко мнется и... что? (Не распрямляется, не разглаживается.)</w:t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оторвите по кусочку от полосок. Что вы заметили? (Очень легко оторвать кусок от любой полоски.)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Опытно-экспериментальная деятельность</w:t>
      </w:r>
    </w:p>
    <w:p w:rsidR="004C1FF6" w:rsidRPr="00925B47" w:rsidRDefault="004C1FF6" w:rsidP="004C1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проводится серия опытов:</w:t>
      </w:r>
    </w:p>
    <w:p w:rsidR="004C1FF6" w:rsidRPr="00925B47" w:rsidRDefault="004C1FF6" w:rsidP="004C1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дети складывают разные виды бумаги (салфеточная складывается легче, ее можно сложить большее количество раз, чем другие виды; чертежная сгибается с трудом);</w:t>
      </w:r>
    </w:p>
    <w:p w:rsidR="004C1FF6" w:rsidRPr="00925B47" w:rsidRDefault="004C1FF6" w:rsidP="004C1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кусочки бумаги мнут (какую смять легче? сравнить, что получилось);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Послушайте, как я скажу про бумагу: бумага легко рвется. Она непрочная. Как я сказала про бумагу, какая она? Почему мы говорим, что бумага непрочная?»  (Ответы детей.)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Физкультминутка</w:t>
      </w:r>
    </w:p>
    <w:p w:rsidR="004C1FF6" w:rsidRPr="00A6470F" w:rsidRDefault="004C1FF6" w:rsidP="004C1FF6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лугу растут цветы</w:t>
      </w:r>
    </w:p>
    <w:p w:rsidR="004C1FF6" w:rsidRPr="00A6470F" w:rsidRDefault="004C1FF6" w:rsidP="004C1F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Небывалой красоты.</w:t>
      </w:r>
    </w:p>
    <w:p w:rsidR="004C1FF6" w:rsidRPr="00A6470F" w:rsidRDefault="004C1FF6" w:rsidP="004C1FF6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солнцу тянутся цветы,</w:t>
      </w:r>
    </w:p>
    <w:p w:rsidR="004C1FF6" w:rsidRPr="00A6470F" w:rsidRDefault="004C1FF6" w:rsidP="004C1FF6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ними потянись и ты.</w:t>
      </w:r>
    </w:p>
    <w:p w:rsidR="004C1FF6" w:rsidRPr="00A6470F" w:rsidRDefault="004C1FF6" w:rsidP="004C1FF6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дует иногда,</w:t>
      </w:r>
    </w:p>
    <w:p w:rsidR="004C1FF6" w:rsidRPr="00A6470F" w:rsidRDefault="004C1FF6" w:rsidP="004C1FF6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это не беда.</w:t>
      </w:r>
    </w:p>
    <w:p w:rsidR="004C1FF6" w:rsidRPr="00A6470F" w:rsidRDefault="004C1FF6" w:rsidP="004C1FF6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Наклоняются цветочки,</w:t>
      </w:r>
    </w:p>
    <w:p w:rsidR="004C1FF6" w:rsidRPr="00A6470F" w:rsidRDefault="004C1FF6" w:rsidP="004C1FF6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Опускают лепесточки.</w:t>
      </w:r>
    </w:p>
    <w:p w:rsidR="004C1FF6" w:rsidRPr="00A6470F" w:rsidRDefault="004C1FF6" w:rsidP="004C1FF6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опять встают</w:t>
      </w:r>
    </w:p>
    <w:p w:rsidR="004C1FF6" w:rsidRPr="00A6470F" w:rsidRDefault="004C1FF6" w:rsidP="004C1FF6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по-прежнему цветут.</w:t>
      </w:r>
    </w:p>
    <w:p w:rsidR="004C1FF6" w:rsidRPr="00A6470F" w:rsidRDefault="004C1FF6" w:rsidP="004C1F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Фея. </w:t>
      </w:r>
      <w:r w:rsidRPr="00A6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хотите, ребята я взмахну волшебной палочкой, произнесу волшебные слова и произойдёт чудо. Закрывайте глаза.</w:t>
      </w:r>
      <w:r w:rsidRPr="00A64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Посмотрите, ребята на нашей поляне выросли волшебные цветы. Давайте возьмём по цветочку,  опустим  их в наш пруд и посмотрим, что же из этого получится. </w:t>
      </w:r>
    </w:p>
    <w:p w:rsidR="004C1FF6" w:rsidRPr="00A6470F" w:rsidRDefault="004C1FF6" w:rsidP="004C1F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Игры с водой «Цветы лотоса»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B47">
        <w:rPr>
          <w:rStyle w:val="titlemain2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Воспитатель. </w:t>
      </w:r>
      <w:r w:rsidRPr="00925B47">
        <w:rPr>
          <w:rStyle w:val="titlemain2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Ребята,   садитесь за столы. </w:t>
      </w:r>
      <w:r w:rsidRPr="00925B47">
        <w:rPr>
          <w:rStyle w:val="titlemain2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вами стоят тарелки с водой. Возьмите бумажные полоски и погрузите — опустите их в воду. </w:t>
      </w:r>
      <w:r w:rsidRPr="00925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произошло? Вся бумага намокла? Какая бумага намокла быстрее? (Ответы детей)</w:t>
      </w:r>
    </w:p>
    <w:p w:rsidR="004C1FF6" w:rsidRPr="00925B47" w:rsidRDefault="004C1FF6" w:rsidP="004C1FF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5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Ребята давайте посмотрим, что стало с нашими цветами.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Фея.</w:t>
      </w:r>
      <w:r w:rsidRPr="00925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так, что мы узнали о бумаге? Какой она бывает? Правильно! Бумага бывает гладкая, шершавая, толстая, тонкая.</w:t>
      </w:r>
    </w:p>
    <w:p w:rsidR="004C1FF6" w:rsidRPr="00925B47" w:rsidRDefault="004C1FF6" w:rsidP="004C1F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6E27" w:rsidRPr="004C1FF6" w:rsidRDefault="004C1FF6" w:rsidP="004C1F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 дарит подарки и прощается</w:t>
      </w:r>
      <w:bookmarkStart w:id="0" w:name="_GoBack"/>
      <w:bookmarkEnd w:id="0"/>
    </w:p>
    <w:sectPr w:rsidR="00546E27" w:rsidRPr="004C1FF6" w:rsidSect="004C1FF6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738E"/>
    <w:multiLevelType w:val="hybridMultilevel"/>
    <w:tmpl w:val="19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1FF6"/>
    <w:rsid w:val="004C1FF6"/>
    <w:rsid w:val="0054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F6"/>
    <w:pPr>
      <w:ind w:left="720"/>
      <w:contextualSpacing/>
    </w:pPr>
  </w:style>
  <w:style w:type="character" w:customStyle="1" w:styleId="titlemain2">
    <w:name w:val="titlemain2"/>
    <w:basedOn w:val="a0"/>
    <w:rsid w:val="004C1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3689</Characters>
  <Application>Microsoft Office Word</Application>
  <DocSecurity>0</DocSecurity>
  <Lines>30</Lines>
  <Paragraphs>8</Paragraphs>
  <ScaleCrop>false</ScaleCrop>
  <Company>org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2014-04-10T14:16:00Z</dcterms:created>
  <dcterms:modified xsi:type="dcterms:W3CDTF">2014-04-10T14:19:00Z</dcterms:modified>
</cp:coreProperties>
</file>