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77" w:rsidRPr="00CC0474" w:rsidRDefault="00CC0474" w:rsidP="00163777">
      <w:pPr>
        <w:pStyle w:val="a3"/>
        <w:jc w:val="center"/>
        <w:rPr>
          <w:b/>
          <w:sz w:val="24"/>
          <w:szCs w:val="24"/>
        </w:rPr>
      </w:pPr>
      <w:r w:rsidRPr="00CC0474">
        <w:rPr>
          <w:b/>
          <w:sz w:val="24"/>
          <w:szCs w:val="24"/>
        </w:rPr>
        <w:t>МБДОУ «</w:t>
      </w:r>
      <w:proofErr w:type="spellStart"/>
      <w:r w:rsidRPr="00CC0474">
        <w:rPr>
          <w:b/>
          <w:sz w:val="24"/>
          <w:szCs w:val="24"/>
        </w:rPr>
        <w:t>Черёмушка</w:t>
      </w:r>
      <w:proofErr w:type="spellEnd"/>
      <w:r w:rsidRPr="00CC0474">
        <w:rPr>
          <w:b/>
          <w:sz w:val="24"/>
          <w:szCs w:val="24"/>
        </w:rPr>
        <w:t>», г. Томмот, Республика Саха (Я)</w:t>
      </w:r>
    </w:p>
    <w:p w:rsidR="00BF5B8D" w:rsidRPr="00CC0474" w:rsidRDefault="00163777" w:rsidP="00163777">
      <w:pPr>
        <w:pStyle w:val="a3"/>
        <w:jc w:val="center"/>
        <w:rPr>
          <w:b/>
          <w:sz w:val="24"/>
          <w:szCs w:val="24"/>
        </w:rPr>
      </w:pPr>
      <w:r w:rsidRPr="00CC0474">
        <w:rPr>
          <w:b/>
          <w:sz w:val="24"/>
          <w:szCs w:val="24"/>
        </w:rPr>
        <w:t xml:space="preserve">Материал подготовлен воспитателем Татьяной Петровной </w:t>
      </w:r>
      <w:proofErr w:type="gramStart"/>
      <w:r w:rsidRPr="00CC0474">
        <w:rPr>
          <w:b/>
          <w:sz w:val="24"/>
          <w:szCs w:val="24"/>
        </w:rPr>
        <w:t>Высоких</w:t>
      </w:r>
      <w:proofErr w:type="gramEnd"/>
      <w:r w:rsidR="00BF5B8D" w:rsidRPr="00CC0474">
        <w:rPr>
          <w:b/>
          <w:sz w:val="24"/>
          <w:szCs w:val="24"/>
        </w:rPr>
        <w:t>.</w:t>
      </w:r>
      <w:r w:rsidRPr="00CC0474">
        <w:rPr>
          <w:b/>
          <w:sz w:val="24"/>
          <w:szCs w:val="24"/>
        </w:rPr>
        <w:t xml:space="preserve"> </w:t>
      </w:r>
    </w:p>
    <w:p w:rsidR="00163777" w:rsidRPr="00CC0474" w:rsidRDefault="00163777" w:rsidP="00163777">
      <w:pPr>
        <w:pStyle w:val="a3"/>
        <w:jc w:val="center"/>
        <w:rPr>
          <w:b/>
          <w:sz w:val="24"/>
          <w:szCs w:val="24"/>
        </w:rPr>
      </w:pPr>
      <w:r w:rsidRPr="00CC0474">
        <w:rPr>
          <w:b/>
          <w:sz w:val="24"/>
          <w:szCs w:val="24"/>
        </w:rPr>
        <w:t>(1 категория).</w:t>
      </w:r>
    </w:p>
    <w:p w:rsidR="00163777" w:rsidRPr="00CC0474" w:rsidRDefault="00163777" w:rsidP="00163777">
      <w:pPr>
        <w:pStyle w:val="a3"/>
        <w:jc w:val="center"/>
        <w:rPr>
          <w:b/>
          <w:sz w:val="24"/>
          <w:szCs w:val="24"/>
        </w:rPr>
      </w:pPr>
      <w:r w:rsidRPr="00CC0474">
        <w:rPr>
          <w:b/>
          <w:sz w:val="24"/>
          <w:szCs w:val="24"/>
        </w:rPr>
        <w:t>Тема: «Познавательно-речевое развитие через кроссворды».</w:t>
      </w:r>
    </w:p>
    <w:p w:rsidR="00163777" w:rsidRPr="00CC0474" w:rsidRDefault="00163777" w:rsidP="00163777">
      <w:pPr>
        <w:pStyle w:val="a3"/>
        <w:jc w:val="center"/>
        <w:rPr>
          <w:b/>
          <w:sz w:val="24"/>
          <w:szCs w:val="24"/>
        </w:rPr>
      </w:pPr>
      <w:r w:rsidRPr="00CC0474">
        <w:rPr>
          <w:b/>
          <w:sz w:val="24"/>
          <w:szCs w:val="24"/>
        </w:rPr>
        <w:t>Пояснительная записка.</w:t>
      </w:r>
    </w:p>
    <w:p w:rsidR="00CD12EE" w:rsidRPr="00CC0474" w:rsidRDefault="00CD12EE" w:rsidP="00163777">
      <w:pPr>
        <w:pStyle w:val="a3"/>
        <w:jc w:val="center"/>
        <w:rPr>
          <w:b/>
          <w:sz w:val="24"/>
          <w:szCs w:val="24"/>
        </w:rPr>
      </w:pPr>
    </w:p>
    <w:p w:rsidR="001E6E97" w:rsidRPr="00CC0474" w:rsidRDefault="00CD12EE" w:rsidP="00163777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 xml:space="preserve">          Интеллектуальное развитие ребёнка зависит от того, в каком возрасте начать с ним заниматься и насколько интенсивной будет его умственная работа. Среди различных детских игр особое место занимают познавательные игры. Разгадывание занимательных игр – полезный вид досуга детей.</w:t>
      </w:r>
    </w:p>
    <w:p w:rsidR="00CD12EE" w:rsidRPr="00CC0474" w:rsidRDefault="00CD12EE" w:rsidP="00163777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 xml:space="preserve">         </w:t>
      </w:r>
      <w:r w:rsidR="00D73BF1" w:rsidRPr="00CC0474">
        <w:rPr>
          <w:i/>
          <w:sz w:val="24"/>
          <w:szCs w:val="24"/>
        </w:rPr>
        <w:t>К занимательному досугу относятся решение разнообразных по форме, тематике, оформлению, сложности головоломок – кроссвордов. Это самая распространённая детская игра со словами. Разгадывание кроссвордов – занятие увлекательное и полезное.</w:t>
      </w:r>
    </w:p>
    <w:p w:rsidR="009D6824" w:rsidRPr="00CC0474" w:rsidRDefault="00D73BF1" w:rsidP="00163777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>Работа детей с кроссвордами знакомит с богатством русского языка, обогащает словарный запас детей. Такие игры формируют важные качества ребёнка: самостоятельность, наблюдательность, находчивость, сообразительность, способность к волевому усилию для достижения цели, т.е. развиваются качества, необходимые для профессионального</w:t>
      </w:r>
      <w:r w:rsidR="009D6824" w:rsidRPr="00CC0474">
        <w:rPr>
          <w:i/>
          <w:sz w:val="24"/>
          <w:szCs w:val="24"/>
        </w:rPr>
        <w:t xml:space="preserve"> мастерства, в какой бы сфере потом он не трудился.</w:t>
      </w:r>
    </w:p>
    <w:p w:rsidR="00D73BF1" w:rsidRPr="00CC0474" w:rsidRDefault="00616C55" w:rsidP="00163777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 xml:space="preserve">       Подбирая материал для обучения решения кроссвордов, нужно следовать по принципу: </w:t>
      </w:r>
      <w:proofErr w:type="gramStart"/>
      <w:r w:rsidRPr="00CC0474">
        <w:rPr>
          <w:i/>
          <w:sz w:val="24"/>
          <w:szCs w:val="24"/>
        </w:rPr>
        <w:t>от</w:t>
      </w:r>
      <w:proofErr w:type="gramEnd"/>
      <w:r w:rsidRPr="00CC0474">
        <w:rPr>
          <w:i/>
          <w:sz w:val="24"/>
          <w:szCs w:val="24"/>
        </w:rPr>
        <w:t xml:space="preserve"> простого к сложному. Это правило необходимо соблюдать, чтобы дети не теряли интереса к предлагаемым играм. Поэтому начало обучения разгадыванию кроссвордов было построено на простом, но эффективном приёме: дидактическая игра: «Доскажи словечко» - приводятся отрывки из программных стихотворений, </w:t>
      </w:r>
      <w:proofErr w:type="spellStart"/>
      <w:r w:rsidRPr="00CC0474">
        <w:rPr>
          <w:i/>
          <w:sz w:val="24"/>
          <w:szCs w:val="24"/>
        </w:rPr>
        <w:t>потешек</w:t>
      </w:r>
      <w:proofErr w:type="spellEnd"/>
      <w:r w:rsidRPr="00CC0474">
        <w:rPr>
          <w:i/>
          <w:sz w:val="24"/>
          <w:szCs w:val="24"/>
        </w:rPr>
        <w:t>,  а дети должны отгадать пропущенное слово и вписать его в клеточки кроссворда.</w:t>
      </w:r>
    </w:p>
    <w:p w:rsidR="00E83C2D" w:rsidRPr="00CC0474" w:rsidRDefault="00E83C2D" w:rsidP="00E83C2D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 xml:space="preserve">                          </w:t>
      </w:r>
      <w:r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088ABFC0" wp14:editId="4DEAE092">
            <wp:extent cx="1216404" cy="1622103"/>
            <wp:effectExtent l="0" t="0" r="3175" b="0"/>
            <wp:docPr id="1" name="Рисунок 1" descr="C:\Users\Иван\Documents\DSCF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cuments\DSCF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85" cy="162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C61" w:rsidRPr="00CC0474">
        <w:rPr>
          <w:i/>
          <w:sz w:val="24"/>
          <w:szCs w:val="24"/>
        </w:rPr>
        <w:t xml:space="preserve">                      </w:t>
      </w:r>
      <w:r w:rsidR="00087C61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46B6273E" wp14:editId="550C4612">
            <wp:extent cx="2103137" cy="1577130"/>
            <wp:effectExtent l="0" t="0" r="0" b="4445"/>
            <wp:docPr id="2" name="Рисунок 2" descr="C:\Users\Иван\Documents\DSCF5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ocuments\DSCF5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93" cy="157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91" w:rsidRPr="00CC0474" w:rsidRDefault="007E29BF" w:rsidP="00163777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 xml:space="preserve">       Далее кроссворды были составлены по загадкам, где в кроссворде нап</w:t>
      </w:r>
      <w:r w:rsidR="00983EC5" w:rsidRPr="00CC0474">
        <w:rPr>
          <w:i/>
          <w:sz w:val="24"/>
          <w:szCs w:val="24"/>
        </w:rPr>
        <w:t>исаны первые буквы слов-отгадок:</w:t>
      </w:r>
    </w:p>
    <w:p w:rsidR="00521691" w:rsidRPr="00CC0474" w:rsidRDefault="00983EC5" w:rsidP="00163777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 xml:space="preserve">                     </w:t>
      </w:r>
      <w:r w:rsidR="00521691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52E9047E" wp14:editId="505E3B73">
            <wp:extent cx="1633289" cy="1224793"/>
            <wp:effectExtent l="0" t="0" r="5080" b="0"/>
            <wp:docPr id="3" name="Рисунок 3" descr="C:\Users\Иван\Documents\DSCF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ocuments\DSCF5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34" cy="123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474">
        <w:rPr>
          <w:i/>
          <w:sz w:val="24"/>
          <w:szCs w:val="24"/>
        </w:rPr>
        <w:t xml:space="preserve">                                 </w:t>
      </w:r>
      <w:r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4A1B9746" wp14:editId="1F8732DF">
            <wp:extent cx="1644242" cy="1595882"/>
            <wp:effectExtent l="0" t="0" r="0" b="4445"/>
            <wp:docPr id="4" name="Рисунок 4" descr="C:\Users\Иван\Documents\DSCF5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ocuments\DSCF5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43" cy="159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BF" w:rsidRPr="00CC0474" w:rsidRDefault="007E29BF" w:rsidP="00163777">
      <w:pPr>
        <w:pStyle w:val="a3"/>
        <w:rPr>
          <w:i/>
          <w:sz w:val="24"/>
          <w:szCs w:val="24"/>
        </w:rPr>
      </w:pPr>
    </w:p>
    <w:p w:rsidR="00DF380C" w:rsidRPr="00CC0474" w:rsidRDefault="00616C55" w:rsidP="00163777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 xml:space="preserve">         </w:t>
      </w:r>
      <w:r w:rsidR="00DF380C" w:rsidRPr="00CC0474">
        <w:rPr>
          <w:i/>
          <w:sz w:val="24"/>
          <w:szCs w:val="24"/>
        </w:rPr>
        <w:t xml:space="preserve">По содержанию кроссворды могут быть </w:t>
      </w:r>
      <w:r w:rsidR="00DF380C" w:rsidRPr="00CC0474">
        <w:rPr>
          <w:b/>
          <w:i/>
          <w:sz w:val="24"/>
          <w:szCs w:val="24"/>
          <w:u w:val="single"/>
        </w:rPr>
        <w:t>тематическими, сказочными,</w:t>
      </w:r>
      <w:r w:rsidR="00DF380C" w:rsidRPr="00CC0474">
        <w:rPr>
          <w:i/>
          <w:sz w:val="24"/>
          <w:szCs w:val="24"/>
        </w:rPr>
        <w:t xml:space="preserve"> </w:t>
      </w:r>
      <w:r w:rsidR="00DF380C" w:rsidRPr="00CC0474">
        <w:rPr>
          <w:b/>
          <w:i/>
          <w:sz w:val="24"/>
          <w:szCs w:val="24"/>
          <w:u w:val="single"/>
        </w:rPr>
        <w:t>шуточными, загадочными</w:t>
      </w:r>
      <w:r w:rsidR="00DF380C" w:rsidRPr="00CC0474">
        <w:rPr>
          <w:i/>
          <w:sz w:val="24"/>
          <w:szCs w:val="24"/>
        </w:rPr>
        <w:t xml:space="preserve"> и они составлены с другими разновидностями заданий, что даёт возможность дополнительно развивать интеллект и эрудицию детей.</w:t>
      </w:r>
    </w:p>
    <w:p w:rsidR="00983EC5" w:rsidRPr="00CC0474" w:rsidRDefault="00B86C8C" w:rsidP="00163777">
      <w:pPr>
        <w:pStyle w:val="a3"/>
        <w:rPr>
          <w:i/>
          <w:sz w:val="24"/>
          <w:szCs w:val="24"/>
        </w:rPr>
      </w:pPr>
      <w:r w:rsidRPr="00CC0474">
        <w:rPr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20B751B5" wp14:editId="33C6452D">
            <wp:extent cx="1307644" cy="980594"/>
            <wp:effectExtent l="0" t="0" r="6985" b="0"/>
            <wp:docPr id="5" name="Рисунок 5" descr="C:\Users\Иван\Documents\DSCF5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ocuments\DSCF50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93" cy="9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474">
        <w:rPr>
          <w:i/>
          <w:sz w:val="24"/>
          <w:szCs w:val="24"/>
        </w:rPr>
        <w:t xml:space="preserve">        </w:t>
      </w:r>
      <w:r w:rsidR="00510773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5858A092" wp14:editId="5B14D6FB">
            <wp:extent cx="1128319" cy="1241571"/>
            <wp:effectExtent l="0" t="0" r="0" b="0"/>
            <wp:docPr id="6" name="Рисунок 6" descr="C:\Users\Иван\Documents\DSCF5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\Documents\DSCF50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57" cy="124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B28" w:rsidRPr="00CC0474">
        <w:rPr>
          <w:i/>
          <w:sz w:val="24"/>
          <w:szCs w:val="24"/>
        </w:rPr>
        <w:t xml:space="preserve">      </w:t>
      </w:r>
      <w:r w:rsidR="00510773" w:rsidRPr="00CC0474">
        <w:rPr>
          <w:i/>
          <w:sz w:val="24"/>
          <w:szCs w:val="24"/>
        </w:rPr>
        <w:t xml:space="preserve"> </w:t>
      </w:r>
      <w:r w:rsidR="006A3B28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49884223" wp14:editId="0B5E0239">
            <wp:extent cx="1475056" cy="1106135"/>
            <wp:effectExtent l="0" t="0" r="0" b="0"/>
            <wp:docPr id="7" name="Рисунок 7" descr="C:\Users\Иван\Documents\DSCF5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ocuments\DSCF50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62" cy="110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B28" w:rsidRPr="00CC0474">
        <w:rPr>
          <w:i/>
          <w:sz w:val="24"/>
          <w:szCs w:val="24"/>
        </w:rPr>
        <w:t xml:space="preserve">     </w:t>
      </w:r>
      <w:r w:rsidR="005E4B71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3087FF74" wp14:editId="6C5FC833">
            <wp:extent cx="1157680" cy="1286492"/>
            <wp:effectExtent l="0" t="0" r="4445" b="9525"/>
            <wp:docPr id="9" name="Рисунок 9" descr="C:\Users\Иван\Documents\DSCF5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ван\Documents\DSCF50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09" cy="128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B28" w:rsidRPr="00CC0474">
        <w:rPr>
          <w:i/>
          <w:sz w:val="24"/>
          <w:szCs w:val="24"/>
        </w:rPr>
        <w:t xml:space="preserve"> </w:t>
      </w:r>
    </w:p>
    <w:p w:rsidR="005E4B71" w:rsidRPr="00CC0474" w:rsidRDefault="005E4B71" w:rsidP="00163777">
      <w:pPr>
        <w:pStyle w:val="a3"/>
        <w:pBdr>
          <w:bottom w:val="single" w:sz="12" w:space="1" w:color="auto"/>
        </w:pBdr>
        <w:rPr>
          <w:i/>
          <w:sz w:val="24"/>
          <w:szCs w:val="24"/>
        </w:rPr>
      </w:pPr>
    </w:p>
    <w:p w:rsidR="005E4B71" w:rsidRPr="00CC0474" w:rsidRDefault="005E4B71" w:rsidP="00163777">
      <w:pPr>
        <w:pStyle w:val="a3"/>
        <w:rPr>
          <w:i/>
          <w:sz w:val="24"/>
          <w:szCs w:val="24"/>
        </w:rPr>
      </w:pPr>
    </w:p>
    <w:p w:rsidR="00296614" w:rsidRPr="00CC0474" w:rsidRDefault="00296614" w:rsidP="00163777">
      <w:pPr>
        <w:pStyle w:val="a3"/>
        <w:pBdr>
          <w:bottom w:val="single" w:sz="12" w:space="1" w:color="auto"/>
        </w:pBdr>
        <w:rPr>
          <w:i/>
          <w:sz w:val="24"/>
          <w:szCs w:val="24"/>
        </w:rPr>
      </w:pPr>
      <w:r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31903C2C" wp14:editId="05613057">
            <wp:extent cx="1417739" cy="1063154"/>
            <wp:effectExtent l="0" t="0" r="0" b="3810"/>
            <wp:docPr id="10" name="Рисунок 10" descr="C:\Users\Иван\Documents\DSCF5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ван\Documents\DSCF50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29" cy="106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215" w:rsidRPr="00CC0474">
        <w:rPr>
          <w:i/>
          <w:sz w:val="24"/>
          <w:szCs w:val="24"/>
        </w:rPr>
        <w:t xml:space="preserve">         </w:t>
      </w:r>
      <w:r w:rsidR="001C4215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7C883099" wp14:editId="0FBD6A3A">
            <wp:extent cx="1471078" cy="1103152"/>
            <wp:effectExtent l="0" t="0" r="0" b="1905"/>
            <wp:docPr id="11" name="Рисунок 11" descr="C:\Users\Иван\Documents\DSCF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ван\Documents\DSCF51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57" cy="110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215" w:rsidRPr="00CC0474">
        <w:rPr>
          <w:i/>
          <w:sz w:val="24"/>
          <w:szCs w:val="24"/>
        </w:rPr>
        <w:t xml:space="preserve">     </w:t>
      </w:r>
      <w:r w:rsidR="004D42A3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70A0E44C" wp14:editId="67631E69">
            <wp:extent cx="1266737" cy="1190995"/>
            <wp:effectExtent l="0" t="0" r="0" b="0"/>
            <wp:docPr id="12" name="Рисунок 12" descr="C:\Users\Иван\Documents\DSCF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ван\Documents\DSCF51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41" cy="11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2A3" w:rsidRPr="00CC0474">
        <w:rPr>
          <w:i/>
          <w:sz w:val="24"/>
          <w:szCs w:val="24"/>
        </w:rPr>
        <w:t xml:space="preserve">       </w:t>
      </w:r>
      <w:r w:rsidR="009D7616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60928413" wp14:editId="6FE1B640">
            <wp:extent cx="1454296" cy="1090568"/>
            <wp:effectExtent l="0" t="0" r="0" b="0"/>
            <wp:docPr id="13" name="Рисунок 13" descr="C:\Users\Иван\Documents\DSCF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ван\Documents\DSCF51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31" cy="10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2A3" w:rsidRPr="00CC0474">
        <w:rPr>
          <w:i/>
          <w:sz w:val="24"/>
          <w:szCs w:val="24"/>
        </w:rPr>
        <w:t xml:space="preserve"> </w:t>
      </w:r>
    </w:p>
    <w:p w:rsidR="009D7616" w:rsidRPr="00CC0474" w:rsidRDefault="009D7616" w:rsidP="00163777">
      <w:pPr>
        <w:pStyle w:val="a3"/>
        <w:pBdr>
          <w:bottom w:val="single" w:sz="12" w:space="1" w:color="auto"/>
        </w:pBdr>
        <w:rPr>
          <w:i/>
          <w:sz w:val="24"/>
          <w:szCs w:val="24"/>
        </w:rPr>
      </w:pPr>
    </w:p>
    <w:p w:rsidR="009D7616" w:rsidRPr="00CC0474" w:rsidRDefault="009D7616" w:rsidP="00163777">
      <w:pPr>
        <w:pStyle w:val="a3"/>
        <w:rPr>
          <w:i/>
          <w:sz w:val="24"/>
          <w:szCs w:val="24"/>
        </w:rPr>
      </w:pPr>
    </w:p>
    <w:p w:rsidR="005E4B71" w:rsidRPr="00CC0474" w:rsidRDefault="006A5A6D" w:rsidP="00C5325B">
      <w:pPr>
        <w:pStyle w:val="a3"/>
        <w:pBdr>
          <w:bottom w:val="single" w:sz="12" w:space="1" w:color="auto"/>
        </w:pBdr>
        <w:jc w:val="center"/>
        <w:rPr>
          <w:i/>
          <w:sz w:val="24"/>
          <w:szCs w:val="24"/>
        </w:rPr>
      </w:pPr>
      <w:r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41199DED" wp14:editId="0ECC5D80">
            <wp:extent cx="1170264" cy="1342238"/>
            <wp:effectExtent l="0" t="0" r="0" b="0"/>
            <wp:docPr id="14" name="Рисунок 14" descr="C:\Users\Иван\Documents\DSCF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ван\Documents\DSCF51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48" cy="135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25B" w:rsidRPr="00CC0474">
        <w:rPr>
          <w:i/>
          <w:sz w:val="24"/>
          <w:szCs w:val="24"/>
        </w:rPr>
        <w:t xml:space="preserve">        </w:t>
      </w:r>
      <w:r w:rsidR="00E00338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512BA727" wp14:editId="12B87117">
            <wp:extent cx="1678036" cy="1258349"/>
            <wp:effectExtent l="0" t="0" r="0" b="0"/>
            <wp:docPr id="15" name="Рисунок 15" descr="C:\Users\Иван\Documents\DSCF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ван\Documents\DSCF51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96" cy="126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25B" w:rsidRPr="00CC0474">
        <w:rPr>
          <w:i/>
          <w:sz w:val="24"/>
          <w:szCs w:val="24"/>
        </w:rPr>
        <w:t xml:space="preserve">             </w:t>
      </w:r>
      <w:r w:rsidR="00F21154" w:rsidRPr="00CC0474">
        <w:rPr>
          <w:i/>
          <w:noProof/>
          <w:sz w:val="24"/>
          <w:szCs w:val="24"/>
          <w:lang w:eastAsia="ru-RU"/>
        </w:rPr>
        <w:drawing>
          <wp:inline distT="0" distB="0" distL="0" distR="0" wp14:anchorId="48D744BD" wp14:editId="0574E825">
            <wp:extent cx="1140903" cy="1228987"/>
            <wp:effectExtent l="0" t="0" r="2540" b="0"/>
            <wp:docPr id="16" name="Рисунок 16" descr="C:\Users\Иван\Documents\DSCF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ван\Documents\DSCF510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72" cy="123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5B" w:rsidRPr="00CC0474" w:rsidRDefault="00C5325B" w:rsidP="00C5325B">
      <w:pPr>
        <w:pStyle w:val="a3"/>
        <w:pBdr>
          <w:bottom w:val="single" w:sz="12" w:space="1" w:color="auto"/>
        </w:pBdr>
        <w:jc w:val="center"/>
        <w:rPr>
          <w:i/>
          <w:sz w:val="24"/>
          <w:szCs w:val="24"/>
        </w:rPr>
      </w:pPr>
    </w:p>
    <w:p w:rsidR="00C5325B" w:rsidRPr="00CC0474" w:rsidRDefault="00C5325B" w:rsidP="00C5325B">
      <w:pPr>
        <w:pStyle w:val="a3"/>
        <w:jc w:val="center"/>
        <w:rPr>
          <w:i/>
          <w:sz w:val="24"/>
          <w:szCs w:val="24"/>
        </w:rPr>
      </w:pPr>
    </w:p>
    <w:p w:rsidR="00BF5B8D" w:rsidRPr="00CC0474" w:rsidRDefault="00DF380C" w:rsidP="00163777">
      <w:pPr>
        <w:pStyle w:val="a3"/>
        <w:rPr>
          <w:b/>
          <w:i/>
          <w:sz w:val="24"/>
          <w:szCs w:val="24"/>
          <w:u w:val="single"/>
        </w:rPr>
      </w:pPr>
      <w:r w:rsidRPr="00CC0474">
        <w:rPr>
          <w:i/>
          <w:sz w:val="24"/>
          <w:szCs w:val="24"/>
        </w:rPr>
        <w:t xml:space="preserve">         </w:t>
      </w:r>
      <w:r w:rsidR="00F241F2" w:rsidRPr="00CC0474">
        <w:rPr>
          <w:i/>
          <w:sz w:val="24"/>
          <w:szCs w:val="24"/>
        </w:rPr>
        <w:t>Все игры направлены на обогащение и закрепление знаний детей о живой природе, на развитие познавательного интереса к окружающему миру, на расширение кругозора, развития памяти, внимания, мышления, на закрепление полученных знаний детей в процессе непосредственн</w:t>
      </w:r>
      <w:r w:rsidR="00BF5B8D" w:rsidRPr="00CC0474">
        <w:rPr>
          <w:i/>
          <w:sz w:val="24"/>
          <w:szCs w:val="24"/>
        </w:rPr>
        <w:t xml:space="preserve">ой образовательной деятельности (НОД). Они интегрируют в себе содержание образовательных областей: </w:t>
      </w:r>
      <w:r w:rsidR="00BF5B8D" w:rsidRPr="00CC0474">
        <w:rPr>
          <w:b/>
          <w:i/>
          <w:sz w:val="24"/>
          <w:szCs w:val="24"/>
          <w:u w:val="single"/>
        </w:rPr>
        <w:t>Познание, Художественная литература, Коммуникация, Безопасность.</w:t>
      </w:r>
    </w:p>
    <w:p w:rsidR="00BF5B8D" w:rsidRPr="00CC0474" w:rsidRDefault="00BF5B8D" w:rsidP="00163777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 xml:space="preserve">         Материал для занятий, для самостоятельной деятельности подобраны так, чтобы дети легче и прочнее усвоили программный материал. </w:t>
      </w:r>
    </w:p>
    <w:p w:rsidR="00616C55" w:rsidRPr="00CC0474" w:rsidRDefault="00BF5B8D" w:rsidP="00163777">
      <w:pPr>
        <w:pStyle w:val="a3"/>
        <w:rPr>
          <w:i/>
          <w:sz w:val="24"/>
          <w:szCs w:val="24"/>
        </w:rPr>
      </w:pPr>
      <w:r w:rsidRPr="00CC0474">
        <w:rPr>
          <w:i/>
          <w:sz w:val="24"/>
          <w:szCs w:val="24"/>
        </w:rPr>
        <w:t xml:space="preserve">        </w:t>
      </w:r>
      <w:r w:rsidR="00DF380C" w:rsidRPr="00CC0474">
        <w:rPr>
          <w:i/>
          <w:sz w:val="24"/>
          <w:szCs w:val="24"/>
        </w:rPr>
        <w:t xml:space="preserve"> </w:t>
      </w:r>
      <w:bookmarkStart w:id="0" w:name="_GoBack"/>
      <w:bookmarkEnd w:id="0"/>
    </w:p>
    <w:sectPr w:rsidR="00616C55" w:rsidRPr="00CC0474" w:rsidSect="001E6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721"/>
    <w:multiLevelType w:val="hybridMultilevel"/>
    <w:tmpl w:val="BD92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1E67"/>
    <w:multiLevelType w:val="hybridMultilevel"/>
    <w:tmpl w:val="D504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A7"/>
    <w:multiLevelType w:val="hybridMultilevel"/>
    <w:tmpl w:val="5ED4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E0229"/>
    <w:multiLevelType w:val="hybridMultilevel"/>
    <w:tmpl w:val="3362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8E"/>
    <w:rsid w:val="00001A32"/>
    <w:rsid w:val="00017786"/>
    <w:rsid w:val="00026112"/>
    <w:rsid w:val="00037059"/>
    <w:rsid w:val="00041ECD"/>
    <w:rsid w:val="00047869"/>
    <w:rsid w:val="00087C61"/>
    <w:rsid w:val="000D0722"/>
    <w:rsid w:val="000E0585"/>
    <w:rsid w:val="000E75BB"/>
    <w:rsid w:val="001114B5"/>
    <w:rsid w:val="00112389"/>
    <w:rsid w:val="00163777"/>
    <w:rsid w:val="001669DF"/>
    <w:rsid w:val="00167E75"/>
    <w:rsid w:val="00197DB0"/>
    <w:rsid w:val="001C4215"/>
    <w:rsid w:val="001E6E97"/>
    <w:rsid w:val="00204E13"/>
    <w:rsid w:val="0023637F"/>
    <w:rsid w:val="00236BB2"/>
    <w:rsid w:val="002546E1"/>
    <w:rsid w:val="0026738E"/>
    <w:rsid w:val="00270260"/>
    <w:rsid w:val="002803D8"/>
    <w:rsid w:val="00296614"/>
    <w:rsid w:val="002A60F2"/>
    <w:rsid w:val="002C1958"/>
    <w:rsid w:val="002E394D"/>
    <w:rsid w:val="002F502C"/>
    <w:rsid w:val="002F595D"/>
    <w:rsid w:val="00310A5D"/>
    <w:rsid w:val="00317095"/>
    <w:rsid w:val="003330FB"/>
    <w:rsid w:val="003B7755"/>
    <w:rsid w:val="003C26B8"/>
    <w:rsid w:val="003D134F"/>
    <w:rsid w:val="003F3036"/>
    <w:rsid w:val="00404E6A"/>
    <w:rsid w:val="00415DB2"/>
    <w:rsid w:val="00415E4B"/>
    <w:rsid w:val="00425CD0"/>
    <w:rsid w:val="0043172A"/>
    <w:rsid w:val="00433DC8"/>
    <w:rsid w:val="00442C15"/>
    <w:rsid w:val="00497E34"/>
    <w:rsid w:val="004B3CEA"/>
    <w:rsid w:val="004B6B48"/>
    <w:rsid w:val="004C1B03"/>
    <w:rsid w:val="004D42A3"/>
    <w:rsid w:val="004D6A83"/>
    <w:rsid w:val="004E63CF"/>
    <w:rsid w:val="00510773"/>
    <w:rsid w:val="00513E7F"/>
    <w:rsid w:val="00513FB5"/>
    <w:rsid w:val="00521691"/>
    <w:rsid w:val="00532924"/>
    <w:rsid w:val="00596CDD"/>
    <w:rsid w:val="005C3A4C"/>
    <w:rsid w:val="005E2913"/>
    <w:rsid w:val="005E4B71"/>
    <w:rsid w:val="005E76B7"/>
    <w:rsid w:val="005F746B"/>
    <w:rsid w:val="0061029D"/>
    <w:rsid w:val="00616C55"/>
    <w:rsid w:val="00621932"/>
    <w:rsid w:val="00627F84"/>
    <w:rsid w:val="00642FDE"/>
    <w:rsid w:val="00645399"/>
    <w:rsid w:val="006459D6"/>
    <w:rsid w:val="006648C4"/>
    <w:rsid w:val="00674CCD"/>
    <w:rsid w:val="00685E7F"/>
    <w:rsid w:val="006A3B28"/>
    <w:rsid w:val="006A5A6D"/>
    <w:rsid w:val="006A70E1"/>
    <w:rsid w:val="006C5627"/>
    <w:rsid w:val="006E65C6"/>
    <w:rsid w:val="00732989"/>
    <w:rsid w:val="007476DD"/>
    <w:rsid w:val="00776B56"/>
    <w:rsid w:val="007C22F3"/>
    <w:rsid w:val="007E13D9"/>
    <w:rsid w:val="007E29BF"/>
    <w:rsid w:val="00810E52"/>
    <w:rsid w:val="00812DE0"/>
    <w:rsid w:val="00827449"/>
    <w:rsid w:val="008B2F4F"/>
    <w:rsid w:val="00947017"/>
    <w:rsid w:val="00947409"/>
    <w:rsid w:val="00962B86"/>
    <w:rsid w:val="00966022"/>
    <w:rsid w:val="0098240B"/>
    <w:rsid w:val="00983EC5"/>
    <w:rsid w:val="00983F41"/>
    <w:rsid w:val="009948A1"/>
    <w:rsid w:val="009A43F0"/>
    <w:rsid w:val="009B4CB4"/>
    <w:rsid w:val="009D0F06"/>
    <w:rsid w:val="009D34C2"/>
    <w:rsid w:val="009D6824"/>
    <w:rsid w:val="009D7616"/>
    <w:rsid w:val="00A05835"/>
    <w:rsid w:val="00A56414"/>
    <w:rsid w:val="00A63545"/>
    <w:rsid w:val="00A65F56"/>
    <w:rsid w:val="00A85D9E"/>
    <w:rsid w:val="00A94283"/>
    <w:rsid w:val="00AB7977"/>
    <w:rsid w:val="00AD3991"/>
    <w:rsid w:val="00AD6618"/>
    <w:rsid w:val="00AD6D03"/>
    <w:rsid w:val="00AE78B9"/>
    <w:rsid w:val="00AF03D4"/>
    <w:rsid w:val="00AF15AE"/>
    <w:rsid w:val="00B176AF"/>
    <w:rsid w:val="00B2563D"/>
    <w:rsid w:val="00B31049"/>
    <w:rsid w:val="00B344E7"/>
    <w:rsid w:val="00B41091"/>
    <w:rsid w:val="00B66480"/>
    <w:rsid w:val="00B86C8C"/>
    <w:rsid w:val="00BA7758"/>
    <w:rsid w:val="00BB116C"/>
    <w:rsid w:val="00BC2132"/>
    <w:rsid w:val="00BC25BA"/>
    <w:rsid w:val="00BD226F"/>
    <w:rsid w:val="00BE32BA"/>
    <w:rsid w:val="00BE6A94"/>
    <w:rsid w:val="00BF5B8D"/>
    <w:rsid w:val="00C02A60"/>
    <w:rsid w:val="00C251A5"/>
    <w:rsid w:val="00C30AA8"/>
    <w:rsid w:val="00C33CD9"/>
    <w:rsid w:val="00C34204"/>
    <w:rsid w:val="00C5325B"/>
    <w:rsid w:val="00C778DE"/>
    <w:rsid w:val="00C826FC"/>
    <w:rsid w:val="00C85648"/>
    <w:rsid w:val="00C930A0"/>
    <w:rsid w:val="00CA2CDE"/>
    <w:rsid w:val="00CB62B2"/>
    <w:rsid w:val="00CB6F67"/>
    <w:rsid w:val="00CC0474"/>
    <w:rsid w:val="00CD12EE"/>
    <w:rsid w:val="00CE362D"/>
    <w:rsid w:val="00D02772"/>
    <w:rsid w:val="00D02F1E"/>
    <w:rsid w:val="00D27FE4"/>
    <w:rsid w:val="00D34C72"/>
    <w:rsid w:val="00D44B11"/>
    <w:rsid w:val="00D61497"/>
    <w:rsid w:val="00D658E0"/>
    <w:rsid w:val="00D73BF1"/>
    <w:rsid w:val="00DB003C"/>
    <w:rsid w:val="00DF380C"/>
    <w:rsid w:val="00E00338"/>
    <w:rsid w:val="00E205E7"/>
    <w:rsid w:val="00E34D8A"/>
    <w:rsid w:val="00E547B2"/>
    <w:rsid w:val="00E70A49"/>
    <w:rsid w:val="00E83C2D"/>
    <w:rsid w:val="00EE1BCE"/>
    <w:rsid w:val="00EF1FCC"/>
    <w:rsid w:val="00EF45BC"/>
    <w:rsid w:val="00F04CAE"/>
    <w:rsid w:val="00F21154"/>
    <w:rsid w:val="00F241F2"/>
    <w:rsid w:val="00F2454D"/>
    <w:rsid w:val="00F44D26"/>
    <w:rsid w:val="00F60134"/>
    <w:rsid w:val="00F63C1A"/>
    <w:rsid w:val="00FA4E45"/>
    <w:rsid w:val="00FD4F2D"/>
    <w:rsid w:val="00FD7E9E"/>
    <w:rsid w:val="00FE61E8"/>
    <w:rsid w:val="00FE706E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E97"/>
    <w:pPr>
      <w:spacing w:after="0" w:line="240" w:lineRule="auto"/>
    </w:pPr>
  </w:style>
  <w:style w:type="table" w:styleId="a4">
    <w:name w:val="Table Grid"/>
    <w:basedOn w:val="a1"/>
    <w:uiPriority w:val="59"/>
    <w:rsid w:val="0031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E97"/>
    <w:pPr>
      <w:spacing w:after="0" w:line="240" w:lineRule="auto"/>
    </w:pPr>
  </w:style>
  <w:style w:type="table" w:styleId="a4">
    <w:name w:val="Table Grid"/>
    <w:basedOn w:val="a1"/>
    <w:uiPriority w:val="59"/>
    <w:rsid w:val="0031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F41A-6964-4776-8015-85F78656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2013-01-11T12:24:00Z</dcterms:created>
  <dcterms:modified xsi:type="dcterms:W3CDTF">2013-02-14T11:48:00Z</dcterms:modified>
</cp:coreProperties>
</file>