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95" w:rsidRDefault="000C4A95" w:rsidP="000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A95" w:rsidRDefault="000C4A95" w:rsidP="000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A95" w:rsidRDefault="000C4A95" w:rsidP="0090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A95" w:rsidRPr="000C4A95" w:rsidRDefault="000C4A95" w:rsidP="0090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Консультация для родителей</w:t>
      </w:r>
    </w:p>
    <w:p w:rsidR="008C32D7" w:rsidRPr="000C4A95" w:rsidRDefault="008C32D7" w:rsidP="0090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«Развитие творческих способностей дошкольников».</w:t>
      </w:r>
    </w:p>
    <w:p w:rsidR="008C32D7" w:rsidRDefault="008C32D7" w:rsidP="000C4A95"/>
    <w:p w:rsidR="008C32D7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В каждом человеке с рождения заложены творческие способности. Взрослым надо вовремя заметить и развивать их у детей. Развитие способностей у детей дошкольного возраста происходит через игру. Через игру отрабатываются навыки общения, расширяется кругозор, усваиваются новые знания и умения.</w:t>
      </w:r>
    </w:p>
    <w:p w:rsidR="008C32D7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Развить способности ребенка можно в процессе занятий лепкой, рисованием, чтением, прослушиванием сказок, изготовлением поделок из любого материала, но обязательно к этому добавить воображения, фантазии и, конечно </w:t>
      </w:r>
      <w:proofErr w:type="gramStart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 эмоций. Предлагайте ребенку изобразить не просто домик или животное, а например животное с другой планеты или волшебный домик или дом будущего, а потом вместе придумайте имена своим героям и рассказ о них. Если вам не понятно, что изобразил ребенок, расспросите его о творении и вместе добавьте каких-то деталей для завершения и полного раскрытия образа.</w:t>
      </w:r>
    </w:p>
    <w:p w:rsidR="004D2C78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Чтение ху</w:t>
      </w:r>
      <w:r w:rsidR="004D2C78" w:rsidRPr="000C4A95">
        <w:rPr>
          <w:rFonts w:ascii="Times New Roman" w:eastAsia="Times New Roman" w:hAnsi="Times New Roman" w:cs="Times New Roman"/>
          <w:sz w:val="24"/>
          <w:szCs w:val="24"/>
        </w:rPr>
        <w:t>дожественной литературы благоприятная почва для развития воображения. Р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ебенок мысленно представляет внешние образы героев, место действия и дальнейшее развитие сюжета.</w:t>
      </w:r>
    </w:p>
    <w:p w:rsidR="008C32D7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Создайте благоприятные условия для творчества. Оборудуйте рабочее место для ребенка, краски, карандаши, бумага, пластилин должны быть легкодоступны для ребенка. Не забывайте о качестве используемых материалов. Сложно нарисовать </w:t>
      </w:r>
      <w:proofErr w:type="gramStart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красивую</w:t>
      </w:r>
      <w:proofErr w:type="gramEnd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 интересную работу если краски засохли или не хватает нужного цвета, карандаши сломались, а пластилин стал серым. В магазинах огромный выбор различных материалов и наборов для творчества, попробуйте их все! Но не за раз скупите весь прилавок, а например раз в месяц покупайте что-нибудь новенькое.</w:t>
      </w:r>
    </w:p>
    <w:p w:rsidR="004D2C78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C78" w:rsidRPr="000C4A95">
        <w:rPr>
          <w:rFonts w:ascii="Times New Roman" w:eastAsia="Times New Roman" w:hAnsi="Times New Roman" w:cs="Times New Roman"/>
          <w:sz w:val="24"/>
          <w:szCs w:val="24"/>
        </w:rPr>
        <w:t>Большое значение для развития творческих способностей детей имеет семья. Красота во всем, что окружает ребенка дома, вызывает чувство радости, уверенности, укрепляет привязанность его к родителям. Сколько замечательных примеров, когда взрослые, занимаясь с малышом, раскрывали в себе способности, о которых и не подозревали. Только совместное сотрудничество, взаимодоверие могут наполнить жизнь ребенка интересными событиями. Это активизирует общение родителей с детьми. Какими бы ни были виды, формы развития творческих способностей ребенка, главное чтобы он испытывал радость от процесса и результатов деятельности, чувствуя поддержку и одобрение со стороны семьи, научился мыслить свободно и смело. </w:t>
      </w:r>
    </w:p>
    <w:p w:rsidR="008C32D7" w:rsidRPr="000C4A95" w:rsidRDefault="000C4A95" w:rsidP="009C21E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C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Дарите детям эмоции! Именно эмоции пробуждают творческую энергию! Постарайтесь так организовать процесс творчества, чтобы положительные эмоции и чувства окрашивали всю работу от начала и до конца. Для этого подключите игру, известно, что развитие и познание у маленьких детей лучше воспринимается через игру. Например: вспоминаем сказку </w:t>
      </w:r>
      <w:proofErr w:type="gramStart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 колобка. Всем известно как заканчивается сказка - грустно, печально. Попробуйте сделать сказку веселой, доброй, используя различные предложения детей. Например, колобка можно спрятать так, чтобы лиса не смогла его съесть. А </w:t>
      </w:r>
      <w:proofErr w:type="gramStart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>уж</w:t>
      </w:r>
      <w:proofErr w:type="gramEnd"/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t xml:space="preserve"> как и где решайте сами, лепите, рисуйте. Дети приступают к работе с </w:t>
      </w:r>
      <w:r w:rsidR="008C32D7" w:rsidRPr="000C4A95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большим воодушевлением, радостью. Такие занятия доставляют детям неоценимое удовольствие.</w:t>
      </w:r>
    </w:p>
    <w:p w:rsidR="000C4A95" w:rsidRPr="000C4A95" w:rsidRDefault="000C4A95" w:rsidP="009C21E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Как развивать творческие способности?</w:t>
      </w:r>
    </w:p>
    <w:p w:rsidR="000C4A95" w:rsidRPr="000C4A95" w:rsidRDefault="000C4A95" w:rsidP="000C4A9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</w:t>
      </w:r>
      <w:r w:rsidR="009C2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психологи определили или выделили основные направления в развитии творческих способностей детей:</w:t>
      </w:r>
    </w:p>
    <w:p w:rsidR="000C4A95" w:rsidRPr="000C4A95" w:rsidRDefault="000C4A95" w:rsidP="000C4A9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 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0C4A95" w:rsidRPr="000C4A95" w:rsidRDefault="000C4A95" w:rsidP="000C4A9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</w:t>
      </w:r>
      <w:r w:rsidRPr="000C4A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Развитие качеств мышления, которые формируют </w:t>
      </w:r>
      <w:proofErr w:type="spellStart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креативность</w:t>
      </w:r>
      <w:proofErr w:type="spellEnd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На бытовом уровне </w:t>
      </w:r>
      <w:proofErr w:type="spellStart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креативность</w:t>
      </w:r>
      <w:proofErr w:type="spellEnd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0C4A95" w:rsidRPr="000C4A95" w:rsidRDefault="000C4A95" w:rsidP="000C4A9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 или просто попросите </w:t>
      </w:r>
      <w:proofErr w:type="gramStart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назвать</w:t>
      </w:r>
      <w:proofErr w:type="gramEnd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что это может быть похоже.</w:t>
      </w:r>
    </w:p>
    <w:p w:rsidR="000C4A95" w:rsidRPr="000C4A95" w:rsidRDefault="000C4A95" w:rsidP="000C4A95">
      <w:pPr>
        <w:spacing w:after="0" w:line="270" w:lineRule="atLeast"/>
        <w:ind w:left="10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C4A95" w:rsidRPr="009C21E6" w:rsidRDefault="009C21E6" w:rsidP="009C21E6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</w:t>
      </w:r>
      <w:r w:rsidR="000C4A95" w:rsidRPr="009C21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Условия успешного развития творческих способностей.</w:t>
      </w:r>
    </w:p>
    <w:p w:rsidR="000C4A95" w:rsidRPr="009C21E6" w:rsidRDefault="009C21E6" w:rsidP="009C2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</w:t>
      </w:r>
      <w:r w:rsidR="000C4A95"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0C4A95" w:rsidRPr="000C4A95" w:rsidRDefault="000C4A95" w:rsidP="000C4A95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0C4A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Первым шагом к успешному развитию творческих способностей является раннее физическое развитие ребенка. Затем раннее чтение, счет, знакомства с различными инструментами и материалами.</w:t>
      </w:r>
    </w:p>
    <w:p w:rsidR="000C4A95" w:rsidRPr="000C4A95" w:rsidRDefault="000C4A95" w:rsidP="000C4A95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9C2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</w:t>
      </w:r>
    </w:p>
    <w:p w:rsidR="000C4A95" w:rsidRPr="000C4A95" w:rsidRDefault="000C4A95" w:rsidP="000C4A95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="009C2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Третье условие вытекает из самого характера творческого процесса, который требует максимального напряжения сил.</w:t>
      </w:r>
    </w:p>
    <w:p w:rsidR="000C4A95" w:rsidRPr="000C4A95" w:rsidRDefault="000C4A95" w:rsidP="000C4A95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Четвертое заключается в предоставление ребенка большой свободы в выборе деятельности. Тогда желание ребенка, его интерес послужит надежной гарантией того что это не приведет к переутомлению и пойдет на пользу ребенку.</w:t>
      </w:r>
    </w:p>
    <w:p w:rsidR="000C4A95" w:rsidRPr="000C4A95" w:rsidRDefault="000C4A95" w:rsidP="000C4A95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Но предоставление ребенку свободы не исключает доброжелательную помощь взрослых – это пятое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0C4A95" w:rsidRPr="000C4A95" w:rsidRDefault="000C4A95" w:rsidP="000C4A95">
      <w:pPr>
        <w:spacing w:line="27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</w:t>
      </w:r>
      <w:proofErr w:type="gramStart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Необходимы</w:t>
      </w:r>
      <w:proofErr w:type="gramEnd"/>
      <w:r w:rsidRPr="000C4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0C4A95" w:rsidRPr="000C4A95" w:rsidRDefault="00903C76" w:rsidP="000C4A9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4A95" w:rsidRPr="000C4A95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поощряйте и хвалите детей! Украшайте комнату их творениями. Делайте подарки для </w:t>
      </w:r>
      <w:proofErr w:type="gramStart"/>
      <w:r w:rsidR="000C4A95" w:rsidRPr="000C4A95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="000C4A95" w:rsidRPr="000C4A95">
        <w:rPr>
          <w:rFonts w:ascii="Times New Roman" w:eastAsia="Times New Roman" w:hAnsi="Times New Roman" w:cs="Times New Roman"/>
          <w:sz w:val="24"/>
          <w:szCs w:val="24"/>
        </w:rPr>
        <w:t xml:space="preserve"> вместе с детьми. Устраивайте различные конкурсы и соревнования, но не забывайте поощрить всех участников.</w:t>
      </w:r>
    </w:p>
    <w:p w:rsidR="000C4A95" w:rsidRPr="00B3594B" w:rsidRDefault="000C4A95" w:rsidP="000C4A9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D677F" w:rsidRDefault="00BD677F"/>
    <w:sectPr w:rsidR="00BD677F" w:rsidSect="00A6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2D7"/>
    <w:rsid w:val="000C4A95"/>
    <w:rsid w:val="002013EE"/>
    <w:rsid w:val="004D2C78"/>
    <w:rsid w:val="008C32D7"/>
    <w:rsid w:val="00903C76"/>
    <w:rsid w:val="009C21E6"/>
    <w:rsid w:val="00B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2015-03-24T19:29:00Z</dcterms:created>
  <dcterms:modified xsi:type="dcterms:W3CDTF">2015-04-06T18:21:00Z</dcterms:modified>
</cp:coreProperties>
</file>