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C32" w:rsidRDefault="00AC0C32" w:rsidP="00AC0C32">
      <w:pPr>
        <w:spacing w:line="240" w:lineRule="auto"/>
        <w:ind w:right="72"/>
        <w:jc w:val="center"/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 xml:space="preserve">Частное </w:t>
      </w:r>
      <w:r w:rsidRPr="00784EC2">
        <w:rPr>
          <w:i/>
          <w:iCs/>
          <w:sz w:val="36"/>
          <w:szCs w:val="36"/>
        </w:rPr>
        <w:t xml:space="preserve"> дошкольное образовательное учреждение</w:t>
      </w:r>
      <w:r w:rsidRPr="00784EC2">
        <w:rPr>
          <w:i/>
          <w:iCs/>
          <w:sz w:val="36"/>
          <w:szCs w:val="36"/>
        </w:rPr>
        <w:br/>
        <w:t>Детский сад № 230</w:t>
      </w:r>
      <w:r w:rsidRPr="00784EC2">
        <w:rPr>
          <w:i/>
          <w:iCs/>
          <w:sz w:val="36"/>
          <w:szCs w:val="36"/>
        </w:rPr>
        <w:br/>
        <w:t>ОАО «РЖД»</w:t>
      </w:r>
    </w:p>
    <w:p w:rsidR="00AC0C32" w:rsidRDefault="00AC0C32" w:rsidP="00AC0C32">
      <w:pPr>
        <w:spacing w:line="240" w:lineRule="auto"/>
        <w:ind w:right="72"/>
        <w:jc w:val="center"/>
        <w:rPr>
          <w:i/>
          <w:iCs/>
          <w:sz w:val="36"/>
          <w:szCs w:val="36"/>
        </w:rPr>
      </w:pPr>
    </w:p>
    <w:p w:rsidR="00AC0C32" w:rsidRDefault="00AC0C32" w:rsidP="00AC0C32">
      <w:pPr>
        <w:spacing w:line="240" w:lineRule="auto"/>
        <w:ind w:right="72"/>
        <w:jc w:val="center"/>
        <w:rPr>
          <w:i/>
          <w:iCs/>
          <w:sz w:val="36"/>
          <w:szCs w:val="36"/>
        </w:rPr>
      </w:pPr>
    </w:p>
    <w:p w:rsidR="00AC0C32" w:rsidRDefault="00AC0C32" w:rsidP="00AC0C32">
      <w:pPr>
        <w:spacing w:line="240" w:lineRule="auto"/>
        <w:ind w:right="72"/>
        <w:jc w:val="center"/>
        <w:rPr>
          <w:i/>
          <w:iCs/>
          <w:sz w:val="36"/>
          <w:szCs w:val="36"/>
        </w:rPr>
      </w:pPr>
    </w:p>
    <w:p w:rsidR="00AC0C32" w:rsidRDefault="00AC0C32" w:rsidP="00AC0C32">
      <w:pPr>
        <w:spacing w:line="240" w:lineRule="auto"/>
        <w:ind w:right="72"/>
        <w:jc w:val="center"/>
        <w:rPr>
          <w:i/>
          <w:iCs/>
          <w:sz w:val="36"/>
          <w:szCs w:val="36"/>
        </w:rPr>
      </w:pPr>
    </w:p>
    <w:p w:rsidR="00AC0C32" w:rsidRPr="00784EC2" w:rsidRDefault="00AC0C32" w:rsidP="00AC0C32">
      <w:pPr>
        <w:spacing w:line="240" w:lineRule="auto"/>
        <w:ind w:right="72"/>
        <w:jc w:val="center"/>
        <w:rPr>
          <w:i/>
          <w:iCs/>
          <w:sz w:val="36"/>
          <w:szCs w:val="36"/>
        </w:rPr>
      </w:pPr>
    </w:p>
    <w:p w:rsidR="00AC0C32" w:rsidRPr="00784EC2" w:rsidRDefault="00AC0C32" w:rsidP="00AC0C32">
      <w:pPr>
        <w:spacing w:line="240" w:lineRule="auto"/>
        <w:ind w:right="72"/>
        <w:jc w:val="center"/>
        <w:rPr>
          <w:b/>
          <w:i/>
          <w:iCs/>
          <w:sz w:val="56"/>
          <w:szCs w:val="56"/>
        </w:rPr>
      </w:pPr>
      <w:r w:rsidRPr="00784EC2">
        <w:rPr>
          <w:b/>
          <w:i/>
          <w:iCs/>
          <w:sz w:val="56"/>
          <w:szCs w:val="56"/>
        </w:rPr>
        <w:t>Проект</w:t>
      </w:r>
      <w:r>
        <w:rPr>
          <w:b/>
          <w:i/>
          <w:iCs/>
          <w:sz w:val="56"/>
          <w:szCs w:val="56"/>
        </w:rPr>
        <w:t>:</w:t>
      </w:r>
    </w:p>
    <w:p w:rsidR="00AC0C32" w:rsidRPr="00784EC2" w:rsidRDefault="00AC0C32" w:rsidP="00AC0C32">
      <w:pPr>
        <w:spacing w:line="240" w:lineRule="auto"/>
        <w:ind w:right="72"/>
        <w:jc w:val="center"/>
        <w:rPr>
          <w:b/>
          <w:i/>
          <w:iCs/>
          <w:sz w:val="56"/>
          <w:szCs w:val="56"/>
        </w:rPr>
      </w:pPr>
      <w:r>
        <w:rPr>
          <w:b/>
          <w:i/>
          <w:iCs/>
          <w:sz w:val="56"/>
          <w:szCs w:val="56"/>
        </w:rPr>
        <w:t xml:space="preserve"> «Как зарождался </w:t>
      </w:r>
      <w:r w:rsidRPr="00784EC2">
        <w:rPr>
          <w:b/>
          <w:i/>
          <w:iCs/>
          <w:sz w:val="56"/>
          <w:szCs w:val="56"/>
        </w:rPr>
        <w:t xml:space="preserve"> – Северобайкальск!»</w:t>
      </w:r>
    </w:p>
    <w:p w:rsidR="00AC0C32" w:rsidRPr="00784EC2" w:rsidRDefault="00AC0C32" w:rsidP="00AC0C32">
      <w:pPr>
        <w:spacing w:line="240" w:lineRule="auto"/>
        <w:ind w:right="72"/>
        <w:jc w:val="center"/>
        <w:rPr>
          <w:b/>
          <w:i/>
          <w:iCs/>
          <w:sz w:val="36"/>
          <w:szCs w:val="36"/>
        </w:rPr>
      </w:pPr>
    </w:p>
    <w:p w:rsidR="00AC0C32" w:rsidRDefault="00AC0C32" w:rsidP="00AC0C32">
      <w:pPr>
        <w:spacing w:line="240" w:lineRule="auto"/>
        <w:ind w:right="72"/>
        <w:jc w:val="center"/>
        <w:rPr>
          <w:i/>
          <w:iCs/>
          <w:sz w:val="36"/>
          <w:szCs w:val="36"/>
        </w:rPr>
      </w:pPr>
    </w:p>
    <w:p w:rsidR="00AC0C32" w:rsidRDefault="00AC0C32" w:rsidP="00AC0C32">
      <w:pPr>
        <w:spacing w:line="240" w:lineRule="auto"/>
        <w:ind w:right="72"/>
        <w:jc w:val="center"/>
        <w:rPr>
          <w:i/>
          <w:iCs/>
          <w:sz w:val="36"/>
          <w:szCs w:val="36"/>
        </w:rPr>
      </w:pPr>
    </w:p>
    <w:p w:rsidR="00AC0C32" w:rsidRDefault="00AC0C32" w:rsidP="00AC0C32">
      <w:pPr>
        <w:spacing w:line="240" w:lineRule="auto"/>
        <w:ind w:right="72"/>
        <w:jc w:val="center"/>
        <w:rPr>
          <w:i/>
          <w:iCs/>
          <w:sz w:val="36"/>
          <w:szCs w:val="36"/>
        </w:rPr>
      </w:pPr>
    </w:p>
    <w:p w:rsidR="00AC0C32" w:rsidRDefault="00AC0C32" w:rsidP="00AC0C32">
      <w:pPr>
        <w:spacing w:line="240" w:lineRule="auto"/>
        <w:ind w:right="72"/>
        <w:jc w:val="center"/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 xml:space="preserve">                           Подготовила:</w:t>
      </w:r>
    </w:p>
    <w:p w:rsidR="00AC0C32" w:rsidRDefault="00AC0C32" w:rsidP="00AC0C32">
      <w:pPr>
        <w:spacing w:line="240" w:lineRule="auto"/>
        <w:ind w:right="72"/>
        <w:jc w:val="right"/>
        <w:rPr>
          <w:i/>
          <w:iCs/>
          <w:sz w:val="36"/>
          <w:szCs w:val="36"/>
        </w:rPr>
      </w:pPr>
      <w:r w:rsidRPr="00784EC2">
        <w:rPr>
          <w:i/>
          <w:iCs/>
          <w:sz w:val="36"/>
          <w:szCs w:val="36"/>
        </w:rPr>
        <w:t xml:space="preserve"> </w:t>
      </w:r>
      <w:r>
        <w:rPr>
          <w:i/>
          <w:iCs/>
          <w:sz w:val="36"/>
          <w:szCs w:val="36"/>
        </w:rPr>
        <w:t xml:space="preserve">                                             </w:t>
      </w:r>
      <w:r w:rsidRPr="00784EC2">
        <w:rPr>
          <w:i/>
          <w:iCs/>
          <w:sz w:val="36"/>
          <w:szCs w:val="36"/>
        </w:rPr>
        <w:t>Копылова Ирина Викторовна</w:t>
      </w:r>
      <w:r>
        <w:rPr>
          <w:i/>
          <w:iCs/>
          <w:sz w:val="36"/>
          <w:szCs w:val="36"/>
        </w:rPr>
        <w:t xml:space="preserve">, </w:t>
      </w:r>
    </w:p>
    <w:p w:rsidR="00AC0C32" w:rsidRDefault="00AC0C32" w:rsidP="00AC0C32">
      <w:pPr>
        <w:spacing w:line="240" w:lineRule="auto"/>
        <w:ind w:right="72"/>
        <w:jc w:val="right"/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 xml:space="preserve">                                                  </w:t>
      </w:r>
    </w:p>
    <w:p w:rsidR="00FA7211" w:rsidRDefault="00FA7211" w:rsidP="00AC0C32">
      <w:pPr>
        <w:spacing w:line="240" w:lineRule="auto"/>
        <w:ind w:right="72"/>
        <w:jc w:val="right"/>
        <w:rPr>
          <w:i/>
          <w:iCs/>
          <w:sz w:val="36"/>
          <w:szCs w:val="36"/>
        </w:rPr>
      </w:pPr>
    </w:p>
    <w:p w:rsidR="00AC0C32" w:rsidRDefault="00AC0C32" w:rsidP="00AC0C32">
      <w:pPr>
        <w:spacing w:line="240" w:lineRule="auto"/>
        <w:ind w:right="72"/>
        <w:rPr>
          <w:i/>
          <w:iCs/>
          <w:sz w:val="36"/>
          <w:szCs w:val="36"/>
        </w:rPr>
      </w:pPr>
    </w:p>
    <w:p w:rsidR="00AC0C32" w:rsidRDefault="00AC0C32" w:rsidP="00AC0C32">
      <w:pPr>
        <w:spacing w:line="240" w:lineRule="auto"/>
        <w:ind w:right="72"/>
        <w:jc w:val="center"/>
        <w:rPr>
          <w:i/>
          <w:iCs/>
          <w:sz w:val="36"/>
          <w:szCs w:val="36"/>
        </w:rPr>
      </w:pPr>
      <w:proofErr w:type="spellStart"/>
      <w:r>
        <w:rPr>
          <w:i/>
          <w:iCs/>
          <w:sz w:val="36"/>
          <w:szCs w:val="36"/>
        </w:rPr>
        <w:t>Г.Северобайкальск</w:t>
      </w:r>
      <w:proofErr w:type="spellEnd"/>
    </w:p>
    <w:p w:rsidR="00AC0C32" w:rsidRDefault="00AC0C32" w:rsidP="00AC0C32">
      <w:pPr>
        <w:spacing w:line="240" w:lineRule="auto"/>
        <w:ind w:right="72"/>
        <w:jc w:val="center"/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>2013г.</w:t>
      </w:r>
    </w:p>
    <w:p w:rsidR="00FA7211" w:rsidRPr="00AC0C32" w:rsidRDefault="00FA7211" w:rsidP="00AC0C32">
      <w:pPr>
        <w:spacing w:line="240" w:lineRule="auto"/>
        <w:ind w:right="72"/>
        <w:jc w:val="center"/>
        <w:rPr>
          <w:i/>
          <w:iCs/>
          <w:sz w:val="36"/>
          <w:szCs w:val="36"/>
        </w:rPr>
      </w:pPr>
    </w:p>
    <w:p w:rsidR="00AC0C32" w:rsidRDefault="00AC0C32" w:rsidP="00AC0C32">
      <w:pPr>
        <w:pStyle w:val="a5"/>
        <w:ind w:firstLine="0"/>
        <w:jc w:val="both"/>
        <w:rPr>
          <w:b/>
          <w:szCs w:val="28"/>
        </w:rPr>
      </w:pPr>
      <w:r w:rsidRPr="00AE6AAF">
        <w:rPr>
          <w:b/>
          <w:szCs w:val="28"/>
        </w:rPr>
        <w:t>Актуальность проекта:</w:t>
      </w:r>
    </w:p>
    <w:p w:rsidR="00AC0C32" w:rsidRPr="00AE6AAF" w:rsidRDefault="00AC0C32" w:rsidP="00AC0C32">
      <w:pPr>
        <w:pStyle w:val="a5"/>
        <w:ind w:firstLine="0"/>
        <w:jc w:val="both"/>
        <w:rPr>
          <w:b/>
          <w:szCs w:val="28"/>
        </w:rPr>
      </w:pPr>
      <w:r w:rsidRPr="00AE6AAF">
        <w:rPr>
          <w:szCs w:val="28"/>
        </w:rPr>
        <w:t xml:space="preserve">Дети не знают историю рождения города, его первых улиц, его строителей, какая техника использовалась при строительстве города. </w:t>
      </w:r>
    </w:p>
    <w:p w:rsidR="00AC0C32" w:rsidRDefault="00AC0C32" w:rsidP="00AC0C32">
      <w:pPr>
        <w:pStyle w:val="a5"/>
        <w:ind w:firstLine="0"/>
        <w:jc w:val="both"/>
        <w:rPr>
          <w:szCs w:val="28"/>
        </w:rPr>
      </w:pPr>
      <w:r w:rsidRPr="00784EC2">
        <w:rPr>
          <w:szCs w:val="28"/>
        </w:rPr>
        <w:t>В этой связи огромное значение имеет ознакомление дошкольников с историческим, культурным, национальным, географическим, природно-экологическим своеобразием родного региона. Знакомясь с родным городом, его достопримечательностями, ребёнок учится осознавать себя живущим в определённый временной период, в определённых этнокультурных условиях и в то же время приобщаться к богатствам национальной и мировой культуры.</w:t>
      </w:r>
    </w:p>
    <w:p w:rsidR="00AC0C32" w:rsidRPr="00784EC2" w:rsidRDefault="00AC0C32" w:rsidP="00AC0C32">
      <w:pPr>
        <w:pStyle w:val="a5"/>
        <w:ind w:firstLine="0"/>
        <w:jc w:val="both"/>
        <w:rPr>
          <w:szCs w:val="28"/>
        </w:rPr>
      </w:pPr>
    </w:p>
    <w:p w:rsidR="00AC0C32" w:rsidRDefault="00AC0C32" w:rsidP="00AC0C32">
      <w:pPr>
        <w:spacing w:line="240" w:lineRule="auto"/>
        <w:ind w:right="72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34A6">
        <w:rPr>
          <w:b/>
          <w:iCs/>
          <w:sz w:val="28"/>
          <w:szCs w:val="28"/>
        </w:rPr>
        <w:t>Цель:</w:t>
      </w:r>
      <w:r w:rsidRPr="00527AC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C0C32" w:rsidRPr="0079573E" w:rsidRDefault="00AC0C32" w:rsidP="00AC0C32">
      <w:pPr>
        <w:spacing w:line="240" w:lineRule="auto"/>
        <w:ind w:right="72"/>
        <w:rPr>
          <w:b/>
          <w:i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Узнать  историю </w:t>
      </w:r>
      <w:r w:rsidRPr="00784EC2">
        <w:rPr>
          <w:rFonts w:ascii="Times New Roman" w:eastAsia="Times New Roman" w:hAnsi="Times New Roman"/>
          <w:sz w:val="28"/>
          <w:szCs w:val="28"/>
          <w:lang w:eastAsia="ru-RU"/>
        </w:rPr>
        <w:t xml:space="preserve"> возникновения родного города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как зарождался город Северобайкальск.</w:t>
      </w:r>
    </w:p>
    <w:p w:rsidR="00AC0C32" w:rsidRPr="00784EC2" w:rsidRDefault="00AC0C32" w:rsidP="00AC0C32">
      <w:pPr>
        <w:pStyle w:val="a3"/>
        <w:rPr>
          <w:sz w:val="28"/>
          <w:szCs w:val="28"/>
        </w:rPr>
      </w:pPr>
      <w:r w:rsidRPr="00784EC2">
        <w:rPr>
          <w:b/>
          <w:bCs/>
          <w:sz w:val="28"/>
          <w:szCs w:val="28"/>
        </w:rPr>
        <w:t>Проблема:</w:t>
      </w:r>
    </w:p>
    <w:p w:rsidR="00AC0C32" w:rsidRPr="00527AC2" w:rsidRDefault="00AC0C32" w:rsidP="00AC0C32">
      <w:pPr>
        <w:pStyle w:val="a3"/>
        <w:rPr>
          <w:sz w:val="28"/>
          <w:szCs w:val="28"/>
        </w:rPr>
      </w:pPr>
      <w:r w:rsidRPr="00784EC2">
        <w:rPr>
          <w:sz w:val="28"/>
          <w:szCs w:val="28"/>
        </w:rPr>
        <w:t>Большое значение для познавательного, социально-личностного и нравственного развития детей дошкольного возраста имеет знакомство с родным городом, его достопримечательностями, улицей, на которой проживает ребенок, с известными людьми, которые строили наш город. Родители имеют недостаточно знаний о своем городе, не уделяют внимание данной проблеме, считая ее неважной, дети не владеют достаточной информацией о родном городе. Не имея достаточного количества знаний, трудно сформировать уважительное отношение к малой Родине.                                                                                                              Следовательно, мы считаем данную проблему актуальной не только для нашего детского сада, но и для общества в целом.</w:t>
      </w:r>
    </w:p>
    <w:p w:rsidR="00AC0C32" w:rsidRPr="00784EC2" w:rsidRDefault="00AC0C32" w:rsidP="00AC0C32">
      <w:pPr>
        <w:spacing w:before="100" w:beforeAutospacing="1" w:after="100" w:afterAutospacing="1" w:line="240" w:lineRule="auto"/>
        <w:rPr>
          <w:b/>
          <w:sz w:val="28"/>
          <w:szCs w:val="28"/>
        </w:rPr>
      </w:pPr>
      <w:r w:rsidRPr="00784EC2">
        <w:rPr>
          <w:b/>
          <w:iCs/>
          <w:sz w:val="28"/>
          <w:szCs w:val="28"/>
        </w:rPr>
        <w:t>Задачи:</w:t>
      </w:r>
      <w:r w:rsidRPr="00784EC2">
        <w:rPr>
          <w:b/>
          <w:sz w:val="28"/>
          <w:szCs w:val="28"/>
        </w:rPr>
        <w:t xml:space="preserve"> </w:t>
      </w:r>
    </w:p>
    <w:p w:rsidR="00AC0C32" w:rsidRPr="00784EC2" w:rsidRDefault="00AC0C32" w:rsidP="00AC0C32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4EC2">
        <w:rPr>
          <w:rFonts w:ascii="Times New Roman" w:eastAsia="Times New Roman" w:hAnsi="Times New Roman"/>
          <w:sz w:val="28"/>
          <w:szCs w:val="28"/>
          <w:lang w:eastAsia="ru-RU"/>
        </w:rPr>
        <w:t xml:space="preserve">Познакомить с историей возникновения родного города, его названия, </w:t>
      </w:r>
      <w:proofErr w:type="gramStart"/>
      <w:r w:rsidRPr="00784EC2">
        <w:rPr>
          <w:rFonts w:ascii="Times New Roman" w:eastAsia="Times New Roman" w:hAnsi="Times New Roman"/>
          <w:sz w:val="28"/>
          <w:szCs w:val="28"/>
          <w:lang w:eastAsia="ru-RU"/>
        </w:rPr>
        <w:t>улицах</w:t>
      </w:r>
      <w:proofErr w:type="gramEnd"/>
      <w:r w:rsidRPr="00784EC2">
        <w:rPr>
          <w:rFonts w:ascii="Times New Roman" w:eastAsia="Times New Roman" w:hAnsi="Times New Roman"/>
          <w:sz w:val="28"/>
          <w:szCs w:val="28"/>
          <w:lang w:eastAsia="ru-RU"/>
        </w:rPr>
        <w:t xml:space="preserve"> ближайшего окружения, его символике.</w:t>
      </w:r>
    </w:p>
    <w:p w:rsidR="00AC0C32" w:rsidRPr="00784EC2" w:rsidRDefault="00AC0C32" w:rsidP="00AC0C32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4EC2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Формировать любовь к родному городу и интерес к прошлому и настоящему Северобайкальска. </w:t>
      </w:r>
    </w:p>
    <w:p w:rsidR="00AC0C32" w:rsidRPr="00784EC2" w:rsidRDefault="00AC0C32" w:rsidP="00AC0C32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4EC2">
        <w:rPr>
          <w:rFonts w:ascii="Times New Roman" w:eastAsia="Times New Roman" w:hAnsi="Times New Roman"/>
          <w:sz w:val="28"/>
          <w:szCs w:val="28"/>
          <w:lang w:eastAsia="ru-RU"/>
        </w:rPr>
        <w:t>Формировать умения ориентироваться в ближайшем природном и культурном окружении и отражать это в своей деятельности.</w:t>
      </w:r>
    </w:p>
    <w:p w:rsidR="00AC0C32" w:rsidRPr="00784EC2" w:rsidRDefault="00AC0C32" w:rsidP="00AC0C32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4EC2">
        <w:rPr>
          <w:rFonts w:ascii="Times New Roman" w:eastAsia="Times New Roman" w:hAnsi="Times New Roman"/>
          <w:sz w:val="28"/>
          <w:szCs w:val="28"/>
          <w:lang w:eastAsia="ru-RU"/>
        </w:rPr>
        <w:t>Развивать эмоционально-ценностное отношение к семье, дому, улице, краю, стране.</w:t>
      </w:r>
    </w:p>
    <w:p w:rsidR="00AC0C32" w:rsidRPr="00784EC2" w:rsidRDefault="00AC0C32" w:rsidP="00AC0C32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4EC2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Развивать бережное отношение к городу (достопримечательности, культура, природа).</w:t>
      </w:r>
    </w:p>
    <w:p w:rsidR="00AC0C32" w:rsidRPr="00784EC2" w:rsidRDefault="00AC0C32" w:rsidP="00AC0C32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4EC2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Рассмотреть разные по назначению здания. </w:t>
      </w:r>
    </w:p>
    <w:p w:rsidR="00AC0C32" w:rsidRPr="00784EC2" w:rsidRDefault="00AC0C32" w:rsidP="00AC0C32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4EC2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Рассказать о местах отдыха жителей города, об экологии. </w:t>
      </w:r>
    </w:p>
    <w:p w:rsidR="00AC0C32" w:rsidRPr="00AC0C32" w:rsidRDefault="00AC0C32" w:rsidP="00AC0C32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4EC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Воспитывать чувство гордости за своих земляков, ответственности за всё, что происходит в городе, сопричастности к этому.</w:t>
      </w:r>
    </w:p>
    <w:p w:rsidR="00AC0C32" w:rsidRDefault="00AC0C32" w:rsidP="00AC0C32">
      <w:pPr>
        <w:pStyle w:val="a4"/>
        <w:spacing w:line="240" w:lineRule="auto"/>
        <w:ind w:right="72"/>
        <w:rPr>
          <w:b/>
          <w:sz w:val="28"/>
          <w:szCs w:val="28"/>
        </w:rPr>
      </w:pPr>
    </w:p>
    <w:p w:rsidR="00AC0C32" w:rsidRDefault="00AC0C32" w:rsidP="00AC0C32">
      <w:pPr>
        <w:pStyle w:val="a4"/>
        <w:spacing w:line="240" w:lineRule="auto"/>
        <w:ind w:right="72"/>
        <w:rPr>
          <w:b/>
          <w:sz w:val="28"/>
          <w:szCs w:val="28"/>
        </w:rPr>
      </w:pPr>
      <w:r>
        <w:rPr>
          <w:b/>
          <w:sz w:val="28"/>
          <w:szCs w:val="28"/>
        </w:rPr>
        <w:t>Долгосрочный проект: «Как зарождался Северобайкальск»</w:t>
      </w:r>
    </w:p>
    <w:p w:rsidR="00AC0C32" w:rsidRDefault="00AC0C32" w:rsidP="00AC0C32">
      <w:pPr>
        <w:pStyle w:val="a4"/>
        <w:spacing w:line="240" w:lineRule="auto"/>
        <w:ind w:right="72"/>
        <w:rPr>
          <w:b/>
          <w:sz w:val="28"/>
          <w:szCs w:val="28"/>
        </w:rPr>
      </w:pPr>
    </w:p>
    <w:p w:rsidR="00AC0C32" w:rsidRPr="00527AC2" w:rsidRDefault="00AC0C32" w:rsidP="00AC0C32">
      <w:pPr>
        <w:pStyle w:val="a4"/>
        <w:spacing w:line="240" w:lineRule="auto"/>
        <w:ind w:right="72"/>
        <w:rPr>
          <w:b/>
          <w:sz w:val="28"/>
          <w:szCs w:val="28"/>
        </w:rPr>
      </w:pPr>
      <w:r w:rsidRPr="00527AC2">
        <w:rPr>
          <w:b/>
          <w:sz w:val="28"/>
          <w:szCs w:val="28"/>
        </w:rPr>
        <w:t>Участники проекта:</w:t>
      </w:r>
    </w:p>
    <w:p w:rsidR="00AC0C32" w:rsidRPr="00527AC2" w:rsidRDefault="00AC0C32" w:rsidP="00AC0C32">
      <w:pPr>
        <w:pStyle w:val="a4"/>
        <w:spacing w:line="240" w:lineRule="auto"/>
        <w:ind w:right="72"/>
        <w:rPr>
          <w:sz w:val="28"/>
          <w:szCs w:val="28"/>
        </w:rPr>
      </w:pPr>
      <w:r w:rsidRPr="00527AC2">
        <w:rPr>
          <w:sz w:val="28"/>
          <w:szCs w:val="28"/>
        </w:rPr>
        <w:t xml:space="preserve">Дети </w:t>
      </w:r>
      <w:r>
        <w:rPr>
          <w:sz w:val="28"/>
          <w:szCs w:val="28"/>
        </w:rPr>
        <w:t xml:space="preserve"> </w:t>
      </w:r>
      <w:r w:rsidRPr="00527AC2">
        <w:rPr>
          <w:sz w:val="28"/>
          <w:szCs w:val="28"/>
        </w:rPr>
        <w:t>6</w:t>
      </w:r>
      <w:r>
        <w:rPr>
          <w:sz w:val="28"/>
          <w:szCs w:val="28"/>
        </w:rPr>
        <w:t>-7</w:t>
      </w:r>
      <w:r w:rsidRPr="00527AC2">
        <w:rPr>
          <w:sz w:val="28"/>
          <w:szCs w:val="28"/>
        </w:rPr>
        <w:t xml:space="preserve"> лет (</w:t>
      </w:r>
      <w:r>
        <w:rPr>
          <w:sz w:val="28"/>
          <w:szCs w:val="28"/>
        </w:rPr>
        <w:t xml:space="preserve">подготовительной </w:t>
      </w:r>
      <w:r w:rsidRPr="00527AC2">
        <w:rPr>
          <w:sz w:val="28"/>
          <w:szCs w:val="28"/>
        </w:rPr>
        <w:t xml:space="preserve"> группы)</w:t>
      </w:r>
      <w:r>
        <w:rPr>
          <w:sz w:val="28"/>
          <w:szCs w:val="28"/>
        </w:rPr>
        <w:t>;</w:t>
      </w:r>
    </w:p>
    <w:p w:rsidR="00AC0C32" w:rsidRPr="00527AC2" w:rsidRDefault="00AC0C32" w:rsidP="00AC0C32">
      <w:pPr>
        <w:pStyle w:val="a4"/>
        <w:spacing w:line="240" w:lineRule="auto"/>
        <w:ind w:right="72"/>
        <w:rPr>
          <w:sz w:val="28"/>
          <w:szCs w:val="28"/>
        </w:rPr>
      </w:pPr>
      <w:r>
        <w:rPr>
          <w:sz w:val="28"/>
          <w:szCs w:val="28"/>
        </w:rPr>
        <w:t>Родители;</w:t>
      </w:r>
    </w:p>
    <w:p w:rsidR="00AC0C32" w:rsidRPr="00527AC2" w:rsidRDefault="00AC0C32" w:rsidP="00AC0C32">
      <w:pPr>
        <w:pStyle w:val="a4"/>
        <w:spacing w:line="240" w:lineRule="auto"/>
        <w:ind w:right="72"/>
        <w:rPr>
          <w:sz w:val="28"/>
          <w:szCs w:val="28"/>
        </w:rPr>
      </w:pPr>
      <w:r>
        <w:rPr>
          <w:sz w:val="28"/>
          <w:szCs w:val="28"/>
        </w:rPr>
        <w:t>Воспитатели.</w:t>
      </w:r>
    </w:p>
    <w:p w:rsidR="00AC0C32" w:rsidRPr="007079AF" w:rsidRDefault="00AC0C32" w:rsidP="00AC0C32">
      <w:pPr>
        <w:spacing w:line="240" w:lineRule="auto"/>
        <w:ind w:right="72"/>
        <w:rPr>
          <w:sz w:val="28"/>
          <w:szCs w:val="28"/>
        </w:rPr>
      </w:pPr>
      <w:r w:rsidRPr="00FC34A6">
        <w:rPr>
          <w:b/>
          <w:sz w:val="28"/>
          <w:szCs w:val="28"/>
        </w:rPr>
        <w:t>Тип проекта</w:t>
      </w:r>
      <w:r w:rsidRPr="00784EC2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Информационно – </w:t>
      </w:r>
      <w:proofErr w:type="spellStart"/>
      <w:r>
        <w:rPr>
          <w:sz w:val="28"/>
          <w:szCs w:val="28"/>
        </w:rPr>
        <w:t>практико</w:t>
      </w:r>
      <w:proofErr w:type="spellEnd"/>
      <w:r>
        <w:rPr>
          <w:sz w:val="28"/>
          <w:szCs w:val="28"/>
        </w:rPr>
        <w:t xml:space="preserve"> – ориентированный, </w:t>
      </w:r>
      <w:r w:rsidRPr="00784EC2">
        <w:rPr>
          <w:sz w:val="28"/>
          <w:szCs w:val="28"/>
        </w:rPr>
        <w:t>творческий.</w:t>
      </w:r>
    </w:p>
    <w:p w:rsidR="00AC0C32" w:rsidRDefault="00AC0C32" w:rsidP="00AC0C32">
      <w:pPr>
        <w:spacing w:line="240" w:lineRule="auto"/>
        <w:ind w:right="72"/>
        <w:rPr>
          <w:sz w:val="28"/>
          <w:szCs w:val="28"/>
        </w:rPr>
      </w:pPr>
      <w:r w:rsidRPr="00FC34A6">
        <w:rPr>
          <w:b/>
          <w:sz w:val="28"/>
          <w:szCs w:val="28"/>
        </w:rPr>
        <w:t>Вид проекта:</w:t>
      </w:r>
      <w:r w:rsidRPr="00FC34A6">
        <w:rPr>
          <w:sz w:val="28"/>
          <w:szCs w:val="28"/>
        </w:rPr>
        <w:t xml:space="preserve"> групповой.</w:t>
      </w:r>
    </w:p>
    <w:p w:rsidR="00AC0C32" w:rsidRDefault="00AC0C32" w:rsidP="00AC0C32">
      <w:pPr>
        <w:spacing w:line="240" w:lineRule="auto"/>
        <w:ind w:right="72"/>
        <w:rPr>
          <w:sz w:val="28"/>
          <w:szCs w:val="28"/>
        </w:rPr>
      </w:pPr>
      <w:r w:rsidRPr="0079573E">
        <w:rPr>
          <w:b/>
          <w:sz w:val="28"/>
          <w:szCs w:val="28"/>
        </w:rPr>
        <w:t>Форма:</w:t>
      </w:r>
      <w:r>
        <w:rPr>
          <w:sz w:val="28"/>
          <w:szCs w:val="28"/>
        </w:rPr>
        <w:t xml:space="preserve"> долгосрочный с 01.11.13г. по 01.05.14г.</w:t>
      </w:r>
    </w:p>
    <w:p w:rsidR="00AC0C32" w:rsidRPr="007079AF" w:rsidRDefault="00AC0C32" w:rsidP="00AC0C32">
      <w:pPr>
        <w:spacing w:line="240" w:lineRule="auto"/>
        <w:ind w:right="72"/>
        <w:rPr>
          <w:sz w:val="28"/>
          <w:szCs w:val="28"/>
        </w:rPr>
      </w:pPr>
      <w:r w:rsidRPr="007079AF">
        <w:rPr>
          <w:b/>
          <w:bCs/>
          <w:sz w:val="28"/>
          <w:szCs w:val="28"/>
        </w:rPr>
        <w:t>Прогнозируемый результат</w:t>
      </w:r>
      <w:r>
        <w:rPr>
          <w:b/>
          <w:bCs/>
          <w:sz w:val="28"/>
          <w:szCs w:val="28"/>
        </w:rPr>
        <w:t>:</w:t>
      </w:r>
    </w:p>
    <w:p w:rsidR="00AC0C32" w:rsidRPr="00900C09" w:rsidRDefault="00AC0C32" w:rsidP="00AC0C32">
      <w:pPr>
        <w:numPr>
          <w:ilvl w:val="0"/>
          <w:numId w:val="5"/>
        </w:numPr>
        <w:spacing w:line="240" w:lineRule="auto"/>
        <w:ind w:right="72"/>
        <w:rPr>
          <w:sz w:val="28"/>
          <w:szCs w:val="28"/>
        </w:rPr>
      </w:pPr>
      <w:r w:rsidRPr="00900C09">
        <w:rPr>
          <w:sz w:val="28"/>
          <w:szCs w:val="28"/>
        </w:rPr>
        <w:t>- Систематизированы знания детей об истории города и его культурных ценностях. Сформирован устойчивый интерес к изучению данной проблемы.</w:t>
      </w:r>
    </w:p>
    <w:p w:rsidR="00AC0C32" w:rsidRPr="00900C09" w:rsidRDefault="00AC0C32" w:rsidP="00AC0C32">
      <w:pPr>
        <w:numPr>
          <w:ilvl w:val="0"/>
          <w:numId w:val="5"/>
        </w:numPr>
        <w:spacing w:line="240" w:lineRule="auto"/>
        <w:ind w:right="72"/>
        <w:rPr>
          <w:sz w:val="28"/>
          <w:szCs w:val="28"/>
        </w:rPr>
      </w:pPr>
      <w:r w:rsidRPr="00900C09">
        <w:rPr>
          <w:sz w:val="28"/>
          <w:szCs w:val="28"/>
        </w:rPr>
        <w:t>- Участие семей воспитанников в воспитательно-образовательном  процессе.</w:t>
      </w:r>
    </w:p>
    <w:p w:rsidR="00AC0C32" w:rsidRDefault="00AC0C32" w:rsidP="00AC0C32">
      <w:pPr>
        <w:numPr>
          <w:ilvl w:val="0"/>
          <w:numId w:val="5"/>
        </w:numPr>
        <w:spacing w:line="240" w:lineRule="auto"/>
        <w:ind w:right="72"/>
        <w:rPr>
          <w:sz w:val="28"/>
          <w:szCs w:val="28"/>
        </w:rPr>
      </w:pPr>
      <w:r w:rsidRPr="00900C09">
        <w:rPr>
          <w:sz w:val="28"/>
          <w:szCs w:val="28"/>
        </w:rPr>
        <w:t>- Создано методическое и дидактическое сопровождение по данному разделу.</w:t>
      </w:r>
    </w:p>
    <w:p w:rsidR="00AC0C32" w:rsidRPr="00FC34A6" w:rsidRDefault="00AC0C32" w:rsidP="00AC0C32">
      <w:pPr>
        <w:spacing w:line="240" w:lineRule="auto"/>
        <w:ind w:right="72"/>
        <w:rPr>
          <w:sz w:val="28"/>
          <w:szCs w:val="28"/>
        </w:rPr>
      </w:pPr>
      <w:r w:rsidRPr="00900C09">
        <w:rPr>
          <w:sz w:val="28"/>
          <w:szCs w:val="28"/>
        </w:rPr>
        <w:t>Следовательно, данный проект способствует формированию не только познавательного интереса, но и имеет социальное значение.</w:t>
      </w:r>
      <w:bookmarkStart w:id="0" w:name="_GoBack"/>
      <w:bookmarkEnd w:id="0"/>
    </w:p>
    <w:p w:rsidR="00AC0C32" w:rsidRPr="00FC34A6" w:rsidRDefault="00AC0C32" w:rsidP="00AC0C32">
      <w:pPr>
        <w:spacing w:line="240" w:lineRule="auto"/>
        <w:ind w:right="72"/>
        <w:rPr>
          <w:b/>
          <w:sz w:val="28"/>
          <w:szCs w:val="28"/>
        </w:rPr>
      </w:pPr>
      <w:r>
        <w:rPr>
          <w:b/>
          <w:sz w:val="28"/>
          <w:szCs w:val="28"/>
        </w:rPr>
        <w:t>Реализация</w:t>
      </w:r>
      <w:r w:rsidRPr="00FC34A6">
        <w:rPr>
          <w:b/>
          <w:sz w:val="28"/>
          <w:szCs w:val="28"/>
        </w:rPr>
        <w:t xml:space="preserve"> проекта:</w:t>
      </w:r>
    </w:p>
    <w:p w:rsidR="00AC0C32" w:rsidRPr="00784EC2" w:rsidRDefault="00AC0C32" w:rsidP="00AC0C32">
      <w:pPr>
        <w:spacing w:line="240" w:lineRule="auto"/>
        <w:ind w:right="72"/>
        <w:rPr>
          <w:sz w:val="28"/>
          <w:szCs w:val="28"/>
        </w:rPr>
      </w:pPr>
      <w:r w:rsidRPr="00784EC2">
        <w:rPr>
          <w:sz w:val="28"/>
          <w:szCs w:val="28"/>
        </w:rPr>
        <w:t>включает в себя три этапа.</w:t>
      </w:r>
    </w:p>
    <w:p w:rsidR="00AC0C32" w:rsidRPr="00784EC2" w:rsidRDefault="00AC0C32" w:rsidP="00AC0C32">
      <w:pPr>
        <w:spacing w:line="240" w:lineRule="auto"/>
        <w:ind w:right="72"/>
        <w:rPr>
          <w:sz w:val="28"/>
          <w:szCs w:val="28"/>
        </w:rPr>
      </w:pPr>
      <w:r w:rsidRPr="00784EC2">
        <w:rPr>
          <w:sz w:val="28"/>
          <w:szCs w:val="28"/>
        </w:rPr>
        <w:t>1 этап – организационно – подготовительный.</w:t>
      </w:r>
    </w:p>
    <w:p w:rsidR="00AC0C32" w:rsidRPr="007079AF" w:rsidRDefault="00AC0C32" w:rsidP="00AC0C32">
      <w:pPr>
        <w:numPr>
          <w:ilvl w:val="0"/>
          <w:numId w:val="2"/>
        </w:numPr>
        <w:spacing w:line="240" w:lineRule="auto"/>
        <w:ind w:right="72"/>
        <w:rPr>
          <w:sz w:val="28"/>
          <w:szCs w:val="28"/>
        </w:rPr>
      </w:pPr>
      <w:r w:rsidRPr="00900C09">
        <w:rPr>
          <w:sz w:val="28"/>
          <w:szCs w:val="28"/>
        </w:rPr>
        <w:t xml:space="preserve">диагностирование детей с целью выявления уровня </w:t>
      </w:r>
      <w:proofErr w:type="spellStart"/>
      <w:r w:rsidRPr="00900C09">
        <w:rPr>
          <w:sz w:val="28"/>
          <w:szCs w:val="28"/>
        </w:rPr>
        <w:t>сформированности</w:t>
      </w:r>
      <w:proofErr w:type="spellEnd"/>
      <w:r w:rsidRPr="00900C09">
        <w:rPr>
          <w:sz w:val="28"/>
          <w:szCs w:val="28"/>
        </w:rPr>
        <w:t xml:space="preserve"> знаний и представлений об истории и культуре родного города</w:t>
      </w:r>
      <w:r>
        <w:rPr>
          <w:sz w:val="28"/>
          <w:szCs w:val="28"/>
        </w:rPr>
        <w:t>.</w:t>
      </w:r>
    </w:p>
    <w:p w:rsidR="00AC0C32" w:rsidRDefault="00AC0C32" w:rsidP="00AC0C32">
      <w:pPr>
        <w:spacing w:line="240" w:lineRule="auto"/>
        <w:ind w:right="72"/>
        <w:rPr>
          <w:sz w:val="28"/>
          <w:szCs w:val="28"/>
        </w:rPr>
      </w:pPr>
      <w:r w:rsidRPr="00784EC2">
        <w:rPr>
          <w:sz w:val="28"/>
          <w:szCs w:val="28"/>
        </w:rPr>
        <w:t>2 этап – основной.</w:t>
      </w:r>
    </w:p>
    <w:p w:rsidR="00AC0C32" w:rsidRPr="00900C09" w:rsidRDefault="00AC0C32" w:rsidP="00AC0C32">
      <w:pPr>
        <w:numPr>
          <w:ilvl w:val="0"/>
          <w:numId w:val="3"/>
        </w:numPr>
        <w:spacing w:line="240" w:lineRule="auto"/>
        <w:ind w:right="72"/>
        <w:rPr>
          <w:sz w:val="28"/>
          <w:szCs w:val="28"/>
        </w:rPr>
      </w:pPr>
      <w:r w:rsidRPr="00900C09">
        <w:rPr>
          <w:sz w:val="28"/>
          <w:szCs w:val="28"/>
        </w:rPr>
        <w:t>Занятия с детьми в соответствии с перспективным планом,</w:t>
      </w:r>
    </w:p>
    <w:p w:rsidR="00AC0C32" w:rsidRPr="00900C09" w:rsidRDefault="00AC0C32" w:rsidP="00AC0C32">
      <w:pPr>
        <w:numPr>
          <w:ilvl w:val="0"/>
          <w:numId w:val="3"/>
        </w:numPr>
        <w:spacing w:line="240" w:lineRule="auto"/>
        <w:ind w:right="72"/>
        <w:rPr>
          <w:sz w:val="28"/>
          <w:szCs w:val="28"/>
        </w:rPr>
      </w:pPr>
      <w:r w:rsidRPr="00900C09">
        <w:rPr>
          <w:sz w:val="28"/>
          <w:szCs w:val="28"/>
        </w:rPr>
        <w:t xml:space="preserve">совместные мероприятия с семьями воспитанников, </w:t>
      </w:r>
    </w:p>
    <w:p w:rsidR="00AC0C32" w:rsidRPr="00900C09" w:rsidRDefault="00AC0C32" w:rsidP="00AC0C32">
      <w:pPr>
        <w:numPr>
          <w:ilvl w:val="0"/>
          <w:numId w:val="3"/>
        </w:numPr>
        <w:spacing w:line="240" w:lineRule="auto"/>
        <w:ind w:right="72"/>
        <w:rPr>
          <w:sz w:val="28"/>
          <w:szCs w:val="28"/>
        </w:rPr>
      </w:pPr>
      <w:r w:rsidRPr="00900C09">
        <w:rPr>
          <w:sz w:val="28"/>
          <w:szCs w:val="28"/>
        </w:rPr>
        <w:t>выставки дет</w:t>
      </w:r>
      <w:r>
        <w:rPr>
          <w:sz w:val="28"/>
          <w:szCs w:val="28"/>
        </w:rPr>
        <w:t>ских работ.</w:t>
      </w:r>
    </w:p>
    <w:p w:rsidR="00AC0C32" w:rsidRPr="00900C09" w:rsidRDefault="00AC0C32" w:rsidP="00AC0C32">
      <w:pPr>
        <w:ind w:right="7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 этап – итоговый, </w:t>
      </w:r>
      <w:r w:rsidRPr="00900C09">
        <w:rPr>
          <w:sz w:val="28"/>
          <w:szCs w:val="28"/>
        </w:rPr>
        <w:t>включает в себя:</w:t>
      </w:r>
    </w:p>
    <w:p w:rsidR="00AC0C32" w:rsidRPr="00900C09" w:rsidRDefault="00AC0C32" w:rsidP="00AC0C32">
      <w:pPr>
        <w:numPr>
          <w:ilvl w:val="0"/>
          <w:numId w:val="4"/>
        </w:numPr>
        <w:spacing w:line="240" w:lineRule="auto"/>
        <w:ind w:right="72"/>
        <w:rPr>
          <w:sz w:val="28"/>
          <w:szCs w:val="28"/>
        </w:rPr>
      </w:pPr>
      <w:r w:rsidRPr="00900C09">
        <w:rPr>
          <w:sz w:val="28"/>
          <w:szCs w:val="28"/>
        </w:rPr>
        <w:t>итоговое диагностирование детей,</w:t>
      </w:r>
    </w:p>
    <w:p w:rsidR="00AC0C32" w:rsidRPr="00900C09" w:rsidRDefault="0021604D" w:rsidP="00AC0C32">
      <w:pPr>
        <w:numPr>
          <w:ilvl w:val="0"/>
          <w:numId w:val="4"/>
        </w:numPr>
        <w:spacing w:line="240" w:lineRule="auto"/>
        <w:ind w:right="72"/>
        <w:rPr>
          <w:sz w:val="28"/>
          <w:szCs w:val="28"/>
        </w:rPr>
      </w:pPr>
      <w:r>
        <w:rPr>
          <w:sz w:val="28"/>
          <w:szCs w:val="28"/>
        </w:rPr>
        <w:t xml:space="preserve">Путеводитель </w:t>
      </w:r>
      <w:r w:rsidR="00AC0C32">
        <w:rPr>
          <w:sz w:val="28"/>
          <w:szCs w:val="28"/>
        </w:rPr>
        <w:t xml:space="preserve"> </w:t>
      </w:r>
      <w:r w:rsidR="00AC0C32" w:rsidRPr="00900C09">
        <w:rPr>
          <w:sz w:val="28"/>
          <w:szCs w:val="28"/>
        </w:rPr>
        <w:t>«Мой город»</w:t>
      </w:r>
      <w:r w:rsidR="00AC0C32">
        <w:rPr>
          <w:sz w:val="28"/>
          <w:szCs w:val="28"/>
        </w:rPr>
        <w:t>.</w:t>
      </w:r>
    </w:p>
    <w:p w:rsidR="00AC0C32" w:rsidRPr="00784EC2" w:rsidRDefault="00AC0C32" w:rsidP="00AC0C32">
      <w:pPr>
        <w:spacing w:line="240" w:lineRule="auto"/>
        <w:ind w:right="72"/>
        <w:rPr>
          <w:sz w:val="28"/>
          <w:szCs w:val="28"/>
        </w:rPr>
      </w:pPr>
    </w:p>
    <w:p w:rsidR="00AC0C32" w:rsidRPr="00784EC2" w:rsidRDefault="00AC0C32" w:rsidP="00AC0C32">
      <w:pPr>
        <w:spacing w:line="240" w:lineRule="auto"/>
        <w:ind w:right="7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784EC2">
        <w:rPr>
          <w:b/>
          <w:sz w:val="28"/>
          <w:szCs w:val="28"/>
        </w:rPr>
        <w:t>Организационно-подготовительный этап.</w:t>
      </w:r>
    </w:p>
    <w:p w:rsidR="00AC0C32" w:rsidRPr="00784EC2" w:rsidRDefault="00AC0C32" w:rsidP="00AC0C32">
      <w:pPr>
        <w:spacing w:line="240" w:lineRule="auto"/>
        <w:ind w:right="72"/>
        <w:rPr>
          <w:sz w:val="28"/>
          <w:szCs w:val="28"/>
        </w:rPr>
      </w:pPr>
      <w:r w:rsidRPr="00784EC2">
        <w:rPr>
          <w:sz w:val="28"/>
          <w:szCs w:val="28"/>
        </w:rPr>
        <w:t>- подбор дидактического и методического оснащения по теме;</w:t>
      </w:r>
    </w:p>
    <w:p w:rsidR="00AC0C32" w:rsidRPr="00784EC2" w:rsidRDefault="00AC0C32" w:rsidP="00AC0C32">
      <w:pPr>
        <w:spacing w:line="240" w:lineRule="auto"/>
        <w:ind w:right="72"/>
        <w:rPr>
          <w:sz w:val="28"/>
          <w:szCs w:val="28"/>
        </w:rPr>
      </w:pPr>
      <w:r w:rsidRPr="00784EC2">
        <w:rPr>
          <w:sz w:val="28"/>
          <w:szCs w:val="28"/>
        </w:rPr>
        <w:t>- планирование предметной деятельности,  направленной на реализацию проекта;</w:t>
      </w:r>
    </w:p>
    <w:p w:rsidR="00AC0C32" w:rsidRPr="00784EC2" w:rsidRDefault="00AC0C32" w:rsidP="00AC0C32">
      <w:pPr>
        <w:spacing w:line="240" w:lineRule="auto"/>
        <w:ind w:right="72"/>
        <w:rPr>
          <w:sz w:val="28"/>
          <w:szCs w:val="28"/>
        </w:rPr>
      </w:pPr>
      <w:r w:rsidRPr="00784EC2">
        <w:rPr>
          <w:sz w:val="28"/>
          <w:szCs w:val="28"/>
        </w:rPr>
        <w:t>- работа с энциклопедиями, подбор стихов, загадок, составление конспектов занятий;</w:t>
      </w:r>
    </w:p>
    <w:p w:rsidR="00AC0C32" w:rsidRPr="00784EC2" w:rsidRDefault="00AC0C32" w:rsidP="00AC0C32">
      <w:pPr>
        <w:spacing w:line="240" w:lineRule="auto"/>
        <w:ind w:right="72"/>
        <w:rPr>
          <w:sz w:val="28"/>
          <w:szCs w:val="28"/>
        </w:rPr>
      </w:pPr>
      <w:r w:rsidRPr="00784EC2">
        <w:rPr>
          <w:sz w:val="28"/>
          <w:szCs w:val="28"/>
        </w:rPr>
        <w:t>- проведение анкетирования среди родителе</w:t>
      </w:r>
      <w:r>
        <w:rPr>
          <w:sz w:val="28"/>
          <w:szCs w:val="28"/>
        </w:rPr>
        <w:t>й воспитанников. См. приложение.</w:t>
      </w:r>
    </w:p>
    <w:p w:rsidR="00AC0C32" w:rsidRPr="00784EC2" w:rsidRDefault="00AC0C32" w:rsidP="00AC0C32">
      <w:pPr>
        <w:spacing w:line="240" w:lineRule="auto"/>
        <w:ind w:right="72"/>
        <w:rPr>
          <w:sz w:val="28"/>
          <w:szCs w:val="28"/>
        </w:rPr>
      </w:pPr>
      <w:r w:rsidRPr="00784EC2">
        <w:rPr>
          <w:sz w:val="28"/>
          <w:szCs w:val="28"/>
        </w:rPr>
        <w:t>- сбор, предоставление фотографий, фотоальбомов о городе родителями воспитанников.</w:t>
      </w:r>
    </w:p>
    <w:p w:rsidR="00AC0C32" w:rsidRPr="007079AF" w:rsidRDefault="00AC0C32" w:rsidP="00AC0C32">
      <w:pPr>
        <w:spacing w:line="240" w:lineRule="auto"/>
        <w:ind w:right="72"/>
        <w:rPr>
          <w:sz w:val="28"/>
          <w:szCs w:val="28"/>
        </w:rPr>
      </w:pPr>
      <w:r w:rsidRPr="00784EC2">
        <w:rPr>
          <w:sz w:val="28"/>
          <w:szCs w:val="28"/>
        </w:rPr>
        <w:t>- обсуждение возможной помощи и форм сотрудничества с родителями.</w:t>
      </w:r>
    </w:p>
    <w:p w:rsidR="00AC0C32" w:rsidRDefault="00AC0C32" w:rsidP="00AC0C32">
      <w:pPr>
        <w:spacing w:line="240" w:lineRule="auto"/>
        <w:ind w:right="72"/>
        <w:rPr>
          <w:b/>
          <w:sz w:val="28"/>
          <w:szCs w:val="28"/>
        </w:rPr>
      </w:pPr>
    </w:p>
    <w:p w:rsidR="00AC0C32" w:rsidRPr="00784EC2" w:rsidRDefault="00AC0C32" w:rsidP="00AC0C32">
      <w:pPr>
        <w:spacing w:line="240" w:lineRule="auto"/>
        <w:ind w:right="7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784EC2">
        <w:rPr>
          <w:b/>
          <w:sz w:val="28"/>
          <w:szCs w:val="28"/>
        </w:rPr>
        <w:t>Основной этап.</w:t>
      </w:r>
    </w:p>
    <w:p w:rsidR="00AC0C32" w:rsidRDefault="00AC0C32" w:rsidP="00AC0C32">
      <w:pPr>
        <w:spacing w:line="240" w:lineRule="auto"/>
        <w:ind w:right="7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ОРГАНИЗАЦИЯ ДЕЯТЕЛЬНОСТИ ПО ПРОЕКТУ.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4"/>
        <w:gridCol w:w="4205"/>
        <w:gridCol w:w="2212"/>
      </w:tblGrid>
      <w:tr w:rsidR="00AC0C32" w:rsidRPr="00AC24D8" w:rsidTr="008B6FD6">
        <w:tc>
          <w:tcPr>
            <w:tcW w:w="3190" w:type="dxa"/>
          </w:tcPr>
          <w:p w:rsidR="00AC0C32" w:rsidRPr="00AC24D8" w:rsidRDefault="00AC0C32" w:rsidP="008B6FD6">
            <w:pPr>
              <w:spacing w:line="240" w:lineRule="auto"/>
              <w:ind w:right="72"/>
              <w:rPr>
                <w:b/>
                <w:sz w:val="28"/>
                <w:szCs w:val="28"/>
              </w:rPr>
            </w:pPr>
            <w:r w:rsidRPr="00AC24D8">
              <w:rPr>
                <w:b/>
                <w:sz w:val="28"/>
                <w:szCs w:val="28"/>
              </w:rPr>
              <w:t>Основные виды деятельности детей</w:t>
            </w:r>
          </w:p>
        </w:tc>
        <w:tc>
          <w:tcPr>
            <w:tcW w:w="4289" w:type="dxa"/>
          </w:tcPr>
          <w:p w:rsidR="00AC0C32" w:rsidRPr="00AC24D8" w:rsidRDefault="00AC0C32" w:rsidP="008B6FD6">
            <w:pPr>
              <w:spacing w:line="240" w:lineRule="auto"/>
              <w:ind w:right="72"/>
              <w:rPr>
                <w:b/>
                <w:sz w:val="28"/>
                <w:szCs w:val="28"/>
              </w:rPr>
            </w:pPr>
            <w:r w:rsidRPr="00AC24D8">
              <w:rPr>
                <w:b/>
                <w:sz w:val="28"/>
                <w:szCs w:val="28"/>
              </w:rPr>
              <w:t xml:space="preserve">                ЦЕЛЬ</w:t>
            </w:r>
          </w:p>
        </w:tc>
        <w:tc>
          <w:tcPr>
            <w:tcW w:w="2092" w:type="dxa"/>
          </w:tcPr>
          <w:p w:rsidR="00AC0C32" w:rsidRPr="00AC24D8" w:rsidRDefault="00AC0C32" w:rsidP="008B6FD6">
            <w:pPr>
              <w:spacing w:line="240" w:lineRule="auto"/>
              <w:ind w:right="72"/>
              <w:rPr>
                <w:b/>
                <w:sz w:val="28"/>
                <w:szCs w:val="28"/>
              </w:rPr>
            </w:pPr>
            <w:r w:rsidRPr="00AC24D8">
              <w:rPr>
                <w:b/>
                <w:sz w:val="28"/>
                <w:szCs w:val="28"/>
              </w:rPr>
              <w:t>РАБОТА С РОДИТЕЛЯМИ</w:t>
            </w:r>
          </w:p>
        </w:tc>
      </w:tr>
      <w:tr w:rsidR="00AC0C32" w:rsidRPr="00AC24D8" w:rsidTr="008B6FD6">
        <w:tc>
          <w:tcPr>
            <w:tcW w:w="3190" w:type="dxa"/>
          </w:tcPr>
          <w:p w:rsidR="00AC0C32" w:rsidRPr="007E5E33" w:rsidRDefault="00AC0C32" w:rsidP="008B6FD6">
            <w:pPr>
              <w:spacing w:line="240" w:lineRule="auto"/>
              <w:rPr>
                <w:b/>
                <w:sz w:val="24"/>
                <w:szCs w:val="24"/>
              </w:rPr>
            </w:pPr>
            <w:r w:rsidRPr="007E5E33">
              <w:rPr>
                <w:b/>
                <w:sz w:val="24"/>
                <w:szCs w:val="24"/>
              </w:rPr>
              <w:t xml:space="preserve">    Комплексное</w:t>
            </w:r>
            <w:proofErr w:type="gramStart"/>
            <w:r w:rsidRPr="007E5E33">
              <w:rPr>
                <w:b/>
                <w:sz w:val="24"/>
                <w:szCs w:val="24"/>
              </w:rPr>
              <w:t xml:space="preserve"> :</w:t>
            </w:r>
            <w:proofErr w:type="gramEnd"/>
            <w:r w:rsidRPr="007E5E33">
              <w:rPr>
                <w:b/>
                <w:sz w:val="24"/>
                <w:szCs w:val="24"/>
              </w:rPr>
              <w:t xml:space="preserve"> Ребенок и окружающий мир + конструирование</w:t>
            </w:r>
          </w:p>
          <w:p w:rsidR="00AC0C32" w:rsidRPr="007E5E33" w:rsidRDefault="00AC0C32" w:rsidP="008B6FD6">
            <w:pPr>
              <w:rPr>
                <w:b/>
                <w:sz w:val="24"/>
                <w:szCs w:val="24"/>
              </w:rPr>
            </w:pPr>
            <w:r w:rsidRPr="007E5E33">
              <w:rPr>
                <w:b/>
                <w:sz w:val="24"/>
                <w:szCs w:val="24"/>
              </w:rPr>
              <w:t xml:space="preserve">Тема: «Прогулки по </w:t>
            </w:r>
            <w:proofErr w:type="gramStart"/>
            <w:r w:rsidRPr="007E5E33">
              <w:rPr>
                <w:b/>
                <w:sz w:val="24"/>
                <w:szCs w:val="24"/>
              </w:rPr>
              <w:t>родному</w:t>
            </w:r>
            <w:proofErr w:type="gramEnd"/>
            <w:r w:rsidRPr="007E5E3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E5E33">
              <w:rPr>
                <w:b/>
                <w:sz w:val="24"/>
                <w:szCs w:val="24"/>
              </w:rPr>
              <w:t>Северобайкалью</w:t>
            </w:r>
            <w:proofErr w:type="spellEnd"/>
            <w:r w:rsidRPr="007E5E33">
              <w:rPr>
                <w:b/>
                <w:sz w:val="24"/>
                <w:szCs w:val="24"/>
              </w:rPr>
              <w:t xml:space="preserve">» </w:t>
            </w:r>
          </w:p>
          <w:p w:rsidR="00AC0C32" w:rsidRPr="007E5E33" w:rsidRDefault="00AC0C32" w:rsidP="008B6FD6">
            <w:pPr>
              <w:spacing w:line="240" w:lineRule="auto"/>
              <w:ind w:right="72"/>
              <w:rPr>
                <w:b/>
                <w:sz w:val="24"/>
                <w:szCs w:val="24"/>
              </w:rPr>
            </w:pPr>
          </w:p>
          <w:p w:rsidR="00AC0C32" w:rsidRDefault="00AC0C32" w:rsidP="008B6FD6">
            <w:pPr>
              <w:spacing w:line="240" w:lineRule="auto"/>
              <w:ind w:right="72"/>
              <w:rPr>
                <w:b/>
                <w:sz w:val="24"/>
                <w:szCs w:val="24"/>
              </w:rPr>
            </w:pPr>
          </w:p>
          <w:p w:rsidR="00AC0C32" w:rsidRDefault="00AC0C32" w:rsidP="008B6FD6">
            <w:pPr>
              <w:spacing w:line="240" w:lineRule="auto"/>
              <w:ind w:right="72"/>
              <w:rPr>
                <w:b/>
                <w:sz w:val="24"/>
                <w:szCs w:val="24"/>
              </w:rPr>
            </w:pPr>
          </w:p>
          <w:p w:rsidR="00AC0C32" w:rsidRPr="00AC24D8" w:rsidRDefault="00AC0C32" w:rsidP="008B6FD6">
            <w:pPr>
              <w:spacing w:line="240" w:lineRule="auto"/>
              <w:ind w:right="72"/>
              <w:rPr>
                <w:b/>
                <w:sz w:val="28"/>
                <w:szCs w:val="28"/>
              </w:rPr>
            </w:pPr>
          </w:p>
          <w:p w:rsidR="00AC0C32" w:rsidRPr="007E5E33" w:rsidRDefault="00AC0C32" w:rsidP="008B6FD6">
            <w:pPr>
              <w:spacing w:line="240" w:lineRule="auto"/>
              <w:rPr>
                <w:b/>
                <w:sz w:val="24"/>
                <w:szCs w:val="24"/>
              </w:rPr>
            </w:pPr>
            <w:r w:rsidRPr="007E5E33">
              <w:rPr>
                <w:b/>
                <w:sz w:val="24"/>
                <w:szCs w:val="24"/>
              </w:rPr>
              <w:t xml:space="preserve">Рисование «Мой город не </w:t>
            </w:r>
            <w:r w:rsidRPr="007E5E33">
              <w:rPr>
                <w:b/>
                <w:sz w:val="24"/>
                <w:szCs w:val="24"/>
              </w:rPr>
              <w:lastRenderedPageBreak/>
              <w:t>похож на другие».</w:t>
            </w:r>
          </w:p>
          <w:p w:rsidR="00AC0C32" w:rsidRDefault="00AC0C32" w:rsidP="008B6FD6">
            <w:pPr>
              <w:spacing w:line="240" w:lineRule="auto"/>
              <w:ind w:right="72"/>
              <w:rPr>
                <w:b/>
                <w:sz w:val="24"/>
                <w:szCs w:val="24"/>
              </w:rPr>
            </w:pPr>
          </w:p>
          <w:p w:rsidR="00AC0C32" w:rsidRPr="007E5E33" w:rsidRDefault="00AC0C32" w:rsidP="008B6FD6">
            <w:pPr>
              <w:spacing w:line="240" w:lineRule="auto"/>
              <w:ind w:right="72"/>
              <w:rPr>
                <w:b/>
                <w:sz w:val="24"/>
                <w:szCs w:val="24"/>
              </w:rPr>
            </w:pPr>
          </w:p>
          <w:p w:rsidR="00AC0C32" w:rsidRDefault="00AC0C32" w:rsidP="008B6FD6">
            <w:pPr>
              <w:spacing w:line="240" w:lineRule="auto"/>
              <w:ind w:right="7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Рисование «Как город строился»                                                      </w:t>
            </w:r>
          </w:p>
          <w:p w:rsidR="00AC0C32" w:rsidRDefault="00AC0C32" w:rsidP="008B6FD6">
            <w:pPr>
              <w:spacing w:line="240" w:lineRule="auto"/>
              <w:ind w:right="72"/>
              <w:rPr>
                <w:b/>
                <w:sz w:val="24"/>
                <w:szCs w:val="24"/>
              </w:rPr>
            </w:pPr>
          </w:p>
          <w:p w:rsidR="00AC0C32" w:rsidRDefault="00AC0C32" w:rsidP="008B6FD6">
            <w:pPr>
              <w:spacing w:line="240" w:lineRule="auto"/>
              <w:ind w:right="7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Рисование «Черно-белое фото» (из истории нашего города)</w:t>
            </w:r>
          </w:p>
          <w:p w:rsidR="00AC0C32" w:rsidRPr="007E5E33" w:rsidRDefault="00AC0C32" w:rsidP="008B6FD6">
            <w:pPr>
              <w:spacing w:line="240" w:lineRule="auto"/>
              <w:ind w:right="72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</w:t>
            </w:r>
            <w:r w:rsidRPr="007E5E33">
              <w:rPr>
                <w:b/>
                <w:sz w:val="24"/>
                <w:szCs w:val="24"/>
              </w:rPr>
              <w:t xml:space="preserve">/У </w:t>
            </w:r>
            <w:r w:rsidRPr="007E5E3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«Назови себя правильно»</w:t>
            </w:r>
          </w:p>
          <w:p w:rsidR="00AC0C32" w:rsidRDefault="00AC0C32" w:rsidP="008B6FD6">
            <w:pPr>
              <w:keepNext/>
              <w:keepLines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</w:t>
            </w:r>
            <w:r w:rsidRPr="007E5E33">
              <w:rPr>
                <w:b/>
                <w:sz w:val="24"/>
                <w:szCs w:val="24"/>
              </w:rPr>
              <w:t>Беседа</w:t>
            </w:r>
            <w:r>
              <w:rPr>
                <w:b/>
                <w:sz w:val="24"/>
                <w:szCs w:val="24"/>
              </w:rPr>
              <w:t>-</w:t>
            </w:r>
            <w:r w:rsidRPr="007E5E33">
              <w:rPr>
                <w:b/>
                <w:sz w:val="24"/>
                <w:szCs w:val="24"/>
              </w:rPr>
              <w:t xml:space="preserve"> </w:t>
            </w:r>
            <w:r w:rsidRPr="007E5E3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упражнение «Самый внимательный горожанин»</w:t>
            </w:r>
            <w:r w:rsidRPr="007E5E3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        </w:t>
            </w:r>
          </w:p>
          <w:p w:rsidR="00AC0C32" w:rsidRDefault="00AC0C32" w:rsidP="008B6FD6">
            <w:pPr>
              <w:keepNext/>
              <w:keepLines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                            </w:t>
            </w:r>
            <w:r w:rsidRPr="007E5E3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С/</w:t>
            </w:r>
            <w:proofErr w:type="spellStart"/>
            <w:r w:rsidRPr="007E5E3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Ригра</w:t>
            </w:r>
            <w:proofErr w:type="spellEnd"/>
            <w:r w:rsidRPr="007E5E3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«Путешествуем по улицам города»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</w:t>
            </w:r>
          </w:p>
          <w:p w:rsidR="00AC0C32" w:rsidRDefault="00AC0C32" w:rsidP="008B6FD6">
            <w:pPr>
              <w:keepNext/>
              <w:keepLines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C0C32" w:rsidRPr="00E4205E" w:rsidRDefault="00AC0C32" w:rsidP="008B6FD6">
            <w:pPr>
              <w:keepNext/>
              <w:keepLines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                                               </w:t>
            </w:r>
            <w:r w:rsidRPr="00E4205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ППС «Если в городе ты потерялся?»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</w:t>
            </w:r>
            <w:r w:rsidRPr="00E4205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               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                                      </w:t>
            </w:r>
            <w:proofErr w:type="gramStart"/>
            <w:r w:rsidRPr="00E4205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E4205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/И  «Пешеходы и автомобиль».</w:t>
            </w:r>
          </w:p>
          <w:p w:rsidR="00AC0C32" w:rsidRPr="00AC24D8" w:rsidRDefault="00AC0C32" w:rsidP="008B6FD6">
            <w:pPr>
              <w:jc w:val="both"/>
              <w:rPr>
                <w:b/>
                <w:sz w:val="28"/>
                <w:szCs w:val="28"/>
              </w:rPr>
            </w:pPr>
          </w:p>
          <w:p w:rsidR="00AC0C32" w:rsidRPr="007E5E33" w:rsidRDefault="00AC0C32" w:rsidP="008B6FD6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</w:t>
            </w:r>
            <w:r w:rsidRPr="007E5E33">
              <w:rPr>
                <w:b/>
                <w:sz w:val="24"/>
                <w:szCs w:val="24"/>
              </w:rPr>
              <w:t>Прослушивание песни о родном городе «Северобайкальск».</w:t>
            </w:r>
          </w:p>
          <w:p w:rsidR="00AC0C32" w:rsidRPr="007E5E33" w:rsidRDefault="00AC0C32" w:rsidP="008B6FD6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</w:t>
            </w:r>
            <w:r w:rsidRPr="007E5E33">
              <w:rPr>
                <w:rFonts w:ascii="Times New Roman" w:eastAsia="Times New Roman" w:hAnsi="Times New Roman"/>
                <w:b/>
                <w:sz w:val="24"/>
                <w:szCs w:val="24"/>
              </w:rPr>
              <w:t>Лепка «Городок»</w:t>
            </w:r>
          </w:p>
          <w:p w:rsidR="00AC0C32" w:rsidRPr="007E5E33" w:rsidRDefault="00AC0C32" w:rsidP="008B6FD6">
            <w:pPr>
              <w:spacing w:line="240" w:lineRule="auto"/>
              <w:ind w:right="72"/>
              <w:rPr>
                <w:b/>
                <w:sz w:val="24"/>
                <w:szCs w:val="24"/>
              </w:rPr>
            </w:pPr>
          </w:p>
          <w:p w:rsidR="00AC0C32" w:rsidRPr="007E5E33" w:rsidRDefault="00AC0C32" w:rsidP="008B6FD6">
            <w:pPr>
              <w:spacing w:line="240" w:lineRule="auto"/>
              <w:ind w:right="72"/>
              <w:rPr>
                <w:b/>
                <w:sz w:val="24"/>
                <w:szCs w:val="24"/>
              </w:rPr>
            </w:pPr>
          </w:p>
          <w:p w:rsidR="00AC0C32" w:rsidRPr="007E5E33" w:rsidRDefault="00AC0C32" w:rsidP="008B6FD6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                                         </w:t>
            </w:r>
            <w:r w:rsidRPr="007E5E3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Отгадывание загадок о </w:t>
            </w:r>
            <w:r w:rsidRPr="007E5E3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зданиях, сооружениях.</w:t>
            </w:r>
          </w:p>
          <w:p w:rsidR="00AC0C32" w:rsidRPr="007E5E33" w:rsidRDefault="00AC0C32" w:rsidP="008B6FD6">
            <w:pPr>
              <w:keepNext/>
              <w:keepLines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                                                        </w:t>
            </w:r>
            <w:r w:rsidRPr="007E5E3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Д/У  «Кто больше выделит и запомнит признаков города»</w:t>
            </w:r>
          </w:p>
          <w:p w:rsidR="00AC0C32" w:rsidRDefault="00AC0C32" w:rsidP="008B6FD6">
            <w:pPr>
              <w:keepNext/>
              <w:keepLines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gramStart"/>
            <w:r w:rsidRPr="007E5E3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7E5E3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/И  «Машины на нашей улице»</w:t>
            </w:r>
          </w:p>
          <w:p w:rsidR="00AC0C32" w:rsidRDefault="00AC0C32" w:rsidP="008B6FD6">
            <w:pPr>
              <w:keepNext/>
              <w:keepLines/>
              <w:rPr>
                <w:b/>
                <w:sz w:val="24"/>
                <w:szCs w:val="24"/>
              </w:rPr>
            </w:pPr>
            <w:r w:rsidRPr="007E5E33">
              <w:rPr>
                <w:b/>
                <w:sz w:val="24"/>
                <w:szCs w:val="24"/>
              </w:rPr>
              <w:t xml:space="preserve">  </w:t>
            </w:r>
          </w:p>
          <w:p w:rsidR="00AC0C32" w:rsidRPr="007E5E33" w:rsidRDefault="00AC0C32" w:rsidP="008B6FD6">
            <w:pPr>
              <w:keepNext/>
              <w:keepLines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E5E33">
              <w:rPr>
                <w:b/>
                <w:sz w:val="24"/>
                <w:szCs w:val="24"/>
              </w:rPr>
              <w:t xml:space="preserve"> </w:t>
            </w:r>
            <w:r w:rsidRPr="007E5E33">
              <w:rPr>
                <w:rFonts w:ascii="Times New Roman" w:eastAsia="Times New Roman" w:hAnsi="Times New Roman"/>
                <w:b/>
                <w:sz w:val="24"/>
                <w:szCs w:val="24"/>
              </w:rPr>
              <w:t>С/</w:t>
            </w:r>
            <w:proofErr w:type="gramStart"/>
            <w:r w:rsidRPr="007E5E33">
              <w:rPr>
                <w:rFonts w:ascii="Times New Roman" w:eastAsia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7E5E3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игра «Поход в детское кафе»</w:t>
            </w:r>
          </w:p>
          <w:p w:rsidR="00AC0C32" w:rsidRDefault="00AC0C32" w:rsidP="008B6FD6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AC0C32" w:rsidRPr="00E4205E" w:rsidRDefault="00AC0C32" w:rsidP="008B6FD6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E5E3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ОБЖ «Как правильно передвигаться по городу?» - ПДД</w:t>
            </w:r>
          </w:p>
          <w:p w:rsidR="00AC0C32" w:rsidRPr="00AB4F58" w:rsidRDefault="00AC0C32" w:rsidP="008B6FD6">
            <w:pPr>
              <w:ind w:right="72"/>
              <w:jc w:val="both"/>
              <w:rPr>
                <w:b/>
                <w:sz w:val="24"/>
                <w:szCs w:val="24"/>
              </w:rPr>
            </w:pPr>
            <w:r w:rsidRPr="007E5E33">
              <w:rPr>
                <w:b/>
                <w:sz w:val="24"/>
                <w:szCs w:val="24"/>
              </w:rPr>
              <w:t>Чтение, заучивание стихов Северобайкальских авторов (</w:t>
            </w:r>
            <w:proofErr w:type="spellStart"/>
            <w:r w:rsidRPr="007E5E33">
              <w:rPr>
                <w:b/>
                <w:sz w:val="24"/>
                <w:szCs w:val="24"/>
              </w:rPr>
              <w:t>Т.Ветрова</w:t>
            </w:r>
            <w:proofErr w:type="spellEnd"/>
            <w:r w:rsidRPr="007E5E33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4289" w:type="dxa"/>
          </w:tcPr>
          <w:p w:rsidR="00AC0C32" w:rsidRPr="00AB4F58" w:rsidRDefault="00AC0C32" w:rsidP="008B6F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5194">
              <w:lastRenderedPageBreak/>
              <w:t xml:space="preserve"> </w:t>
            </w:r>
            <w:r w:rsidRPr="00AB4F58">
              <w:rPr>
                <w:rFonts w:ascii="Times New Roman" w:hAnsi="Times New Roman"/>
                <w:sz w:val="20"/>
                <w:szCs w:val="20"/>
              </w:rPr>
              <w:t>Воспитывать эмоционально-ценностное отношение к истории возникновения города.</w:t>
            </w:r>
          </w:p>
          <w:p w:rsidR="00AC0C32" w:rsidRPr="00AB4F58" w:rsidRDefault="00AC0C32" w:rsidP="008B6F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4F58">
              <w:rPr>
                <w:rFonts w:ascii="Times New Roman" w:hAnsi="Times New Roman"/>
                <w:sz w:val="20"/>
                <w:szCs w:val="20"/>
              </w:rPr>
              <w:t xml:space="preserve">Закрепить знания детей о названии города, улиц,   его символики. </w:t>
            </w:r>
          </w:p>
          <w:p w:rsidR="00AC0C32" w:rsidRPr="00AB4F58" w:rsidRDefault="00AC0C32" w:rsidP="008B6F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4F58">
              <w:rPr>
                <w:rFonts w:ascii="Times New Roman" w:hAnsi="Times New Roman"/>
                <w:sz w:val="20"/>
                <w:szCs w:val="20"/>
              </w:rPr>
              <w:t>Развивать кругозор детей знаниями о возникновении города. Дать детям информацию о том, как город начинался строиться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B4F58">
              <w:rPr>
                <w:rFonts w:ascii="Times New Roman" w:hAnsi="Times New Roman"/>
                <w:sz w:val="20"/>
                <w:szCs w:val="20"/>
              </w:rPr>
              <w:t>(черно-белые фото прошлых годов).</w:t>
            </w:r>
          </w:p>
          <w:p w:rsidR="00AC0C32" w:rsidRPr="00AB4F58" w:rsidRDefault="00AC0C32" w:rsidP="008B6F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4F58">
              <w:rPr>
                <w:rFonts w:ascii="Times New Roman" w:hAnsi="Times New Roman"/>
                <w:sz w:val="20"/>
                <w:szCs w:val="20"/>
              </w:rPr>
              <w:t xml:space="preserve">Продолжать формировать представление о достопримечательностях  города (памятник первопроходцам).  </w:t>
            </w:r>
          </w:p>
          <w:p w:rsidR="00AC0C32" w:rsidRPr="00AB4F58" w:rsidRDefault="00AC0C32" w:rsidP="008B6F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4F58">
              <w:rPr>
                <w:rFonts w:ascii="Times New Roman" w:hAnsi="Times New Roman"/>
                <w:sz w:val="20"/>
                <w:szCs w:val="20"/>
              </w:rPr>
              <w:t>Словарь: первопроходцы, целина</w:t>
            </w:r>
            <w:r>
              <w:rPr>
                <w:rFonts w:ascii="Times New Roman" w:hAnsi="Times New Roman"/>
                <w:sz w:val="20"/>
                <w:szCs w:val="20"/>
              </w:rPr>
              <w:t>, магистраль</w:t>
            </w:r>
            <w:r w:rsidRPr="00AB4F5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C0C32" w:rsidRPr="00AB4F58" w:rsidRDefault="00AC0C32" w:rsidP="008B6F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4F58">
              <w:rPr>
                <w:rFonts w:ascii="Times New Roman" w:hAnsi="Times New Roman"/>
                <w:sz w:val="20"/>
                <w:szCs w:val="20"/>
              </w:rPr>
              <w:t>Развивать умение строить по памяти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B4F58">
              <w:rPr>
                <w:rFonts w:ascii="Times New Roman" w:hAnsi="Times New Roman"/>
                <w:sz w:val="20"/>
                <w:szCs w:val="20"/>
              </w:rPr>
              <w:t>(улицы, постройки);</w:t>
            </w:r>
          </w:p>
          <w:p w:rsidR="00AC0C32" w:rsidRPr="00AB4F58" w:rsidRDefault="00AC0C32" w:rsidP="008B6F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4F58">
              <w:rPr>
                <w:rFonts w:ascii="Times New Roman" w:hAnsi="Times New Roman"/>
                <w:sz w:val="20"/>
                <w:szCs w:val="20"/>
              </w:rPr>
              <w:t>Закрепить правила передвижения по улицам города.</w:t>
            </w:r>
          </w:p>
          <w:p w:rsidR="00AC0C32" w:rsidRPr="00AB4F58" w:rsidRDefault="00AC0C32" w:rsidP="008B6F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C0C32" w:rsidRPr="007E5E33" w:rsidRDefault="0021604D" w:rsidP="008B6FD6"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AC0C32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</w:t>
            </w:r>
            <w:r w:rsidR="00AC0C32" w:rsidRPr="00AB4F58">
              <w:rPr>
                <w:rFonts w:ascii="Times New Roman" w:hAnsi="Times New Roman"/>
                <w:sz w:val="20"/>
                <w:szCs w:val="20"/>
              </w:rPr>
              <w:t xml:space="preserve">Закреплять знания об отличиях города и </w:t>
            </w:r>
            <w:r w:rsidR="00AC0C32" w:rsidRPr="00AB4F5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деревни. </w:t>
            </w:r>
            <w:r w:rsidR="00AC0C32" w:rsidRPr="00AB4F58">
              <w:rPr>
                <w:rFonts w:ascii="Times New Roman" w:eastAsia="Times New Roman" w:hAnsi="Times New Roman"/>
                <w:bCs/>
                <w:sz w:val="20"/>
                <w:szCs w:val="20"/>
              </w:rPr>
              <w:t>Знать, какие общественные здания, достопримечательности есть на улице, где находится детский сад. Совершенствовать умение рисовать по памяти, дополнять деталями. Воспитывать любовь к родному</w:t>
            </w:r>
            <w:r w:rsidR="00AC0C32" w:rsidRPr="007E5E33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городу.</w:t>
            </w:r>
          </w:p>
          <w:p w:rsidR="00AC0C32" w:rsidRDefault="00AC0C32" w:rsidP="008B6FD6">
            <w:pPr>
              <w:spacing w:line="240" w:lineRule="auto"/>
              <w:ind w:right="72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Отображать в рисунке моменты постройки нашего города;  прорисовывать магистраль, тоннели, строительную технику, строителей БАМа; использовать в рисовании различные изобразительные средства (карандаши, краски, фломастеры, восковые мелки).</w:t>
            </w:r>
          </w:p>
          <w:p w:rsidR="00AC0C32" w:rsidRDefault="00AC0C32" w:rsidP="008B6FD6">
            <w:pPr>
              <w:spacing w:line="240" w:lineRule="auto"/>
              <w:ind w:right="72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Продолжать учить рисовать графитным карандашом весь рисунок, передавая впечатление старых черно-белых фото; отрабатывать технику рисования, силу нажима на карандаш при прорисовывании различных деталей;</w:t>
            </w:r>
          </w:p>
          <w:p w:rsidR="00AC0C32" w:rsidRDefault="00AC0C32" w:rsidP="008B6FD6">
            <w:pPr>
              <w:spacing w:line="240" w:lineRule="auto"/>
              <w:ind w:right="72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  <w:p w:rsidR="00AC0C32" w:rsidRPr="007E5E33" w:rsidRDefault="00AC0C32" w:rsidP="008B6FD6">
            <w:pPr>
              <w:spacing w:line="240" w:lineRule="auto"/>
              <w:ind w:right="72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E5E33">
              <w:rPr>
                <w:rFonts w:ascii="Times New Roman" w:eastAsia="Times New Roman" w:hAnsi="Times New Roman"/>
                <w:bCs/>
                <w:sz w:val="20"/>
                <w:szCs w:val="20"/>
              </w:rPr>
              <w:t>уметь называть себя нарицательным именем в соответствии с городом, в котором живешь.</w:t>
            </w:r>
          </w:p>
          <w:p w:rsidR="00AC0C32" w:rsidRDefault="00AC0C32" w:rsidP="008B6FD6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  <w:r w:rsidRPr="007E5E33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                                                                  </w:t>
            </w:r>
          </w:p>
          <w:p w:rsidR="00AC0C32" w:rsidRPr="007E5E33" w:rsidRDefault="00AC0C32" w:rsidP="008B6FD6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E5E33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уметь припоминать то, что видел и слышал по дороге в детский сад; рассказывать об </w:t>
            </w:r>
            <w:proofErr w:type="gramStart"/>
            <w:r w:rsidRPr="007E5E33">
              <w:rPr>
                <w:rFonts w:ascii="Times New Roman" w:eastAsia="Times New Roman" w:hAnsi="Times New Roman"/>
                <w:bCs/>
                <w:sz w:val="20"/>
                <w:szCs w:val="20"/>
              </w:rPr>
              <w:t>увиденном</w:t>
            </w:r>
            <w:proofErr w:type="gramEnd"/>
            <w:r w:rsidRPr="007E5E33">
              <w:rPr>
                <w:rFonts w:ascii="Times New Roman" w:eastAsia="Times New Roman" w:hAnsi="Times New Roman"/>
                <w:bCs/>
                <w:sz w:val="20"/>
                <w:szCs w:val="20"/>
              </w:rPr>
              <w:t>, вычленяя главное, описывая его; выделять объекты, характерные для города, как крупного населенного пункта.</w:t>
            </w:r>
          </w:p>
          <w:p w:rsidR="00AC0C32" w:rsidRPr="007E5E33" w:rsidRDefault="00AC0C32" w:rsidP="008B6FD6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E5E33">
              <w:rPr>
                <w:rFonts w:ascii="Times New Roman" w:eastAsia="Times New Roman" w:hAnsi="Times New Roman"/>
                <w:bCs/>
                <w:sz w:val="20"/>
                <w:szCs w:val="20"/>
              </w:rPr>
              <w:t>уметь воспроизводить образ пластично, эмоционально окрашивая его; дифференцировать свои мышечные ощущения, управлять ими; использовать знания о городе в создании игрового образа.</w:t>
            </w:r>
          </w:p>
          <w:p w:rsidR="00AC0C32" w:rsidRPr="00E4205E" w:rsidRDefault="00AC0C32" w:rsidP="008B6FD6">
            <w:pPr>
              <w:spacing w:line="240" w:lineRule="auto"/>
              <w:ind w:right="72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                                                                          </w:t>
            </w:r>
            <w:r w:rsidRPr="00E4205E">
              <w:rPr>
                <w:rFonts w:ascii="Times New Roman" w:eastAsia="Times New Roman" w:hAnsi="Times New Roman"/>
                <w:bCs/>
                <w:sz w:val="20"/>
                <w:szCs w:val="20"/>
              </w:rPr>
              <w:t>Закрепить правила поведения на улице,  вспомнить правила дорожного движения.</w:t>
            </w:r>
          </w:p>
          <w:p w:rsidR="00AC0C32" w:rsidRPr="007E5E33" w:rsidRDefault="00AC0C32" w:rsidP="008B6FD6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E5E33">
              <w:rPr>
                <w:rFonts w:ascii="Times New Roman" w:eastAsia="Times New Roman" w:hAnsi="Times New Roman"/>
                <w:bCs/>
                <w:sz w:val="20"/>
                <w:szCs w:val="20"/>
              </w:rPr>
              <w:t>уметь внимательно слушать команды педагога, быстро реагировать на них, передвигаться</w:t>
            </w:r>
            <w:r w:rsidRPr="007E5E33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 только в</w:t>
            </w:r>
            <w:r w:rsidRPr="007E5E33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указанном направлении, не наталкиваясь на других детей; правильно реагировать на сигналы светофора.</w:t>
            </w:r>
          </w:p>
          <w:p w:rsidR="00AC0C32" w:rsidRPr="00AB4F58" w:rsidRDefault="00AC0C32" w:rsidP="008B6FD6">
            <w:pPr>
              <w:spacing w:line="240" w:lineRule="auto"/>
              <w:ind w:right="7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</w:t>
            </w:r>
            <w:r w:rsidRPr="00AB4F58">
              <w:rPr>
                <w:rFonts w:ascii="Times New Roman" w:hAnsi="Times New Roman"/>
                <w:sz w:val="20"/>
                <w:szCs w:val="20"/>
              </w:rPr>
              <w:t xml:space="preserve">Воспитывать  у детей любовь к музыке; чувство гордости за родной город; развивать музыкальный слух;  </w:t>
            </w:r>
          </w:p>
          <w:p w:rsidR="00AC0C32" w:rsidRPr="007E5E33" w:rsidRDefault="00AC0C32" w:rsidP="008B6FD6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                                                                                                   З</w:t>
            </w:r>
            <w:r w:rsidRPr="007E5E33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нать, что в городе ведется строительство жилых и общественных зданий, появляются новые улицы, увеличиваются старые; принимать на себя роль архитектора, </w:t>
            </w:r>
            <w:r w:rsidRPr="007E5E33">
              <w:rPr>
                <w:rFonts w:ascii="Times New Roman" w:eastAsia="Times New Roman" w:hAnsi="Times New Roman"/>
                <w:bCs/>
                <w:sz w:val="20"/>
                <w:szCs w:val="20"/>
              </w:rPr>
              <w:lastRenderedPageBreak/>
              <w:t>начальника строительства. Закреплять приемы раскатывания, разрезания стекой, сборки домов.</w:t>
            </w:r>
          </w:p>
          <w:p w:rsidR="00AC0C32" w:rsidRPr="007E5E33" w:rsidRDefault="00AC0C32" w:rsidP="008B6FD6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E5E33">
              <w:rPr>
                <w:rFonts w:ascii="Times New Roman" w:eastAsia="Times New Roman" w:hAnsi="Times New Roman"/>
                <w:bCs/>
                <w:sz w:val="20"/>
                <w:szCs w:val="20"/>
              </w:rPr>
              <w:t>Развивать внимание, мышление, кругозор, закреплять знания о зданиях и сооружениях города.</w:t>
            </w:r>
          </w:p>
          <w:p w:rsidR="00AC0C32" w:rsidRPr="007E5E33" w:rsidRDefault="00AC0C32" w:rsidP="008B6FD6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                                                                                             Развивать умение</w:t>
            </w:r>
            <w:r w:rsidRPr="007E5E33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быть внимательным; знать признаки города, называть их.</w:t>
            </w:r>
          </w:p>
          <w:p w:rsidR="00AC0C32" w:rsidRPr="007E5E33" w:rsidRDefault="00AC0C32" w:rsidP="008B6FD6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                                                                                           </w:t>
            </w:r>
            <w:r w:rsidRPr="007E5E33">
              <w:rPr>
                <w:rFonts w:ascii="Times New Roman" w:eastAsia="Times New Roman" w:hAnsi="Times New Roman"/>
                <w:bCs/>
                <w:sz w:val="20"/>
                <w:szCs w:val="20"/>
              </w:rPr>
              <w:t>уметь внимательно слушать команды педагога, быстро реагировать на них, передвигаться</w:t>
            </w:r>
            <w:r w:rsidRPr="007E5E33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 только в</w:t>
            </w:r>
            <w:r w:rsidRPr="007E5E33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указанном направлении, не наталкиваясь на других детей; правильно реагировать на сигналы светофора.</w:t>
            </w:r>
          </w:p>
          <w:p w:rsidR="00AC0C32" w:rsidRDefault="00AC0C32" w:rsidP="008B6FD6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E5E33">
              <w:rPr>
                <w:rFonts w:ascii="Times New Roman" w:eastAsia="Times New Roman" w:hAnsi="Times New Roman"/>
                <w:sz w:val="20"/>
                <w:szCs w:val="20"/>
              </w:rPr>
              <w:t xml:space="preserve"> дать представление о  </w:t>
            </w:r>
            <w:r w:rsidRPr="007E5E33">
              <w:rPr>
                <w:rFonts w:ascii="Times New Roman" w:eastAsia="Times New Roman" w:hAnsi="Times New Roman"/>
                <w:bCs/>
                <w:sz w:val="20"/>
                <w:szCs w:val="20"/>
              </w:rPr>
              <w:t>размещении объектов — детского кафе, парка развлечений; закрепить правила поведения в общественных местах.</w:t>
            </w:r>
          </w:p>
          <w:p w:rsidR="00AC0C32" w:rsidRPr="007115E4" w:rsidRDefault="00AC0C32" w:rsidP="008B6FD6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Закрепление правил дорожного движения, правил поведения на улице</w:t>
            </w:r>
          </w:p>
          <w:p w:rsidR="00AC0C32" w:rsidRDefault="00AC0C32" w:rsidP="008B6FD6">
            <w:pPr>
              <w:spacing w:line="240" w:lineRule="auto"/>
              <w:ind w:right="72"/>
              <w:rPr>
                <w:sz w:val="20"/>
                <w:szCs w:val="20"/>
              </w:rPr>
            </w:pPr>
          </w:p>
          <w:p w:rsidR="00AC0C32" w:rsidRPr="00AC24D8" w:rsidRDefault="00AC0C32" w:rsidP="008B6FD6">
            <w:pPr>
              <w:spacing w:line="240" w:lineRule="auto"/>
              <w:ind w:right="72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Дать представление  о </w:t>
            </w:r>
            <w:proofErr w:type="gramStart"/>
            <w:r>
              <w:rPr>
                <w:sz w:val="20"/>
                <w:szCs w:val="20"/>
              </w:rPr>
              <w:t>том</w:t>
            </w:r>
            <w:proofErr w:type="gramEnd"/>
            <w:r>
              <w:rPr>
                <w:sz w:val="20"/>
                <w:szCs w:val="20"/>
              </w:rPr>
              <w:t xml:space="preserve"> какие авторы живут в нашем городе.</w:t>
            </w:r>
          </w:p>
        </w:tc>
        <w:tc>
          <w:tcPr>
            <w:tcW w:w="2092" w:type="dxa"/>
          </w:tcPr>
          <w:p w:rsidR="00AC0C32" w:rsidRPr="00AB4F58" w:rsidRDefault="00AC0C32" w:rsidP="008B6FD6">
            <w:pPr>
              <w:spacing w:line="240" w:lineRule="auto"/>
              <w:ind w:right="72"/>
              <w:rPr>
                <w:sz w:val="24"/>
                <w:szCs w:val="24"/>
              </w:rPr>
            </w:pPr>
            <w:r w:rsidRPr="00AB4F58">
              <w:rPr>
                <w:sz w:val="24"/>
                <w:szCs w:val="24"/>
              </w:rPr>
              <w:lastRenderedPageBreak/>
              <w:t>- проведение анкетирования.</w:t>
            </w:r>
          </w:p>
          <w:p w:rsidR="00AC0C32" w:rsidRPr="00AB4F58" w:rsidRDefault="00AC0C32" w:rsidP="008B6FD6">
            <w:pPr>
              <w:spacing w:line="240" w:lineRule="auto"/>
              <w:ind w:right="72"/>
              <w:rPr>
                <w:sz w:val="24"/>
                <w:szCs w:val="24"/>
              </w:rPr>
            </w:pPr>
          </w:p>
          <w:p w:rsidR="00AC0C32" w:rsidRPr="00AB4F58" w:rsidRDefault="00AC0C32" w:rsidP="008B6FD6">
            <w:pPr>
              <w:spacing w:line="240" w:lineRule="auto"/>
              <w:ind w:right="72"/>
              <w:rPr>
                <w:sz w:val="24"/>
                <w:szCs w:val="24"/>
              </w:rPr>
            </w:pPr>
            <w:r w:rsidRPr="00AB4F58">
              <w:rPr>
                <w:sz w:val="24"/>
                <w:szCs w:val="24"/>
              </w:rPr>
              <w:t xml:space="preserve">- сбор, предоставление фотографий, фотоальбомов о городе. </w:t>
            </w:r>
          </w:p>
          <w:p w:rsidR="00AC0C32" w:rsidRPr="00AB4F58" w:rsidRDefault="00AC0C32" w:rsidP="008B6FD6">
            <w:pPr>
              <w:spacing w:line="240" w:lineRule="auto"/>
              <w:ind w:right="72"/>
              <w:rPr>
                <w:sz w:val="24"/>
                <w:szCs w:val="24"/>
              </w:rPr>
            </w:pPr>
          </w:p>
          <w:p w:rsidR="00AC0C32" w:rsidRDefault="00AC0C32" w:rsidP="008B6FD6">
            <w:pPr>
              <w:spacing w:line="240" w:lineRule="auto"/>
              <w:ind w:right="72"/>
              <w:rPr>
                <w:b/>
                <w:sz w:val="28"/>
                <w:szCs w:val="28"/>
              </w:rPr>
            </w:pPr>
          </w:p>
          <w:p w:rsidR="00AC0C32" w:rsidRDefault="00AC0C32" w:rsidP="008B6FD6">
            <w:pPr>
              <w:spacing w:line="240" w:lineRule="auto"/>
              <w:ind w:right="72"/>
            </w:pPr>
          </w:p>
          <w:p w:rsidR="00AC0C32" w:rsidRDefault="00AC0C32" w:rsidP="008B6FD6">
            <w:pPr>
              <w:spacing w:line="240" w:lineRule="auto"/>
              <w:ind w:right="72"/>
            </w:pPr>
          </w:p>
          <w:p w:rsidR="00AC0C32" w:rsidRDefault="00AC0C32" w:rsidP="008B6FD6">
            <w:pPr>
              <w:spacing w:line="240" w:lineRule="auto"/>
              <w:ind w:right="72"/>
            </w:pPr>
          </w:p>
          <w:p w:rsidR="00AC0C32" w:rsidRDefault="00AC0C32" w:rsidP="008B6FD6">
            <w:pPr>
              <w:spacing w:line="240" w:lineRule="auto"/>
              <w:ind w:right="72"/>
            </w:pPr>
          </w:p>
          <w:p w:rsidR="00AC0C32" w:rsidRDefault="00AC0C32" w:rsidP="008B6FD6">
            <w:pPr>
              <w:spacing w:line="240" w:lineRule="auto"/>
              <w:ind w:right="72"/>
            </w:pPr>
            <w:r w:rsidRPr="00F07705">
              <w:t>Рисуем вместе с детьми</w:t>
            </w:r>
            <w:r>
              <w:t>.</w:t>
            </w:r>
          </w:p>
          <w:p w:rsidR="00AC0C32" w:rsidRDefault="00AC0C32" w:rsidP="008B6FD6">
            <w:pPr>
              <w:spacing w:line="240" w:lineRule="auto"/>
              <w:ind w:right="72"/>
            </w:pPr>
          </w:p>
          <w:p w:rsidR="00AC0C32" w:rsidRDefault="00AC0C32" w:rsidP="008B6FD6">
            <w:pPr>
              <w:spacing w:line="240" w:lineRule="auto"/>
              <w:ind w:right="72"/>
            </w:pPr>
            <w:r>
              <w:t xml:space="preserve">Экскурсия к памятнику «Воинам </w:t>
            </w:r>
            <w:proofErr w:type="spellStart"/>
            <w:r>
              <w:t>Северобайкальцам</w:t>
            </w:r>
            <w:proofErr w:type="spellEnd"/>
            <w:r>
              <w:t>»</w:t>
            </w:r>
          </w:p>
          <w:p w:rsidR="00AC0C32" w:rsidRDefault="00AC0C32" w:rsidP="008B6FD6">
            <w:pPr>
              <w:spacing w:line="240" w:lineRule="auto"/>
              <w:ind w:right="72"/>
            </w:pPr>
          </w:p>
          <w:p w:rsidR="00AC0C32" w:rsidRDefault="00AC0C32" w:rsidP="008B6FD6">
            <w:pPr>
              <w:spacing w:line="240" w:lineRule="auto"/>
              <w:ind w:right="72"/>
            </w:pPr>
          </w:p>
          <w:p w:rsidR="00AC0C32" w:rsidRDefault="00AC0C32" w:rsidP="008B6FD6">
            <w:pPr>
              <w:spacing w:line="240" w:lineRule="auto"/>
              <w:ind w:right="72"/>
            </w:pPr>
            <w:r>
              <w:t xml:space="preserve">Подборка </w:t>
            </w:r>
            <w:proofErr w:type="gramStart"/>
            <w:r>
              <w:t>исторических</w:t>
            </w:r>
            <w:proofErr w:type="gramEnd"/>
            <w:r>
              <w:t xml:space="preserve"> фото-материалов.</w:t>
            </w:r>
          </w:p>
          <w:p w:rsidR="00AC0C32" w:rsidRDefault="00AC0C32" w:rsidP="008B6FD6">
            <w:pPr>
              <w:spacing w:line="240" w:lineRule="auto"/>
              <w:ind w:right="72"/>
            </w:pPr>
          </w:p>
          <w:p w:rsidR="00AC0C32" w:rsidRDefault="00AC0C32" w:rsidP="008B6FD6">
            <w:pPr>
              <w:spacing w:line="240" w:lineRule="auto"/>
              <w:ind w:right="72"/>
            </w:pPr>
          </w:p>
          <w:p w:rsidR="00AC0C32" w:rsidRDefault="00AC0C32" w:rsidP="008B6FD6">
            <w:pPr>
              <w:spacing w:line="240" w:lineRule="auto"/>
              <w:ind w:right="72"/>
            </w:pPr>
          </w:p>
          <w:p w:rsidR="00AC0C32" w:rsidRPr="00F07705" w:rsidRDefault="00AC0C32" w:rsidP="008B6FD6">
            <w:pPr>
              <w:spacing w:line="240" w:lineRule="auto"/>
              <w:ind w:right="72"/>
            </w:pPr>
          </w:p>
        </w:tc>
      </w:tr>
      <w:tr w:rsidR="00AC0C32" w:rsidRPr="0005320C" w:rsidTr="008B6FD6">
        <w:tc>
          <w:tcPr>
            <w:tcW w:w="3190" w:type="dxa"/>
          </w:tcPr>
          <w:p w:rsidR="00AC0C32" w:rsidRPr="00E4205E" w:rsidRDefault="00AC0C32" w:rsidP="008B6FD6">
            <w:pPr>
              <w:spacing w:line="240" w:lineRule="auto"/>
              <w:ind w:right="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</w:t>
            </w:r>
            <w:r w:rsidRPr="00E4205E">
              <w:rPr>
                <w:b/>
                <w:sz w:val="24"/>
                <w:szCs w:val="24"/>
              </w:rPr>
              <w:t xml:space="preserve">Экология  «Жителям города – чистую воду» </w:t>
            </w:r>
          </w:p>
          <w:p w:rsidR="00AC0C32" w:rsidRPr="00E4205E" w:rsidRDefault="00AC0C32" w:rsidP="008B6FD6">
            <w:pPr>
              <w:spacing w:line="240" w:lineRule="auto"/>
              <w:ind w:right="72"/>
              <w:rPr>
                <w:b/>
                <w:sz w:val="24"/>
                <w:szCs w:val="24"/>
              </w:rPr>
            </w:pPr>
          </w:p>
          <w:p w:rsidR="00AC0C32" w:rsidRDefault="00AC0C32" w:rsidP="008B6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Pr="00E4205E">
              <w:rPr>
                <w:b/>
                <w:sz w:val="24"/>
                <w:szCs w:val="24"/>
              </w:rPr>
              <w:t xml:space="preserve">                             </w:t>
            </w:r>
          </w:p>
          <w:p w:rsidR="00AC0C32" w:rsidRPr="00E4205E" w:rsidRDefault="00AC0C32" w:rsidP="008B6FD6">
            <w:pPr>
              <w:rPr>
                <w:b/>
                <w:sz w:val="24"/>
                <w:szCs w:val="24"/>
              </w:rPr>
            </w:pPr>
            <w:r w:rsidRPr="00E4205E">
              <w:rPr>
                <w:b/>
                <w:sz w:val="24"/>
                <w:szCs w:val="24"/>
              </w:rPr>
              <w:t xml:space="preserve">Рисование «Транспорт моего города» </w:t>
            </w:r>
          </w:p>
          <w:p w:rsidR="00AC0C32" w:rsidRPr="00E4205E" w:rsidRDefault="00AC0C32" w:rsidP="008B6FD6">
            <w:pPr>
              <w:spacing w:line="240" w:lineRule="auto"/>
              <w:ind w:right="72"/>
              <w:rPr>
                <w:b/>
                <w:sz w:val="24"/>
                <w:szCs w:val="24"/>
              </w:rPr>
            </w:pPr>
          </w:p>
          <w:p w:rsidR="00AC0C32" w:rsidRPr="00E4205E" w:rsidRDefault="00AC0C32" w:rsidP="008B6FD6">
            <w:pPr>
              <w:keepNext/>
              <w:keepLines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</w:t>
            </w:r>
            <w:r w:rsidRPr="00E4205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Экскурсия по улице, на которой находится детский сад</w:t>
            </w:r>
          </w:p>
          <w:p w:rsidR="00AC0C32" w:rsidRPr="007E5E33" w:rsidRDefault="00AC0C32" w:rsidP="008B6FD6">
            <w:pPr>
              <w:spacing w:line="240" w:lineRule="auto"/>
              <w:ind w:right="72"/>
              <w:rPr>
                <w:b/>
                <w:sz w:val="28"/>
                <w:szCs w:val="28"/>
              </w:rPr>
            </w:pPr>
          </w:p>
          <w:p w:rsidR="00AC0C32" w:rsidRDefault="00AC0C32" w:rsidP="008B6FD6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                                                 </w:t>
            </w:r>
          </w:p>
          <w:p w:rsidR="00AC0C32" w:rsidRDefault="00AC0C32" w:rsidP="008B6FD6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/И </w:t>
            </w:r>
            <w:r w:rsidRPr="00E4205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«Берегись </w:t>
            </w:r>
            <w:r w:rsidRPr="00E4205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автомобиля»</w:t>
            </w:r>
          </w:p>
          <w:p w:rsidR="00AC0C32" w:rsidRPr="00AF57FB" w:rsidRDefault="00AC0C32" w:rsidP="008B6FD6">
            <w:pPr>
              <w:keepNext/>
              <w:keepLines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4205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Д/У  «Ответь на вопрос»</w:t>
            </w:r>
          </w:p>
          <w:p w:rsidR="00AC0C32" w:rsidRPr="00E4205E" w:rsidRDefault="00AC0C32" w:rsidP="008B6FD6">
            <w:pPr>
              <w:keepNext/>
              <w:keepLines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                                       </w:t>
            </w:r>
            <w:r w:rsidRPr="00E4205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СЛ/И «</w:t>
            </w:r>
            <w:r w:rsidRPr="00E4205E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Завиральные истории»</w:t>
            </w:r>
          </w:p>
          <w:p w:rsidR="00AC0C32" w:rsidRPr="00E4205E" w:rsidRDefault="00AC0C32" w:rsidP="008B6FD6">
            <w:pPr>
              <w:spacing w:line="240" w:lineRule="auto"/>
              <w:ind w:right="7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</w:t>
            </w:r>
          </w:p>
          <w:p w:rsidR="00AC0C32" w:rsidRPr="00E4205E" w:rsidRDefault="00AC0C32" w:rsidP="008B6FD6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                                                   </w:t>
            </w:r>
            <w:r w:rsidRPr="00E4205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Д/И </w:t>
            </w:r>
            <w:r w:rsidRPr="00E4205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«Установи причину»</w:t>
            </w:r>
          </w:p>
          <w:p w:rsidR="00AC0C32" w:rsidRPr="00E4205E" w:rsidRDefault="00AC0C32" w:rsidP="008B6FD6">
            <w:pPr>
              <w:keepNext/>
              <w:keepLines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                                                </w:t>
            </w:r>
            <w:r w:rsidRPr="00E4205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Д/И </w:t>
            </w:r>
            <w:r w:rsidRPr="00E4205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«Что происходит в городе в разное время суток?»</w:t>
            </w:r>
          </w:p>
          <w:p w:rsidR="00AC0C32" w:rsidRPr="00E4205E" w:rsidRDefault="00AC0C32" w:rsidP="008B6FD6">
            <w:pPr>
              <w:keepNext/>
              <w:keepLines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                                                    </w:t>
            </w:r>
            <w:r w:rsidRPr="00E4205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Игра «Путешествие по городу»</w:t>
            </w:r>
          </w:p>
          <w:p w:rsidR="00AC0C32" w:rsidRPr="007E5E33" w:rsidRDefault="00AC0C32" w:rsidP="008B6FD6">
            <w:pPr>
              <w:spacing w:line="240" w:lineRule="auto"/>
              <w:ind w:right="72"/>
              <w:rPr>
                <w:b/>
                <w:sz w:val="28"/>
                <w:szCs w:val="28"/>
              </w:rPr>
            </w:pPr>
          </w:p>
          <w:p w:rsidR="00AC0C32" w:rsidRPr="007E5E33" w:rsidRDefault="00AC0C32" w:rsidP="008B6FD6">
            <w:pPr>
              <w:spacing w:line="240" w:lineRule="auto"/>
              <w:ind w:right="72"/>
              <w:rPr>
                <w:b/>
                <w:sz w:val="28"/>
                <w:szCs w:val="28"/>
              </w:rPr>
            </w:pPr>
          </w:p>
          <w:p w:rsidR="00AC0C32" w:rsidRPr="00E4205E" w:rsidRDefault="00AC0C32" w:rsidP="008B6FD6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4205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Изготовление атрибутов (макет) к игре «Улицы нашего города».</w:t>
            </w:r>
          </w:p>
          <w:p w:rsidR="00AC0C32" w:rsidRPr="00E4205E" w:rsidRDefault="00AC0C32" w:rsidP="008B6FD6">
            <w:pPr>
              <w:spacing w:line="240" w:lineRule="auto"/>
              <w:ind w:right="72"/>
              <w:rPr>
                <w:b/>
                <w:sz w:val="28"/>
                <w:szCs w:val="28"/>
              </w:rPr>
            </w:pPr>
            <w:r w:rsidRPr="00E4205E">
              <w:rPr>
                <w:b/>
                <w:sz w:val="24"/>
                <w:szCs w:val="24"/>
              </w:rPr>
              <w:t xml:space="preserve">Художественная литература «Мой город» Т. </w:t>
            </w:r>
            <w:proofErr w:type="spellStart"/>
            <w:r w:rsidRPr="00E4205E">
              <w:rPr>
                <w:b/>
                <w:sz w:val="24"/>
                <w:szCs w:val="24"/>
              </w:rPr>
              <w:t>Ветрова</w:t>
            </w:r>
            <w:proofErr w:type="spellEnd"/>
          </w:p>
          <w:p w:rsidR="00AC0C32" w:rsidRDefault="00AC0C32" w:rsidP="008B6FD6">
            <w:pPr>
              <w:jc w:val="both"/>
              <w:rPr>
                <w:b/>
                <w:sz w:val="24"/>
                <w:szCs w:val="24"/>
              </w:rPr>
            </w:pPr>
          </w:p>
          <w:p w:rsidR="00AC0C32" w:rsidRDefault="00AC0C32" w:rsidP="008B6FD6">
            <w:pPr>
              <w:jc w:val="both"/>
              <w:rPr>
                <w:b/>
                <w:sz w:val="24"/>
                <w:szCs w:val="24"/>
              </w:rPr>
            </w:pPr>
          </w:p>
          <w:p w:rsidR="00AC0C32" w:rsidRPr="00E4205E" w:rsidRDefault="00AC0C32" w:rsidP="008B6FD6">
            <w:pPr>
              <w:jc w:val="both"/>
              <w:rPr>
                <w:b/>
                <w:sz w:val="24"/>
                <w:szCs w:val="24"/>
              </w:rPr>
            </w:pPr>
            <w:r w:rsidRPr="00E4205E">
              <w:rPr>
                <w:b/>
                <w:sz w:val="24"/>
                <w:szCs w:val="24"/>
              </w:rPr>
              <w:t xml:space="preserve">Конструирование  «Город чудный – мы построим» </w:t>
            </w:r>
          </w:p>
          <w:p w:rsidR="00AC0C32" w:rsidRPr="0005320C" w:rsidRDefault="00AC0C32" w:rsidP="008B6FD6">
            <w:pPr>
              <w:spacing w:line="240" w:lineRule="auto"/>
              <w:ind w:right="72"/>
              <w:rPr>
                <w:sz w:val="28"/>
                <w:szCs w:val="28"/>
              </w:rPr>
            </w:pPr>
          </w:p>
          <w:p w:rsidR="00AC0C32" w:rsidRDefault="00AC0C32" w:rsidP="008B6FD6">
            <w:pPr>
              <w:keepNext/>
              <w:keepLines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5320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                                            </w:t>
            </w:r>
          </w:p>
          <w:p w:rsidR="00AC0C32" w:rsidRDefault="00AC0C32" w:rsidP="008B6FD6">
            <w:pPr>
              <w:keepNext/>
              <w:keepLines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AC0C32" w:rsidRDefault="00AC0C32" w:rsidP="008B6FD6">
            <w:pPr>
              <w:keepNext/>
              <w:keepLines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AC0C32" w:rsidRPr="00AB4F58" w:rsidRDefault="00AC0C32" w:rsidP="008B6FD6">
            <w:pPr>
              <w:rPr>
                <w:b/>
                <w:sz w:val="24"/>
                <w:szCs w:val="24"/>
              </w:rPr>
            </w:pPr>
            <w:r w:rsidRPr="00AB4F58">
              <w:rPr>
                <w:b/>
                <w:sz w:val="24"/>
                <w:szCs w:val="24"/>
              </w:rPr>
              <w:t>Аппликация «Наш славный город – Северобайкальск»</w:t>
            </w:r>
          </w:p>
          <w:p w:rsidR="00AC0C32" w:rsidRDefault="00AC0C32" w:rsidP="008B6FD6">
            <w:pPr>
              <w:keepNext/>
              <w:keepLines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AC0C32" w:rsidRPr="00E4205E" w:rsidRDefault="00AC0C32" w:rsidP="008B6FD6">
            <w:pPr>
              <w:keepNext/>
              <w:keepLines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4205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Беседа «Что такое </w:t>
            </w:r>
            <w:proofErr w:type="gramStart"/>
            <w:r w:rsidRPr="00E4205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улица</w:t>
            </w:r>
            <w:proofErr w:type="gramEnd"/>
            <w:r w:rsidRPr="00E4205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и по </w:t>
            </w:r>
            <w:proofErr w:type="gramStart"/>
            <w:r w:rsidRPr="00E4205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каким</w:t>
            </w:r>
            <w:proofErr w:type="gramEnd"/>
            <w:r w:rsidRPr="00E4205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правилам она живет?»</w:t>
            </w:r>
          </w:p>
          <w:p w:rsidR="00AC0C32" w:rsidRPr="00E4205E" w:rsidRDefault="00AC0C32" w:rsidP="008B6FD6">
            <w:pPr>
              <w:spacing w:line="240" w:lineRule="auto"/>
              <w:ind w:right="72"/>
              <w:rPr>
                <w:b/>
                <w:sz w:val="24"/>
                <w:szCs w:val="24"/>
              </w:rPr>
            </w:pPr>
          </w:p>
          <w:p w:rsidR="00AC0C32" w:rsidRPr="00E4205E" w:rsidRDefault="00AC0C32" w:rsidP="008B6FD6">
            <w:pPr>
              <w:spacing w:line="240" w:lineRule="auto"/>
              <w:ind w:right="72"/>
              <w:rPr>
                <w:b/>
                <w:sz w:val="24"/>
                <w:szCs w:val="24"/>
              </w:rPr>
            </w:pPr>
          </w:p>
          <w:p w:rsidR="00AC0C32" w:rsidRPr="00E4205E" w:rsidRDefault="00AC0C32" w:rsidP="008B6FD6">
            <w:pPr>
              <w:keepNext/>
              <w:keepLines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</w:t>
            </w:r>
            <w:r w:rsidRPr="00E4205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E4205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СР</w:t>
            </w:r>
            <w:proofErr w:type="gramEnd"/>
            <w:r w:rsidRPr="00E4205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/ игра «Город как торговый центр»</w:t>
            </w:r>
          </w:p>
          <w:p w:rsidR="00AC0C32" w:rsidRPr="00E4205E" w:rsidRDefault="00AC0C32" w:rsidP="008B6FD6">
            <w:pPr>
              <w:spacing w:line="240" w:lineRule="auto"/>
              <w:ind w:right="72"/>
              <w:rPr>
                <w:b/>
                <w:sz w:val="24"/>
                <w:szCs w:val="24"/>
              </w:rPr>
            </w:pPr>
          </w:p>
          <w:p w:rsidR="00AC0C32" w:rsidRPr="00AB4F58" w:rsidRDefault="00AC0C32" w:rsidP="008B6FD6">
            <w:pPr>
              <w:keepNext/>
              <w:keepLines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4205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Сочинение историй «Город, в котором живут дети»</w:t>
            </w:r>
          </w:p>
          <w:p w:rsidR="00AC0C32" w:rsidRPr="00E4205E" w:rsidRDefault="00AC0C32" w:rsidP="008B6FD6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                                                           </w:t>
            </w:r>
            <w:r w:rsidRPr="00E4205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Д/игра «Как город дышит?»</w:t>
            </w:r>
          </w:p>
          <w:p w:rsidR="00AC0C32" w:rsidRDefault="00AC0C32" w:rsidP="008B6FD6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Презентации</w:t>
            </w:r>
            <w:r w:rsidRPr="00E4205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«Северобайкальск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– наш город</w:t>
            </w:r>
            <w:r w:rsidRPr="00E4205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; «Северобайкальск –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город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который невозможно забыть!»</w:t>
            </w:r>
          </w:p>
          <w:p w:rsidR="00AC0C32" w:rsidRPr="00AB4F58" w:rsidRDefault="00AC0C32" w:rsidP="008B6FD6">
            <w:pPr>
              <w:spacing w:line="240" w:lineRule="auto"/>
              <w:ind w:right="72"/>
              <w:rPr>
                <w:sz w:val="24"/>
                <w:szCs w:val="24"/>
              </w:rPr>
            </w:pPr>
            <w:r w:rsidRPr="00AB4F5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Пантомима «Мы город в разное время суток»</w:t>
            </w:r>
          </w:p>
        </w:tc>
        <w:tc>
          <w:tcPr>
            <w:tcW w:w="4289" w:type="dxa"/>
          </w:tcPr>
          <w:p w:rsidR="00AC0C32" w:rsidRPr="00E4205E" w:rsidRDefault="00AC0C32" w:rsidP="008B6FD6">
            <w:pPr>
              <w:rPr>
                <w:sz w:val="20"/>
                <w:szCs w:val="20"/>
              </w:rPr>
            </w:pPr>
            <w:r w:rsidRPr="00E4205E">
              <w:rPr>
                <w:sz w:val="20"/>
                <w:szCs w:val="20"/>
              </w:rPr>
              <w:lastRenderedPageBreak/>
              <w:t>Дать представление об очистных сооружениях «Опыт очищение воды»;  откуда у жителей Северобайкальска берется вода, о ее пользе. Воспитывать бережное отношение к использованию воды, ее чистоте.</w:t>
            </w:r>
          </w:p>
          <w:p w:rsidR="00AC0C32" w:rsidRPr="00E4205E" w:rsidRDefault="00AC0C32" w:rsidP="008B6FD6">
            <w:pPr>
              <w:rPr>
                <w:sz w:val="20"/>
                <w:szCs w:val="20"/>
              </w:rPr>
            </w:pPr>
            <w:r w:rsidRPr="00E4205E">
              <w:rPr>
                <w:sz w:val="20"/>
                <w:szCs w:val="20"/>
              </w:rPr>
              <w:t xml:space="preserve">Закреплять виды транспорта, отличие городского </w:t>
            </w:r>
            <w:proofErr w:type="gramStart"/>
            <w:r w:rsidRPr="00E4205E">
              <w:rPr>
                <w:sz w:val="20"/>
                <w:szCs w:val="20"/>
              </w:rPr>
              <w:t>от</w:t>
            </w:r>
            <w:proofErr w:type="gramEnd"/>
            <w:r w:rsidRPr="00E4205E">
              <w:rPr>
                <w:sz w:val="20"/>
                <w:szCs w:val="20"/>
              </w:rPr>
              <w:t xml:space="preserve"> деревенского. Совершенствовать технику рисования транспорта из геометрических фигур. Воспитывать бережное отношение к окружающему.</w:t>
            </w:r>
          </w:p>
          <w:p w:rsidR="00AC0C32" w:rsidRPr="00E4205E" w:rsidRDefault="00AC0C32" w:rsidP="008B6FD6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E4205E">
              <w:rPr>
                <w:rFonts w:ascii="Times New Roman" w:eastAsia="Times New Roman" w:hAnsi="Times New Roman"/>
                <w:bCs/>
                <w:sz w:val="20"/>
                <w:szCs w:val="20"/>
              </w:rPr>
              <w:t>знать, какие общественные здания, достопримечательности есть на улице, где находится детский сад; уметь рассказывать о них, описывать особенности, отмечать их значимость в жизни горожан.</w:t>
            </w:r>
          </w:p>
          <w:p w:rsidR="00AC0C32" w:rsidRPr="00E4205E" w:rsidRDefault="00AC0C32" w:rsidP="008B6FD6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E4205E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знать, что в городе, где живет много людей, большое количество домов и других объектов общественного назначения; уметь отвечать на вопрос, образуя существительное во </w:t>
            </w:r>
            <w:r w:rsidRPr="00E4205E">
              <w:rPr>
                <w:rFonts w:ascii="Times New Roman" w:eastAsia="Times New Roman" w:hAnsi="Times New Roman"/>
                <w:bCs/>
                <w:sz w:val="20"/>
                <w:szCs w:val="20"/>
              </w:rPr>
              <w:lastRenderedPageBreak/>
              <w:t>множественном числе.</w:t>
            </w:r>
          </w:p>
          <w:p w:rsidR="00AC0C32" w:rsidRDefault="00AC0C32" w:rsidP="008B6FD6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                                                                             </w:t>
            </w:r>
          </w:p>
          <w:p w:rsidR="00AC0C32" w:rsidRDefault="00AC0C32" w:rsidP="008B6FD6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  <w:p w:rsidR="00AC0C32" w:rsidRPr="00E4205E" w:rsidRDefault="00AC0C32" w:rsidP="008B6FD6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E4205E">
              <w:rPr>
                <w:rFonts w:ascii="Times New Roman" w:eastAsia="Times New Roman" w:hAnsi="Times New Roman"/>
                <w:bCs/>
                <w:sz w:val="20"/>
                <w:szCs w:val="20"/>
              </w:rPr>
              <w:t>уметь внимательно слушать историю; замечать несоответствия описания понятию «город»; объяснять эти несоответствия; понимать юмор; эмоционально адекватно реагировать на него.</w:t>
            </w:r>
          </w:p>
          <w:p w:rsidR="00AC0C32" w:rsidRDefault="00AC0C32" w:rsidP="008B6FD6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  <w:p w:rsidR="00AC0C32" w:rsidRPr="00E4205E" w:rsidRDefault="00AC0C32" w:rsidP="008B6FD6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E4205E">
              <w:rPr>
                <w:rFonts w:ascii="Times New Roman" w:eastAsia="Times New Roman" w:hAnsi="Times New Roman"/>
                <w:bCs/>
                <w:sz w:val="20"/>
                <w:szCs w:val="20"/>
              </w:rPr>
              <w:t>знать признаки города; уметь устанавливать причинно- следственные связи.</w:t>
            </w:r>
          </w:p>
          <w:p w:rsidR="00AC0C32" w:rsidRPr="00E4205E" w:rsidRDefault="00AC0C32" w:rsidP="008B6FD6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                                                                                             </w:t>
            </w:r>
            <w:r w:rsidRPr="00E4205E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знать о том, что разные службы города обеспечивают жизнь горожан круглосуточно,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закрепить знание про</w:t>
            </w:r>
            <w:r w:rsidRPr="00E4205E">
              <w:rPr>
                <w:rFonts w:ascii="Times New Roman" w:eastAsia="Times New Roman" w:hAnsi="Times New Roman"/>
                <w:bCs/>
                <w:sz w:val="20"/>
                <w:szCs w:val="20"/>
              </w:rPr>
              <w:t>фес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с</w:t>
            </w:r>
            <w:r w:rsidRPr="00E4205E">
              <w:rPr>
                <w:rFonts w:ascii="Times New Roman" w:eastAsia="Times New Roman" w:hAnsi="Times New Roman"/>
                <w:bCs/>
                <w:sz w:val="20"/>
                <w:szCs w:val="20"/>
              </w:rPr>
              <w:t>ий.</w:t>
            </w:r>
          </w:p>
          <w:p w:rsidR="00AC0C32" w:rsidRPr="00E4205E" w:rsidRDefault="00AC0C32" w:rsidP="008B6FD6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E4205E">
              <w:rPr>
                <w:rFonts w:ascii="Times New Roman" w:eastAsia="Times New Roman" w:hAnsi="Times New Roman"/>
                <w:bCs/>
                <w:sz w:val="20"/>
                <w:szCs w:val="20"/>
              </w:rPr>
              <w:t>уметь представлять образ, передавать его через выразительные средства пантомимики, речь; взаимодействовать со сверстниками и взрослым в игре; проявлять творческую индивидуальность при изображении объектов, ситуаций, связанных с понятием «город».</w:t>
            </w:r>
          </w:p>
          <w:p w:rsidR="00AC0C32" w:rsidRDefault="00AC0C32" w:rsidP="008B6FD6">
            <w:pPr>
              <w:spacing w:line="240" w:lineRule="auto"/>
              <w:ind w:righ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</w:t>
            </w:r>
            <w:r w:rsidRPr="00E4205E">
              <w:rPr>
                <w:sz w:val="20"/>
                <w:szCs w:val="20"/>
              </w:rPr>
              <w:t>Развивать конструкторские способности  изготовления атрибутов из бумаги, бросового материала.</w:t>
            </w:r>
            <w:r>
              <w:rPr>
                <w:sz w:val="20"/>
                <w:szCs w:val="20"/>
              </w:rPr>
              <w:t xml:space="preserve">                                                            </w:t>
            </w:r>
          </w:p>
          <w:p w:rsidR="00AC0C32" w:rsidRDefault="00AC0C32" w:rsidP="008B6FD6">
            <w:pPr>
              <w:spacing w:line="240" w:lineRule="auto"/>
              <w:ind w:right="72"/>
              <w:rPr>
                <w:sz w:val="20"/>
                <w:szCs w:val="20"/>
              </w:rPr>
            </w:pPr>
          </w:p>
          <w:p w:rsidR="00AC0C32" w:rsidRPr="00E4205E" w:rsidRDefault="00AC0C32" w:rsidP="008B6FD6">
            <w:pPr>
              <w:spacing w:line="240" w:lineRule="auto"/>
              <w:ind w:right="72"/>
              <w:rPr>
                <w:sz w:val="20"/>
                <w:szCs w:val="20"/>
              </w:rPr>
            </w:pPr>
            <w:r w:rsidRPr="00E4205E">
              <w:rPr>
                <w:sz w:val="20"/>
                <w:szCs w:val="20"/>
              </w:rPr>
              <w:t>Учить читать стихотворение с интонационной выразительностью. Формировать у детей представление о городе через стихотворение автора, живущей в нашем городе; учить видеть красоту города, природы.  Развивать монологическую речь. Воспитывать любовь к поэзии.</w:t>
            </w:r>
          </w:p>
          <w:p w:rsidR="00AC0C32" w:rsidRDefault="00AC0C32" w:rsidP="008B6FD6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  <w:p w:rsidR="00AC0C32" w:rsidRPr="00E4205E" w:rsidRDefault="00AC0C32" w:rsidP="008B6FD6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E4205E">
              <w:rPr>
                <w:rFonts w:ascii="Times New Roman" w:eastAsia="Times New Roman" w:hAnsi="Times New Roman"/>
                <w:bCs/>
                <w:sz w:val="20"/>
                <w:szCs w:val="20"/>
              </w:rPr>
              <w:t>знать основные особенности архитектуры, размещения объектов — детского кафе, парка развлечений; уметь из строительного материала и дополнительных деталей конструировать объект (детское кафе или парк развлечений), распределять объем работы, размещать площадку, придумывать необычное оборудование, игровые автоматы, качели; планировать и рассказывать об этапах строительства; обыгрывать постройку, распределяя роли и сочиняя сюжет игры.</w:t>
            </w:r>
          </w:p>
          <w:p w:rsidR="00AC0C32" w:rsidRPr="00BF4C9D" w:rsidRDefault="00AC0C32" w:rsidP="008B6FD6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4F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Закреплять умение передавать на бумаге постройки города, создавая композицию.  Совершенствовать умение вырезать прямоугольные и квадратные формы из  длинных полосок, треугольных из квадратов. </w:t>
            </w:r>
          </w:p>
          <w:p w:rsidR="00AC0C32" w:rsidRPr="00E4205E" w:rsidRDefault="00AC0C32" w:rsidP="008B6FD6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E4205E">
              <w:rPr>
                <w:rFonts w:ascii="Times New Roman" w:eastAsia="Times New Roman" w:hAnsi="Times New Roman"/>
                <w:bCs/>
                <w:sz w:val="20"/>
                <w:szCs w:val="20"/>
              </w:rPr>
              <w:t>знать, что улицы города, как его составляющие, живут по определенным правилам, нуждаются в уходе, обновлении, ремонте; какие службы заботятся о порядке на улицах города, чем они занимаются; сознавать необходимость соблюдения чистоты и порядка на улицах города.</w:t>
            </w:r>
          </w:p>
          <w:p w:rsidR="00AC0C32" w:rsidRPr="00E4205E" w:rsidRDefault="00AC0C32" w:rsidP="008B6FD6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                                                                                     </w:t>
            </w:r>
            <w:r w:rsidRPr="00E4205E">
              <w:rPr>
                <w:rFonts w:ascii="Times New Roman" w:eastAsia="Times New Roman" w:hAnsi="Times New Roman"/>
                <w:bCs/>
                <w:sz w:val="20"/>
                <w:szCs w:val="20"/>
              </w:rPr>
              <w:t>знать, что в городе много магазинов, торговых центров, рынков, выставочных центров, где люди могут купить необходимые продукты питания и разные промышленные товары.</w:t>
            </w:r>
          </w:p>
          <w:p w:rsidR="00AC0C32" w:rsidRPr="00E4205E" w:rsidRDefault="00AC0C32" w:rsidP="008B6FD6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4205E">
              <w:rPr>
                <w:rFonts w:ascii="Times New Roman" w:eastAsia="Times New Roman" w:hAnsi="Times New Roman"/>
                <w:bCs/>
                <w:sz w:val="20"/>
                <w:szCs w:val="20"/>
              </w:rPr>
              <w:t>уметь включать воображение, проявлять творчество, создавая новые образы, описывая их, используя знания, словарь, полученные при изучении темы, из личного опыта;</w:t>
            </w:r>
          </w:p>
          <w:p w:rsidR="00AC0C32" w:rsidRPr="00E4205E" w:rsidRDefault="00AC0C32" w:rsidP="008B6FD6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E4205E">
              <w:rPr>
                <w:rFonts w:ascii="Times New Roman" w:eastAsia="Times New Roman" w:hAnsi="Times New Roman"/>
                <w:bCs/>
                <w:sz w:val="20"/>
                <w:szCs w:val="20"/>
              </w:rPr>
              <w:t>знать о том, какое значение имеют зеленые насаждения в городе, парки, скверы, зеленые массивы есть в родном городе; как они обустроены.</w:t>
            </w:r>
          </w:p>
          <w:p w:rsidR="00AC0C32" w:rsidRDefault="00AC0C32" w:rsidP="008B6FD6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Воспитывать любовь к родному городу, природе, которая нас окружает; передавать эмоционально-оценочное впечатление от просмотра увиденного; развивать связную речь детей.</w:t>
            </w:r>
          </w:p>
          <w:p w:rsidR="00AC0C32" w:rsidRPr="00AF57FB" w:rsidRDefault="00AC0C32" w:rsidP="008B6FD6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E4205E">
              <w:rPr>
                <w:rFonts w:ascii="Times New Roman" w:eastAsia="Times New Roman" w:hAnsi="Times New Roman"/>
                <w:bCs/>
                <w:sz w:val="20"/>
                <w:szCs w:val="20"/>
              </w:rPr>
              <w:t>уметь эмоционально, мимически, передавать характерные движения. Совершенствовать умение раскрепощаться, расслабляться, поддаваясь игре.</w:t>
            </w:r>
          </w:p>
        </w:tc>
        <w:tc>
          <w:tcPr>
            <w:tcW w:w="2092" w:type="dxa"/>
          </w:tcPr>
          <w:p w:rsidR="00AC0C32" w:rsidRPr="0005320C" w:rsidRDefault="00AC0C32" w:rsidP="008B6FD6">
            <w:pPr>
              <w:spacing w:line="240" w:lineRule="auto"/>
              <w:ind w:right="72"/>
              <w:rPr>
                <w:sz w:val="28"/>
                <w:szCs w:val="28"/>
              </w:rPr>
            </w:pPr>
          </w:p>
        </w:tc>
      </w:tr>
      <w:tr w:rsidR="00AC0C32" w:rsidRPr="00AC24D8" w:rsidTr="008B6FD6">
        <w:tc>
          <w:tcPr>
            <w:tcW w:w="9571" w:type="dxa"/>
            <w:gridSpan w:val="3"/>
          </w:tcPr>
          <w:p w:rsidR="00AC0C32" w:rsidRPr="00AC24D8" w:rsidRDefault="00AC0C32" w:rsidP="008B6FD6">
            <w:pPr>
              <w:spacing w:line="240" w:lineRule="auto"/>
              <w:ind w:right="72"/>
              <w:rPr>
                <w:b/>
                <w:sz w:val="28"/>
                <w:szCs w:val="28"/>
              </w:rPr>
            </w:pPr>
            <w:r w:rsidRPr="00AC24D8">
              <w:rPr>
                <w:b/>
                <w:sz w:val="28"/>
                <w:szCs w:val="28"/>
              </w:rPr>
              <w:lastRenderedPageBreak/>
              <w:t xml:space="preserve">                                      </w:t>
            </w:r>
            <w:r>
              <w:rPr>
                <w:b/>
                <w:sz w:val="28"/>
                <w:szCs w:val="28"/>
              </w:rPr>
              <w:t xml:space="preserve">            </w:t>
            </w:r>
            <w:r w:rsidRPr="00AC24D8">
              <w:rPr>
                <w:b/>
                <w:sz w:val="28"/>
                <w:szCs w:val="28"/>
              </w:rPr>
              <w:t xml:space="preserve"> 3.         ИТОГОВЫЙ ЭТАП</w:t>
            </w:r>
          </w:p>
        </w:tc>
      </w:tr>
      <w:tr w:rsidR="00AC0C32" w:rsidRPr="00AC24D8" w:rsidTr="008B6FD6">
        <w:tc>
          <w:tcPr>
            <w:tcW w:w="3190" w:type="dxa"/>
          </w:tcPr>
          <w:p w:rsidR="00AC0C32" w:rsidRPr="00AB4F58" w:rsidRDefault="00AC0C32" w:rsidP="008B6FD6">
            <w:pPr>
              <w:rPr>
                <w:b/>
                <w:sz w:val="24"/>
                <w:szCs w:val="24"/>
              </w:rPr>
            </w:pPr>
            <w:r w:rsidRPr="00AB4F58">
              <w:rPr>
                <w:b/>
                <w:sz w:val="24"/>
                <w:szCs w:val="24"/>
              </w:rPr>
              <w:t>Викторина «В каком</w:t>
            </w:r>
            <w:r w:rsidRPr="00AC24D8">
              <w:rPr>
                <w:b/>
                <w:sz w:val="28"/>
                <w:szCs w:val="28"/>
              </w:rPr>
              <w:t xml:space="preserve"> </w:t>
            </w:r>
            <w:r w:rsidRPr="00AB4F58">
              <w:rPr>
                <w:b/>
                <w:sz w:val="24"/>
                <w:szCs w:val="24"/>
              </w:rPr>
              <w:t xml:space="preserve">городе живешь? Отвечай-ка!» </w:t>
            </w:r>
          </w:p>
          <w:p w:rsidR="00AC0C32" w:rsidRPr="00AB4F58" w:rsidRDefault="00AC0C32" w:rsidP="008B6FD6">
            <w:pPr>
              <w:rPr>
                <w:b/>
                <w:sz w:val="24"/>
                <w:szCs w:val="24"/>
              </w:rPr>
            </w:pPr>
          </w:p>
          <w:p w:rsidR="00AC0C32" w:rsidRDefault="00AC0C32" w:rsidP="008B6FD6">
            <w:pPr>
              <w:rPr>
                <w:b/>
                <w:sz w:val="24"/>
                <w:szCs w:val="24"/>
              </w:rPr>
            </w:pPr>
            <w:r w:rsidRPr="00AB4F58">
              <w:rPr>
                <w:b/>
                <w:sz w:val="24"/>
                <w:szCs w:val="24"/>
              </w:rPr>
              <w:t xml:space="preserve">        </w:t>
            </w:r>
          </w:p>
          <w:p w:rsidR="00AC0C32" w:rsidRDefault="00AC0C32" w:rsidP="008B6FD6">
            <w:pPr>
              <w:rPr>
                <w:b/>
                <w:sz w:val="24"/>
                <w:szCs w:val="24"/>
              </w:rPr>
            </w:pPr>
          </w:p>
          <w:p w:rsidR="00AC0C32" w:rsidRDefault="00AC0C32" w:rsidP="008B6FD6">
            <w:pPr>
              <w:rPr>
                <w:b/>
                <w:sz w:val="24"/>
                <w:szCs w:val="24"/>
              </w:rPr>
            </w:pPr>
          </w:p>
          <w:p w:rsidR="00AC0C32" w:rsidRPr="00AB4F58" w:rsidRDefault="00AC0C32" w:rsidP="008B6FD6">
            <w:pPr>
              <w:rPr>
                <w:b/>
                <w:sz w:val="24"/>
                <w:szCs w:val="24"/>
              </w:rPr>
            </w:pPr>
            <w:r w:rsidRPr="00AB4F58">
              <w:rPr>
                <w:b/>
                <w:sz w:val="24"/>
                <w:szCs w:val="24"/>
              </w:rPr>
              <w:t>Оформление альбома</w:t>
            </w:r>
            <w:r>
              <w:rPr>
                <w:b/>
                <w:sz w:val="24"/>
                <w:szCs w:val="24"/>
              </w:rPr>
              <w:t xml:space="preserve">-путеводителя </w:t>
            </w:r>
            <w:r w:rsidRPr="00AB4F58">
              <w:rPr>
                <w:b/>
                <w:sz w:val="24"/>
                <w:szCs w:val="24"/>
              </w:rPr>
              <w:t xml:space="preserve">  из детских работ  </w:t>
            </w:r>
            <w:r>
              <w:rPr>
                <w:b/>
                <w:sz w:val="24"/>
                <w:szCs w:val="24"/>
              </w:rPr>
              <w:t xml:space="preserve">и фото </w:t>
            </w:r>
            <w:r w:rsidRPr="00AB4F58">
              <w:rPr>
                <w:b/>
                <w:sz w:val="24"/>
                <w:szCs w:val="24"/>
              </w:rPr>
              <w:t>«Мой город – Северобайкальск»</w:t>
            </w:r>
          </w:p>
          <w:p w:rsidR="00AC0C32" w:rsidRPr="00AC24D8" w:rsidRDefault="00AC0C32" w:rsidP="008B6FD6">
            <w:pPr>
              <w:rPr>
                <w:b/>
                <w:sz w:val="28"/>
                <w:szCs w:val="28"/>
              </w:rPr>
            </w:pPr>
            <w:r w:rsidRPr="00AB4F58">
              <w:rPr>
                <w:b/>
                <w:sz w:val="24"/>
                <w:szCs w:val="24"/>
              </w:rPr>
              <w:t>Макет для С/</w:t>
            </w:r>
            <w:proofErr w:type="gramStart"/>
            <w:r w:rsidRPr="00AB4F58">
              <w:rPr>
                <w:b/>
                <w:sz w:val="24"/>
                <w:szCs w:val="24"/>
              </w:rPr>
              <w:t>Р</w:t>
            </w:r>
            <w:proofErr w:type="gramEnd"/>
            <w:r w:rsidRPr="00AB4F58">
              <w:rPr>
                <w:b/>
                <w:sz w:val="24"/>
                <w:szCs w:val="24"/>
              </w:rPr>
              <w:t xml:space="preserve"> игр «Город».</w:t>
            </w:r>
          </w:p>
        </w:tc>
        <w:tc>
          <w:tcPr>
            <w:tcW w:w="4289" w:type="dxa"/>
          </w:tcPr>
          <w:p w:rsidR="00AC0C32" w:rsidRPr="00AB4F58" w:rsidRDefault="00AC0C32" w:rsidP="008B6FD6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4F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Обобщить знания о возникновении родного города, его названия, улицах ближайшего окружения, его символике. Развивать эмоционально-ценностное отношение к семье, дому, улице, краю, стране.  Развивать бережное отношение к городу (достопримечательности, культура, природа). Воспитывать чувство гордости за своих земляков, ответственности за всё, что происх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одит в городе, сопричастности к </w:t>
            </w:r>
            <w:r w:rsidRPr="00AB4F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этому.</w:t>
            </w:r>
          </w:p>
          <w:p w:rsidR="00AC0C32" w:rsidRDefault="00AC0C32" w:rsidP="008B6FD6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AC0C32" w:rsidRDefault="00AC0C32" w:rsidP="008B6FD6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E0777" w:rsidRDefault="000E0777" w:rsidP="008B6FD6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E0777" w:rsidRDefault="000E0777" w:rsidP="008B6FD6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E0777" w:rsidRDefault="000E0777" w:rsidP="008B6FD6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E0777" w:rsidRDefault="000E0777" w:rsidP="008B6FD6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E0777" w:rsidRPr="00AB4F58" w:rsidRDefault="000E0777" w:rsidP="008B6FD6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C0C32" w:rsidRDefault="00AC0C32" w:rsidP="008B6FD6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4F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AC0C32" w:rsidRPr="00AB4F58" w:rsidRDefault="00AC0C32" w:rsidP="008B6FD6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4F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Доставить детям радость от значимости выполненных ими работ.</w:t>
            </w:r>
          </w:p>
          <w:p w:rsidR="00AC0C32" w:rsidRDefault="00AC0C32" w:rsidP="008B6FD6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C0C32" w:rsidRDefault="00AC0C32" w:rsidP="008B6FD6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C0C32" w:rsidRPr="00AF57FB" w:rsidRDefault="00AC0C32" w:rsidP="008B6FD6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Составление макета из сделанных своими руками домов, дорог.</w:t>
            </w:r>
          </w:p>
        </w:tc>
        <w:tc>
          <w:tcPr>
            <w:tcW w:w="2092" w:type="dxa"/>
          </w:tcPr>
          <w:p w:rsidR="00AC0C32" w:rsidRPr="00AC24D8" w:rsidRDefault="00AC0C32" w:rsidP="008B6FD6">
            <w:pPr>
              <w:spacing w:line="240" w:lineRule="auto"/>
              <w:ind w:right="72"/>
              <w:rPr>
                <w:b/>
                <w:sz w:val="28"/>
                <w:szCs w:val="28"/>
              </w:rPr>
            </w:pPr>
          </w:p>
        </w:tc>
      </w:tr>
    </w:tbl>
    <w:p w:rsidR="00AC0C32" w:rsidRDefault="00AC0C32" w:rsidP="00AC0C32">
      <w:pPr>
        <w:rPr>
          <w:b/>
          <w:sz w:val="28"/>
          <w:szCs w:val="28"/>
        </w:rPr>
      </w:pPr>
    </w:p>
    <w:p w:rsidR="00AC0C32" w:rsidRDefault="00AC0C32" w:rsidP="00AC0C32">
      <w:pPr>
        <w:rPr>
          <w:b/>
          <w:sz w:val="28"/>
          <w:szCs w:val="28"/>
        </w:rPr>
      </w:pPr>
    </w:p>
    <w:p w:rsidR="00AC0C32" w:rsidRDefault="00AC0C32" w:rsidP="00AC0C32">
      <w:pPr>
        <w:rPr>
          <w:b/>
          <w:sz w:val="28"/>
          <w:szCs w:val="28"/>
        </w:rPr>
      </w:pPr>
    </w:p>
    <w:p w:rsidR="00511A74" w:rsidRDefault="00511A74"/>
    <w:sectPr w:rsidR="00511A74" w:rsidSect="00511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434F3"/>
    <w:multiLevelType w:val="multilevel"/>
    <w:tmpl w:val="51D23D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C9B6409"/>
    <w:multiLevelType w:val="hybridMultilevel"/>
    <w:tmpl w:val="08D6507A"/>
    <w:lvl w:ilvl="0" w:tplc="B9D24F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9A8C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6657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E0DF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6AFA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0EB5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7A74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A664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BC53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59851331"/>
    <w:multiLevelType w:val="hybridMultilevel"/>
    <w:tmpl w:val="D2AA65C4"/>
    <w:lvl w:ilvl="0" w:tplc="AB4274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F27F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DEC4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7EB3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8E8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2C49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149D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7ED1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FA39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61CF7F83"/>
    <w:multiLevelType w:val="hybridMultilevel"/>
    <w:tmpl w:val="204451B0"/>
    <w:lvl w:ilvl="0" w:tplc="66925B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589D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CC08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7EEE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B6CB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74CA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689C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148B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6CEB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75AE5F70"/>
    <w:multiLevelType w:val="hybridMultilevel"/>
    <w:tmpl w:val="1A3E2740"/>
    <w:lvl w:ilvl="0" w:tplc="35A681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F07A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FC4D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800C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BE73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D03C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F88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8861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1882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0C32"/>
    <w:rsid w:val="000059A1"/>
    <w:rsid w:val="000E0777"/>
    <w:rsid w:val="0021604D"/>
    <w:rsid w:val="00511A74"/>
    <w:rsid w:val="00A20530"/>
    <w:rsid w:val="00AC0C32"/>
    <w:rsid w:val="00FA7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C3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0C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C0C32"/>
    <w:pPr>
      <w:ind w:left="720"/>
      <w:contextualSpacing/>
    </w:pPr>
  </w:style>
  <w:style w:type="paragraph" w:styleId="a5">
    <w:name w:val="Body Text Indent"/>
    <w:basedOn w:val="a"/>
    <w:link w:val="a6"/>
    <w:rsid w:val="00AC0C32"/>
    <w:pPr>
      <w:spacing w:after="0" w:line="240" w:lineRule="auto"/>
      <w:ind w:firstLine="540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AC0C3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2281</Words>
  <Characters>13006</Characters>
  <Application>Microsoft Office Word</Application>
  <DocSecurity>0</DocSecurity>
  <Lines>108</Lines>
  <Paragraphs>30</Paragraphs>
  <ScaleCrop>false</ScaleCrop>
  <Company/>
  <LinksUpToDate>false</LinksUpToDate>
  <CharactersWithSpaces>15257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Kopilova</cp:lastModifiedBy>
  <cp:revision>7</cp:revision>
  <dcterms:created xsi:type="dcterms:W3CDTF">2014-05-19T01:28:00Z</dcterms:created>
  <dcterms:modified xsi:type="dcterms:W3CDTF">2015-11-01T10:17:00Z</dcterms:modified>
</cp:coreProperties>
</file>