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D8" w:rsidRPr="00EE44D8" w:rsidRDefault="00EE44D8" w:rsidP="00EE44D8">
      <w:pPr>
        <w:pageBreakBefore/>
        <w:spacing w:after="41" w:line="480" w:lineRule="exact"/>
        <w:ind w:left="340"/>
        <w:jc w:val="center"/>
        <w:rPr>
          <w:sz w:val="28"/>
          <w:szCs w:val="28"/>
        </w:rPr>
      </w:pPr>
      <w:r w:rsidRPr="00EE44D8">
        <w:rPr>
          <w:rStyle w:val="61"/>
          <w:rFonts w:eastAsiaTheme="minorEastAsia"/>
          <w:color w:val="000000"/>
          <w:sz w:val="28"/>
          <w:szCs w:val="28"/>
        </w:rPr>
        <w:t>МБДОУ № 14</w:t>
      </w:r>
    </w:p>
    <w:p w:rsidR="00EE44D8" w:rsidRPr="00EE44D8" w:rsidRDefault="00EE44D8" w:rsidP="00EE44D8">
      <w:pPr>
        <w:spacing w:after="2629" w:line="420" w:lineRule="exact"/>
        <w:ind w:left="340"/>
        <w:jc w:val="center"/>
        <w:rPr>
          <w:sz w:val="28"/>
          <w:szCs w:val="28"/>
        </w:rPr>
      </w:pPr>
      <w:r w:rsidRPr="00EE44D8">
        <w:rPr>
          <w:rStyle w:val="106"/>
          <w:rFonts w:eastAsiaTheme="minorEastAsia"/>
          <w:color w:val="000000"/>
          <w:sz w:val="28"/>
          <w:szCs w:val="28"/>
        </w:rPr>
        <w:t>«Теремок»</w:t>
      </w:r>
    </w:p>
    <w:p w:rsidR="00EE44D8" w:rsidRDefault="00EE44D8" w:rsidP="00EE44D8">
      <w:pPr>
        <w:spacing w:after="0" w:line="710" w:lineRule="exact"/>
        <w:jc w:val="center"/>
        <w:rPr>
          <w:rStyle w:val="61"/>
          <w:rFonts w:eastAsiaTheme="minorEastAsia"/>
          <w:color w:val="000000"/>
          <w:sz w:val="44"/>
          <w:szCs w:val="44"/>
        </w:rPr>
      </w:pPr>
      <w:r w:rsidRPr="00EE44D8">
        <w:rPr>
          <w:rStyle w:val="61"/>
          <w:rFonts w:eastAsiaTheme="minorEastAsia"/>
          <w:color w:val="000000"/>
          <w:sz w:val="44"/>
          <w:szCs w:val="44"/>
        </w:rPr>
        <w:t xml:space="preserve">Конспект занятия </w:t>
      </w:r>
    </w:p>
    <w:p w:rsidR="00EE44D8" w:rsidRDefault="00EE44D8" w:rsidP="00EE44D8">
      <w:pPr>
        <w:spacing w:after="0" w:line="710" w:lineRule="exact"/>
        <w:jc w:val="center"/>
        <w:rPr>
          <w:rStyle w:val="61"/>
          <w:rFonts w:eastAsiaTheme="minorEastAsia"/>
          <w:color w:val="000000"/>
          <w:sz w:val="44"/>
          <w:szCs w:val="44"/>
        </w:rPr>
      </w:pPr>
      <w:r w:rsidRPr="00EE44D8">
        <w:rPr>
          <w:rStyle w:val="61"/>
          <w:rFonts w:eastAsiaTheme="minorEastAsia"/>
          <w:color w:val="000000"/>
          <w:sz w:val="44"/>
          <w:szCs w:val="44"/>
        </w:rPr>
        <w:t xml:space="preserve">по аппликации </w:t>
      </w:r>
    </w:p>
    <w:p w:rsidR="00EE44D8" w:rsidRDefault="00EE44D8" w:rsidP="00EE44D8">
      <w:pPr>
        <w:spacing w:after="0" w:line="710" w:lineRule="exact"/>
        <w:jc w:val="center"/>
        <w:rPr>
          <w:rStyle w:val="61"/>
          <w:rFonts w:eastAsiaTheme="minorEastAsia"/>
          <w:color w:val="000000"/>
          <w:sz w:val="44"/>
          <w:szCs w:val="44"/>
        </w:rPr>
      </w:pPr>
      <w:r w:rsidRPr="00EE44D8">
        <w:rPr>
          <w:rStyle w:val="61"/>
          <w:rFonts w:eastAsiaTheme="minorEastAsia"/>
          <w:color w:val="000000"/>
          <w:sz w:val="44"/>
          <w:szCs w:val="44"/>
        </w:rPr>
        <w:t>в средней группе</w:t>
      </w:r>
      <w:r>
        <w:rPr>
          <w:rStyle w:val="61"/>
          <w:rFonts w:eastAsiaTheme="minorEastAsia"/>
          <w:color w:val="000000"/>
          <w:sz w:val="44"/>
          <w:szCs w:val="44"/>
        </w:rPr>
        <w:t>:</w:t>
      </w:r>
    </w:p>
    <w:p w:rsidR="00EE44D8" w:rsidRPr="00EE44D8" w:rsidRDefault="00EE44D8" w:rsidP="00EE44D8">
      <w:pPr>
        <w:spacing w:after="0" w:line="710" w:lineRule="exact"/>
        <w:jc w:val="center"/>
        <w:rPr>
          <w:rFonts w:ascii="Times New Roman" w:hAnsi="Times New Roman" w:cs="Times New Roman"/>
          <w:color w:val="000000"/>
          <w:sz w:val="44"/>
          <w:szCs w:val="44"/>
          <w:lang w:bidi="ru-RU"/>
        </w:rPr>
      </w:pPr>
      <w:r w:rsidRPr="00EE44D8">
        <w:rPr>
          <w:rStyle w:val="61"/>
          <w:rFonts w:eastAsiaTheme="minorEastAsia"/>
          <w:color w:val="000000"/>
          <w:sz w:val="44"/>
          <w:szCs w:val="44"/>
        </w:rPr>
        <w:t>«Стоит в поле теремок».</w:t>
      </w:r>
    </w:p>
    <w:p w:rsidR="00EE44D8" w:rsidRDefault="00EE44D8" w:rsidP="00EE44D8">
      <w:pPr>
        <w:spacing w:after="100" w:afterAutospacing="1" w:line="509" w:lineRule="exact"/>
        <w:ind w:left="5669"/>
        <w:jc w:val="center"/>
        <w:rPr>
          <w:rStyle w:val="62"/>
          <w:rFonts w:eastAsiaTheme="minorEastAsia"/>
          <w:color w:val="000000"/>
        </w:rPr>
      </w:pPr>
    </w:p>
    <w:p w:rsidR="00EE44D8" w:rsidRDefault="00EE44D8" w:rsidP="00EE44D8">
      <w:pPr>
        <w:spacing w:after="100" w:afterAutospacing="1" w:line="509" w:lineRule="exact"/>
        <w:ind w:left="5669"/>
        <w:rPr>
          <w:rStyle w:val="62"/>
          <w:rFonts w:eastAsiaTheme="minorEastAsia"/>
          <w:color w:val="000000"/>
        </w:rPr>
      </w:pPr>
    </w:p>
    <w:p w:rsidR="00EE44D8" w:rsidRDefault="00EE44D8" w:rsidP="00EE44D8">
      <w:pPr>
        <w:spacing w:after="100" w:afterAutospacing="1" w:line="509" w:lineRule="exact"/>
        <w:ind w:left="5669"/>
        <w:rPr>
          <w:rStyle w:val="62"/>
          <w:rFonts w:eastAsiaTheme="minorEastAsia"/>
          <w:color w:val="000000"/>
        </w:rPr>
      </w:pPr>
    </w:p>
    <w:p w:rsidR="00EE44D8" w:rsidRDefault="00EE44D8" w:rsidP="00EE44D8">
      <w:pPr>
        <w:spacing w:after="100" w:afterAutospacing="1" w:line="509" w:lineRule="exact"/>
        <w:ind w:left="5669"/>
        <w:rPr>
          <w:rStyle w:val="62"/>
          <w:rFonts w:eastAsiaTheme="minorEastAsia"/>
          <w:color w:val="000000"/>
        </w:rPr>
      </w:pPr>
    </w:p>
    <w:p w:rsidR="00EE44D8" w:rsidRDefault="00EE44D8" w:rsidP="00EE44D8">
      <w:pPr>
        <w:spacing w:after="100" w:afterAutospacing="1" w:line="509" w:lineRule="exact"/>
        <w:ind w:left="5669"/>
        <w:rPr>
          <w:rStyle w:val="62"/>
          <w:rFonts w:eastAsiaTheme="minorEastAsia"/>
          <w:color w:val="000000"/>
        </w:rPr>
      </w:pPr>
    </w:p>
    <w:p w:rsidR="00EE44D8" w:rsidRDefault="00EE44D8" w:rsidP="00EE44D8">
      <w:pPr>
        <w:spacing w:after="100" w:afterAutospacing="1" w:line="509" w:lineRule="exact"/>
        <w:ind w:left="5669"/>
        <w:rPr>
          <w:rStyle w:val="62"/>
          <w:rFonts w:eastAsiaTheme="minorEastAsia"/>
          <w:color w:val="000000"/>
        </w:rPr>
      </w:pPr>
    </w:p>
    <w:p w:rsidR="00EE44D8" w:rsidRDefault="00EE44D8" w:rsidP="00EE44D8">
      <w:pPr>
        <w:spacing w:before="100" w:beforeAutospacing="1" w:after="100" w:afterAutospacing="1" w:line="509" w:lineRule="exact"/>
        <w:ind w:left="6860"/>
        <w:rPr>
          <w:rStyle w:val="62"/>
          <w:rFonts w:eastAsiaTheme="minorEastAsia"/>
          <w:color w:val="000000"/>
        </w:rPr>
      </w:pPr>
      <w:r>
        <w:rPr>
          <w:rStyle w:val="62"/>
          <w:rFonts w:eastAsiaTheme="minorEastAsia"/>
          <w:color w:val="000000"/>
        </w:rPr>
        <w:t xml:space="preserve">                         Разработала: воспитатель </w:t>
      </w:r>
    </w:p>
    <w:p w:rsidR="00EE44D8" w:rsidRDefault="00EE44D8" w:rsidP="00EE44D8">
      <w:pPr>
        <w:spacing w:before="100" w:beforeAutospacing="1" w:after="100" w:afterAutospacing="1" w:line="509" w:lineRule="exact"/>
        <w:ind w:left="6860"/>
      </w:pPr>
      <w:r>
        <w:rPr>
          <w:rStyle w:val="62"/>
          <w:rFonts w:eastAsiaTheme="minorEastAsia"/>
          <w:color w:val="000000"/>
        </w:rPr>
        <w:t xml:space="preserve">                          Басова Л. П.</w:t>
      </w:r>
    </w:p>
    <w:p w:rsidR="00000000" w:rsidRDefault="00256F9D"/>
    <w:p w:rsidR="00EE44D8" w:rsidRDefault="00EE44D8"/>
    <w:p w:rsidR="00EE44D8" w:rsidRDefault="00EE44D8"/>
    <w:p w:rsidR="00EE44D8" w:rsidRDefault="00EE44D8"/>
    <w:p w:rsidR="00EE44D8" w:rsidRDefault="00EE44D8" w:rsidP="00EE44D8">
      <w:pPr>
        <w:spacing w:after="0" w:line="320" w:lineRule="exact"/>
        <w:rPr>
          <w:rStyle w:val="62"/>
          <w:rFonts w:eastAsiaTheme="minorEastAsia"/>
          <w:color w:val="000000"/>
        </w:rPr>
      </w:pPr>
      <w:r>
        <w:rPr>
          <w:rStyle w:val="62"/>
          <w:rFonts w:eastAsiaTheme="minorEastAsia"/>
          <w:color w:val="000000"/>
        </w:rPr>
        <w:t xml:space="preserve">   </w:t>
      </w:r>
    </w:p>
    <w:p w:rsidR="00EE44D8" w:rsidRDefault="00EE44D8" w:rsidP="00EE44D8">
      <w:pPr>
        <w:spacing w:after="0" w:line="320" w:lineRule="exact"/>
        <w:rPr>
          <w:rStyle w:val="62"/>
          <w:rFonts w:eastAsiaTheme="minorEastAsia"/>
          <w:color w:val="000000"/>
        </w:rPr>
      </w:pPr>
    </w:p>
    <w:p w:rsidR="00EE44D8" w:rsidRDefault="00EE44D8" w:rsidP="00EE44D8">
      <w:pPr>
        <w:spacing w:after="0" w:line="320" w:lineRule="exact"/>
        <w:rPr>
          <w:rStyle w:val="62"/>
          <w:rFonts w:eastAsiaTheme="minorEastAsia"/>
          <w:color w:val="000000"/>
        </w:rPr>
      </w:pPr>
    </w:p>
    <w:p w:rsidR="00256F9D" w:rsidRDefault="00256F9D" w:rsidP="00EE44D8">
      <w:pPr>
        <w:spacing w:after="0" w:line="320" w:lineRule="exact"/>
        <w:rPr>
          <w:rStyle w:val="62"/>
          <w:rFonts w:eastAsiaTheme="minorEastAsia"/>
          <w:color w:val="000000"/>
        </w:rPr>
      </w:pPr>
    </w:p>
    <w:p w:rsidR="00256F9D" w:rsidRDefault="00256F9D" w:rsidP="00EE44D8">
      <w:pPr>
        <w:spacing w:after="0" w:line="320" w:lineRule="exact"/>
        <w:rPr>
          <w:rStyle w:val="62"/>
          <w:rFonts w:eastAsiaTheme="minorEastAsia"/>
          <w:color w:val="000000"/>
        </w:rPr>
      </w:pPr>
    </w:p>
    <w:p w:rsidR="00EE44D8" w:rsidRDefault="00EE44D8" w:rsidP="00EE44D8">
      <w:pPr>
        <w:spacing w:after="0" w:line="320" w:lineRule="exact"/>
        <w:rPr>
          <w:rStyle w:val="62"/>
          <w:rFonts w:eastAsiaTheme="minorEastAsia"/>
          <w:color w:val="000000"/>
        </w:rPr>
      </w:pPr>
    </w:p>
    <w:p w:rsidR="00EE44D8" w:rsidRPr="00256F9D" w:rsidRDefault="00256F9D" w:rsidP="00256F9D">
      <w:pPr>
        <w:spacing w:after="0" w:line="320" w:lineRule="exact"/>
      </w:pPr>
      <w:r>
        <w:rPr>
          <w:rStyle w:val="62"/>
          <w:rFonts w:eastAsiaTheme="minorEastAsia"/>
          <w:color w:val="000000"/>
          <w:sz w:val="26"/>
          <w:szCs w:val="26"/>
        </w:rPr>
        <w:t xml:space="preserve">                   </w:t>
      </w:r>
      <w:bookmarkStart w:id="0" w:name="__RefHeading__1403_220879839"/>
      <w:bookmarkStart w:id="1" w:name="bookmark2"/>
      <w:bookmarkEnd w:id="0"/>
      <w:bookmarkEnd w:id="1"/>
      <w:r w:rsidR="00EE44D8" w:rsidRPr="00EE44D8">
        <w:rPr>
          <w:rStyle w:val="5"/>
          <w:rFonts w:eastAsiaTheme="minorEastAsia"/>
          <w:color w:val="000000"/>
          <w:sz w:val="28"/>
          <w:szCs w:val="28"/>
        </w:rPr>
        <w:t xml:space="preserve">   Интегрированные задачи:</w:t>
      </w:r>
    </w:p>
    <w:p w:rsidR="00EE44D8" w:rsidRPr="00EE44D8" w:rsidRDefault="00EE44D8" w:rsidP="00EE44D8">
      <w:pPr>
        <w:spacing w:after="0" w:line="394" w:lineRule="exact"/>
        <w:ind w:left="148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Формировать у воспитанников умение самостоятельно находить способы изображения предмета (из полосок составлять теремок).</w:t>
      </w:r>
    </w:p>
    <w:p w:rsidR="00EE44D8" w:rsidRPr="00EE44D8" w:rsidRDefault="00EE44D8" w:rsidP="00EE44D8">
      <w:pPr>
        <w:spacing w:after="0" w:line="365" w:lineRule="exact"/>
        <w:ind w:left="1480"/>
        <w:rPr>
          <w:sz w:val="28"/>
          <w:szCs w:val="28"/>
        </w:rPr>
      </w:pPr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>Совершенствовать навыки детей правильно держать ножницы и действовать с ними: разрезать широкую полосу на более узкие; квадрат по диагонали;</w:t>
      </w:r>
      <w:proofErr w:type="gramEnd"/>
    </w:p>
    <w:p w:rsidR="00EE44D8" w:rsidRPr="00EE44D8" w:rsidRDefault="00EE44D8" w:rsidP="00EE44D8">
      <w:pPr>
        <w:spacing w:after="0" w:line="365" w:lineRule="exact"/>
        <w:ind w:left="148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Закрепить умение составлять изображение на листе и последовательно наклеивать его;</w:t>
      </w:r>
    </w:p>
    <w:p w:rsidR="00EE44D8" w:rsidRPr="00EE44D8" w:rsidRDefault="00EE44D8" w:rsidP="00EE44D8">
      <w:pPr>
        <w:tabs>
          <w:tab w:val="left" w:pos="2188"/>
          <w:tab w:val="left" w:pos="4851"/>
        </w:tabs>
        <w:spacing w:after="0" w:line="365" w:lineRule="exact"/>
        <w:ind w:left="1480"/>
        <w:jc w:val="both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Развивать мелкую моторику пальцев.</w:t>
      </w:r>
    </w:p>
    <w:p w:rsidR="00EE44D8" w:rsidRPr="00EE44D8" w:rsidRDefault="00EE44D8" w:rsidP="00EE44D8">
      <w:pPr>
        <w:tabs>
          <w:tab w:val="left" w:pos="2188"/>
          <w:tab w:val="left" w:pos="4866"/>
        </w:tabs>
        <w:spacing w:after="0" w:line="365" w:lineRule="exact"/>
        <w:ind w:left="148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Активизировать речь детей : доброта, добрые (слова</w:t>
      </w:r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>)п</w:t>
      </w:r>
      <w:proofErr w:type="gramEnd"/>
      <w:r w:rsidRPr="00EE44D8">
        <w:rPr>
          <w:rStyle w:val="62"/>
          <w:rFonts w:eastAsiaTheme="minorEastAsia"/>
          <w:color w:val="000000"/>
          <w:sz w:val="28"/>
          <w:szCs w:val="28"/>
        </w:rPr>
        <w:t>оступки, теремок, ножницы, режем снизу-вверх и т.д.</w:t>
      </w:r>
    </w:p>
    <w:p w:rsidR="00EE44D8" w:rsidRPr="00EE44D8" w:rsidRDefault="00EE44D8" w:rsidP="00EE44D8">
      <w:pPr>
        <w:tabs>
          <w:tab w:val="left" w:pos="2188"/>
          <w:tab w:val="left" w:pos="4851"/>
        </w:tabs>
        <w:spacing w:after="0" w:line="365" w:lineRule="exact"/>
        <w:ind w:left="148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Воспитывать желание трудиться, вызывать сочувствие и желание помочь животным.</w:t>
      </w:r>
    </w:p>
    <w:p w:rsidR="00EE44D8" w:rsidRPr="00EE44D8" w:rsidRDefault="00EE44D8" w:rsidP="00EE44D8">
      <w:pPr>
        <w:spacing w:after="0" w:line="394" w:lineRule="exact"/>
        <w:ind w:left="1480"/>
        <w:rPr>
          <w:sz w:val="28"/>
          <w:szCs w:val="28"/>
        </w:rPr>
      </w:pPr>
      <w:r w:rsidRPr="00EE44D8">
        <w:rPr>
          <w:rStyle w:val="6221pt"/>
          <w:rFonts w:eastAsiaTheme="minorEastAsia"/>
          <w:color w:val="000000"/>
          <w:sz w:val="28"/>
          <w:szCs w:val="28"/>
        </w:rPr>
        <w:t xml:space="preserve">Демонстрационный материал: </w:t>
      </w:r>
      <w:r w:rsidRPr="00EE44D8">
        <w:rPr>
          <w:rStyle w:val="62"/>
          <w:rFonts w:eastAsiaTheme="minorEastAsia"/>
          <w:color w:val="000000"/>
          <w:sz w:val="28"/>
          <w:szCs w:val="28"/>
        </w:rPr>
        <w:t>рисунки (мимика) сундучок, маски снежинки</w:t>
      </w:r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 ,</w:t>
      </w:r>
      <w:proofErr w:type="gramEnd"/>
      <w:r w:rsidRPr="00EE44D8">
        <w:rPr>
          <w:rStyle w:val="62"/>
          <w:rFonts w:eastAsiaTheme="minorEastAsia"/>
          <w:color w:val="000000"/>
          <w:sz w:val="28"/>
          <w:szCs w:val="28"/>
        </w:rPr>
        <w:t>теремок, животные.</w:t>
      </w:r>
    </w:p>
    <w:p w:rsidR="00EE44D8" w:rsidRPr="00EE44D8" w:rsidRDefault="00EE44D8" w:rsidP="00EE44D8">
      <w:pPr>
        <w:keepNext/>
        <w:keepLines/>
        <w:spacing w:after="0" w:line="420" w:lineRule="exact"/>
        <w:ind w:left="1480"/>
        <w:jc w:val="both"/>
        <w:rPr>
          <w:sz w:val="28"/>
          <w:szCs w:val="28"/>
        </w:rPr>
      </w:pPr>
      <w:bookmarkStart w:id="2" w:name="__RefHeading__1405_220879839"/>
      <w:bookmarkStart w:id="3" w:name="bookmark3"/>
      <w:bookmarkEnd w:id="2"/>
      <w:bookmarkEnd w:id="3"/>
      <w:r w:rsidRPr="00EE44D8">
        <w:rPr>
          <w:rStyle w:val="5"/>
          <w:rFonts w:eastAsiaTheme="minorEastAsia"/>
          <w:color w:val="000000"/>
          <w:sz w:val="28"/>
          <w:szCs w:val="28"/>
        </w:rPr>
        <w:t>Раздаточный материал:</w:t>
      </w:r>
    </w:p>
    <w:p w:rsidR="00EE44D8" w:rsidRPr="00EE44D8" w:rsidRDefault="00EE44D8" w:rsidP="00EE44D8">
      <w:pPr>
        <w:spacing w:after="0" w:line="320" w:lineRule="exact"/>
        <w:ind w:left="148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бумага, ножницы, </w:t>
      </w:r>
      <w:proofErr w:type="spellStart"/>
      <w:r w:rsidRPr="00EE44D8">
        <w:rPr>
          <w:rStyle w:val="62"/>
          <w:rFonts w:eastAsiaTheme="minorEastAsia"/>
          <w:color w:val="000000"/>
          <w:sz w:val="28"/>
          <w:szCs w:val="28"/>
        </w:rPr>
        <w:t>цв</w:t>
      </w:r>
      <w:proofErr w:type="spellEnd"/>
      <w:r w:rsidRPr="00EE44D8">
        <w:rPr>
          <w:rStyle w:val="62"/>
          <w:rFonts w:eastAsiaTheme="minorEastAsia"/>
          <w:color w:val="000000"/>
          <w:sz w:val="28"/>
          <w:szCs w:val="28"/>
        </w:rPr>
        <w:t>. бумага, клейстер, салфетка, клеёнка.</w:t>
      </w:r>
    </w:p>
    <w:p w:rsidR="00EE44D8" w:rsidRPr="00EE44D8" w:rsidRDefault="00EE44D8" w:rsidP="00EE44D8">
      <w:pPr>
        <w:keepNext/>
        <w:keepLines/>
        <w:spacing w:after="0" w:line="420" w:lineRule="exact"/>
        <w:ind w:left="1480"/>
        <w:jc w:val="both"/>
        <w:rPr>
          <w:sz w:val="28"/>
          <w:szCs w:val="28"/>
        </w:rPr>
      </w:pPr>
      <w:bookmarkStart w:id="4" w:name="__RefHeading__1407_220879839"/>
      <w:bookmarkStart w:id="5" w:name="bookmark4"/>
      <w:bookmarkEnd w:id="4"/>
      <w:bookmarkEnd w:id="5"/>
      <w:r w:rsidRPr="00EE44D8">
        <w:rPr>
          <w:rStyle w:val="5"/>
          <w:rFonts w:eastAsiaTheme="minorEastAsia"/>
          <w:color w:val="000000"/>
          <w:sz w:val="28"/>
          <w:szCs w:val="28"/>
        </w:rPr>
        <w:t>Ход занятия:</w:t>
      </w:r>
    </w:p>
    <w:p w:rsidR="00EE44D8" w:rsidRPr="00EE44D8" w:rsidRDefault="00EE44D8" w:rsidP="00EE44D8">
      <w:pPr>
        <w:spacing w:after="0" w:line="394" w:lineRule="exact"/>
        <w:ind w:left="1480"/>
        <w:rPr>
          <w:sz w:val="28"/>
          <w:szCs w:val="28"/>
        </w:rPr>
      </w:pPr>
      <w:r w:rsidRPr="00EE44D8">
        <w:rPr>
          <w:rStyle w:val="6221pt"/>
          <w:rFonts w:eastAsiaTheme="minorEastAsia"/>
          <w:color w:val="000000"/>
          <w:sz w:val="28"/>
          <w:szCs w:val="28"/>
        </w:rPr>
        <w:t xml:space="preserve">1 .Воспитатель: </w:t>
      </w:r>
      <w:r w:rsidRPr="00EE44D8">
        <w:rPr>
          <w:rStyle w:val="62"/>
          <w:rFonts w:eastAsiaTheme="minorEastAsia"/>
          <w:color w:val="000000"/>
          <w:sz w:val="28"/>
          <w:szCs w:val="28"/>
        </w:rPr>
        <w:t>Ребята, сегодня у нас много гостей</w:t>
      </w:r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 Д</w:t>
      </w:r>
      <w:proofErr w:type="gramEnd"/>
      <w:r w:rsidRPr="00EE44D8">
        <w:rPr>
          <w:rStyle w:val="62"/>
          <w:rFonts w:eastAsiaTheme="minorEastAsia"/>
          <w:color w:val="000000"/>
          <w:sz w:val="28"/>
          <w:szCs w:val="28"/>
        </w:rPr>
        <w:t>авайте поздороваемся с ними. А пришли они к нам не случайно.</w:t>
      </w:r>
    </w:p>
    <w:p w:rsidR="00EE44D8" w:rsidRPr="00EE44D8" w:rsidRDefault="00EE44D8" w:rsidP="00EE44D8">
      <w:pPr>
        <w:spacing w:after="0" w:line="365" w:lineRule="exact"/>
        <w:ind w:left="148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Г ости хотят поближе познакомиться с вами и узнать наш секрет доброты. Раскроем наш секрет?</w:t>
      </w:r>
    </w:p>
    <w:p w:rsidR="00EE44D8" w:rsidRPr="00EE44D8" w:rsidRDefault="00EE44D8" w:rsidP="00EE44D8">
      <w:pPr>
        <w:spacing w:after="0" w:line="365" w:lineRule="exact"/>
        <w:ind w:left="148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А наш секрет очень прост. Это внимание и доброта, наши поступки. Но наши поступки. Но наши поступки зависят от нашего настроения.</w:t>
      </w:r>
    </w:p>
    <w:p w:rsidR="00EE44D8" w:rsidRPr="00EE44D8" w:rsidRDefault="00EE44D8" w:rsidP="00256F9D">
      <w:pPr>
        <w:spacing w:after="0" w:line="365" w:lineRule="exact"/>
        <w:ind w:left="192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-Бывает без сомнения</w:t>
      </w:r>
      <w:r w:rsidRPr="00EE44D8">
        <w:rPr>
          <w:rStyle w:val="62"/>
          <w:rFonts w:eastAsiaTheme="minorEastAsia"/>
          <w:color w:val="000000"/>
          <w:sz w:val="28"/>
          <w:szCs w:val="28"/>
        </w:rPr>
        <w:br/>
        <w:t>Разное настроение.</w:t>
      </w:r>
    </w:p>
    <w:p w:rsidR="00EE44D8" w:rsidRPr="00EE44D8" w:rsidRDefault="00256F9D" w:rsidP="00256F9D">
      <w:pPr>
        <w:spacing w:after="0" w:line="365" w:lineRule="exact"/>
        <w:rPr>
          <w:sz w:val="28"/>
          <w:szCs w:val="28"/>
        </w:rPr>
      </w:pPr>
      <w:r>
        <w:rPr>
          <w:rStyle w:val="62"/>
          <w:rFonts w:eastAsiaTheme="minorEastAsia"/>
          <w:color w:val="000000"/>
          <w:sz w:val="28"/>
          <w:szCs w:val="28"/>
        </w:rPr>
        <w:t xml:space="preserve">                            </w:t>
      </w:r>
      <w:r w:rsidR="00EE44D8" w:rsidRPr="00EE44D8">
        <w:rPr>
          <w:rStyle w:val="62"/>
          <w:rFonts w:eastAsiaTheme="minorEastAsia"/>
          <w:color w:val="000000"/>
          <w:sz w:val="28"/>
          <w:szCs w:val="28"/>
        </w:rPr>
        <w:t>Его хочу вам показать.</w:t>
      </w:r>
    </w:p>
    <w:p w:rsidR="00EE44D8" w:rsidRPr="00EE44D8" w:rsidRDefault="00256F9D" w:rsidP="00256F9D">
      <w:pPr>
        <w:spacing w:after="0" w:line="365" w:lineRule="exact"/>
        <w:rPr>
          <w:sz w:val="28"/>
          <w:szCs w:val="28"/>
        </w:rPr>
      </w:pPr>
      <w:r>
        <w:rPr>
          <w:rStyle w:val="62"/>
          <w:rFonts w:eastAsiaTheme="minorEastAsia"/>
          <w:color w:val="000000"/>
          <w:sz w:val="28"/>
          <w:szCs w:val="28"/>
        </w:rPr>
        <w:t xml:space="preserve">                            </w:t>
      </w:r>
      <w:r w:rsidR="00EE44D8" w:rsidRPr="00EE44D8">
        <w:rPr>
          <w:rStyle w:val="62"/>
          <w:rFonts w:eastAsiaTheme="minorEastAsia"/>
          <w:color w:val="000000"/>
          <w:sz w:val="28"/>
          <w:szCs w:val="28"/>
        </w:rPr>
        <w:t>А вы будете повторять.</w:t>
      </w:r>
    </w:p>
    <w:p w:rsidR="00EE44D8" w:rsidRPr="00EE44D8" w:rsidRDefault="00EE44D8" w:rsidP="00EE44D8">
      <w:pPr>
        <w:spacing w:after="0" w:line="365" w:lineRule="exact"/>
        <w:ind w:left="192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(упражнение на мимику)</w:t>
      </w:r>
    </w:p>
    <w:p w:rsidR="00EE44D8" w:rsidRPr="00EE44D8" w:rsidRDefault="00256F9D" w:rsidP="00EE44D8">
      <w:pPr>
        <w:spacing w:after="0" w:line="365" w:lineRule="exact"/>
        <w:ind w:left="1480"/>
        <w:jc w:val="both"/>
        <w:rPr>
          <w:sz w:val="28"/>
          <w:szCs w:val="28"/>
        </w:rPr>
      </w:pPr>
      <w:r>
        <w:rPr>
          <w:rStyle w:val="62"/>
          <w:rFonts w:eastAsiaTheme="minorEastAsia"/>
          <w:color w:val="000000"/>
          <w:sz w:val="28"/>
          <w:szCs w:val="28"/>
        </w:rPr>
        <w:t xml:space="preserve">      </w:t>
      </w:r>
      <w:r w:rsidR="00EE44D8" w:rsidRPr="00EE44D8">
        <w:rPr>
          <w:rStyle w:val="62"/>
          <w:rFonts w:eastAsiaTheme="minorEastAsia"/>
          <w:color w:val="000000"/>
          <w:sz w:val="28"/>
          <w:szCs w:val="28"/>
        </w:rPr>
        <w:t>-У вас сегодня хорошее настроение?</w:t>
      </w:r>
    </w:p>
    <w:p w:rsidR="00EE44D8" w:rsidRPr="00EE44D8" w:rsidRDefault="00EE44D8" w:rsidP="00EE44D8">
      <w:pPr>
        <w:spacing w:after="0"/>
        <w:rPr>
          <w:sz w:val="28"/>
          <w:szCs w:val="28"/>
        </w:rPr>
        <w:sectPr w:rsidR="00EE44D8" w:rsidRPr="00EE44D8" w:rsidSect="00EE44D8">
          <w:pgSz w:w="12392" w:h="17337"/>
          <w:pgMar w:top="377" w:right="0" w:bottom="926" w:left="0" w:header="0" w:footer="0" w:gutter="0"/>
          <w:cols w:space="720"/>
          <w:formProt w:val="0"/>
          <w:docGrid w:linePitch="360"/>
        </w:sectPr>
      </w:pPr>
    </w:p>
    <w:p w:rsidR="00EE44D8" w:rsidRPr="00EE44D8" w:rsidRDefault="00256F9D" w:rsidP="00256F9D">
      <w:pPr>
        <w:tabs>
          <w:tab w:val="left" w:pos="1985"/>
        </w:tabs>
        <w:spacing w:after="0" w:line="504" w:lineRule="exact"/>
        <w:ind w:left="1540"/>
        <w:jc w:val="both"/>
        <w:rPr>
          <w:sz w:val="28"/>
          <w:szCs w:val="28"/>
        </w:rPr>
      </w:pPr>
      <w:r>
        <w:rPr>
          <w:rStyle w:val="106"/>
          <w:rFonts w:eastAsiaTheme="minorEastAsia"/>
          <w:color w:val="000000"/>
          <w:sz w:val="28"/>
          <w:szCs w:val="28"/>
        </w:rPr>
        <w:lastRenderedPageBreak/>
        <w:t xml:space="preserve">      </w:t>
      </w:r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Нам предстоит творить добрые дела.</w:t>
      </w:r>
    </w:p>
    <w:p w:rsidR="00EE44D8" w:rsidRPr="00EE44D8" w:rsidRDefault="00256F9D" w:rsidP="00EE44D8">
      <w:pPr>
        <w:spacing w:after="0" w:line="504" w:lineRule="exact"/>
        <w:ind w:left="1540"/>
        <w:jc w:val="both"/>
        <w:rPr>
          <w:sz w:val="28"/>
          <w:szCs w:val="28"/>
        </w:rPr>
      </w:pPr>
      <w:r>
        <w:rPr>
          <w:rStyle w:val="106"/>
          <w:rFonts w:eastAsiaTheme="minorEastAsia"/>
          <w:color w:val="000000"/>
          <w:sz w:val="28"/>
          <w:szCs w:val="28"/>
        </w:rPr>
        <w:t xml:space="preserve">      </w:t>
      </w:r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Я приглашаю всех в сказку.</w:t>
      </w:r>
    </w:p>
    <w:p w:rsidR="00EE44D8" w:rsidRPr="00EE44D8" w:rsidRDefault="00256F9D" w:rsidP="00256F9D">
      <w:pPr>
        <w:tabs>
          <w:tab w:val="left" w:pos="1985"/>
        </w:tabs>
        <w:spacing w:after="0" w:line="504" w:lineRule="exact"/>
        <w:rPr>
          <w:sz w:val="28"/>
          <w:szCs w:val="28"/>
        </w:rPr>
      </w:pPr>
      <w:r>
        <w:rPr>
          <w:rStyle w:val="106"/>
          <w:rFonts w:eastAsiaTheme="minorEastAsia"/>
          <w:color w:val="000000"/>
          <w:sz w:val="28"/>
          <w:szCs w:val="28"/>
        </w:rPr>
        <w:t xml:space="preserve">                            </w:t>
      </w:r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-Тише, детки, не шумите,</w:t>
      </w:r>
    </w:p>
    <w:p w:rsidR="00EE44D8" w:rsidRPr="00EE44D8" w:rsidRDefault="00256F9D" w:rsidP="00256F9D">
      <w:pPr>
        <w:spacing w:after="0" w:line="504" w:lineRule="exact"/>
        <w:rPr>
          <w:sz w:val="28"/>
          <w:szCs w:val="28"/>
        </w:rPr>
      </w:pPr>
      <w:r>
        <w:rPr>
          <w:rStyle w:val="106"/>
          <w:rFonts w:eastAsiaTheme="minorEastAsia"/>
          <w:color w:val="000000"/>
          <w:sz w:val="28"/>
          <w:szCs w:val="28"/>
        </w:rPr>
        <w:t xml:space="preserve">                             </w:t>
      </w:r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Нашу сказку не спугните...</w:t>
      </w:r>
    </w:p>
    <w:p w:rsidR="00EE44D8" w:rsidRPr="00EE44D8" w:rsidRDefault="00256F9D" w:rsidP="00256F9D">
      <w:pPr>
        <w:spacing w:after="0" w:line="504" w:lineRule="exact"/>
        <w:ind w:right="3420"/>
        <w:rPr>
          <w:sz w:val="28"/>
          <w:szCs w:val="28"/>
        </w:rPr>
      </w:pPr>
      <w:r>
        <w:rPr>
          <w:rStyle w:val="106"/>
          <w:rFonts w:eastAsiaTheme="minorEastAsia"/>
          <w:color w:val="000000"/>
          <w:sz w:val="28"/>
          <w:szCs w:val="28"/>
        </w:rPr>
        <w:t xml:space="preserve">                             </w:t>
      </w:r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Сказка уж давно пришла очень деток ждёт она!</w:t>
      </w:r>
    </w:p>
    <w:p w:rsidR="00EE44D8" w:rsidRPr="00EE44D8" w:rsidRDefault="00256F9D" w:rsidP="00256F9D">
      <w:pPr>
        <w:tabs>
          <w:tab w:val="left" w:pos="1985"/>
        </w:tabs>
        <w:spacing w:after="0" w:line="504" w:lineRule="exact"/>
        <w:rPr>
          <w:sz w:val="28"/>
          <w:szCs w:val="28"/>
        </w:rPr>
      </w:pPr>
      <w:r>
        <w:rPr>
          <w:rStyle w:val="106"/>
          <w:rFonts w:eastAsiaTheme="minorEastAsia"/>
          <w:color w:val="000000"/>
          <w:sz w:val="28"/>
          <w:szCs w:val="28"/>
        </w:rPr>
        <w:t xml:space="preserve">                             </w:t>
      </w:r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Где ты, сказка, покажись!</w:t>
      </w:r>
    </w:p>
    <w:p w:rsidR="00EE44D8" w:rsidRPr="00EE44D8" w:rsidRDefault="00256F9D" w:rsidP="00256F9D">
      <w:pPr>
        <w:spacing w:after="0" w:line="504" w:lineRule="exact"/>
        <w:rPr>
          <w:sz w:val="28"/>
          <w:szCs w:val="28"/>
        </w:rPr>
      </w:pPr>
      <w:r>
        <w:rPr>
          <w:rStyle w:val="106"/>
          <w:rFonts w:eastAsiaTheme="minorEastAsia"/>
          <w:color w:val="000000"/>
          <w:sz w:val="28"/>
          <w:szCs w:val="28"/>
        </w:rPr>
        <w:t xml:space="preserve">                             </w:t>
      </w:r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Нам, ребяткам, отзовись!</w:t>
      </w:r>
    </w:p>
    <w:p w:rsidR="00EE44D8" w:rsidRPr="00EE44D8" w:rsidRDefault="00EE44D8" w:rsidP="00EE44D8">
      <w:pPr>
        <w:spacing w:after="0" w:line="504" w:lineRule="exact"/>
        <w:ind w:left="1540"/>
        <w:rPr>
          <w:sz w:val="28"/>
          <w:szCs w:val="28"/>
        </w:rPr>
      </w:pPr>
      <w:r w:rsidRPr="00EE44D8">
        <w:rPr>
          <w:rStyle w:val="106"/>
          <w:rFonts w:eastAsiaTheme="minorEastAsia"/>
          <w:color w:val="000000"/>
          <w:sz w:val="28"/>
          <w:szCs w:val="28"/>
        </w:rPr>
        <w:t>(дети берутся за руки цепочкой и начинают двигаться</w:t>
      </w:r>
      <w:proofErr w:type="gramStart"/>
      <w:r w:rsidRPr="00EE44D8">
        <w:rPr>
          <w:rStyle w:val="106"/>
          <w:rFonts w:eastAsiaTheme="minorEastAsia"/>
          <w:color w:val="000000"/>
          <w:sz w:val="28"/>
          <w:szCs w:val="28"/>
        </w:rPr>
        <w:t xml:space="preserve"> )</w:t>
      </w:r>
      <w:proofErr w:type="gramEnd"/>
    </w:p>
    <w:p w:rsidR="00EE44D8" w:rsidRPr="00EE44D8" w:rsidRDefault="00EE44D8" w:rsidP="00256F9D">
      <w:pPr>
        <w:shd w:val="clear" w:color="auto" w:fill="FFFFFF"/>
        <w:tabs>
          <w:tab w:val="left" w:pos="708"/>
          <w:tab w:val="left" w:pos="2248"/>
          <w:tab w:val="left" w:pos="5007"/>
        </w:tabs>
        <w:suppressAutoHyphens/>
        <w:spacing w:after="0" w:line="504" w:lineRule="exact"/>
        <w:ind w:left="1540"/>
        <w:jc w:val="both"/>
        <w:rPr>
          <w:sz w:val="28"/>
          <w:szCs w:val="28"/>
        </w:rPr>
      </w:pPr>
      <w:r w:rsidRPr="00EE44D8">
        <w:rPr>
          <w:rStyle w:val="106"/>
          <w:rFonts w:eastAsiaTheme="minorEastAsia"/>
          <w:color w:val="000000"/>
          <w:sz w:val="28"/>
          <w:szCs w:val="28"/>
        </w:rPr>
        <w:t>Воспитатель:</w:t>
      </w:r>
    </w:p>
    <w:p w:rsidR="00EE44D8" w:rsidRPr="00EE44D8" w:rsidRDefault="00256F9D" w:rsidP="00256F9D">
      <w:pPr>
        <w:spacing w:after="0" w:line="504" w:lineRule="exact"/>
        <w:ind w:right="3420"/>
        <w:jc w:val="both"/>
        <w:rPr>
          <w:sz w:val="28"/>
          <w:szCs w:val="28"/>
        </w:rPr>
      </w:pPr>
      <w:r>
        <w:rPr>
          <w:rStyle w:val="106"/>
          <w:rFonts w:eastAsiaTheme="minorEastAsia"/>
          <w:color w:val="000000"/>
          <w:sz w:val="28"/>
          <w:szCs w:val="28"/>
        </w:rPr>
        <w:lastRenderedPageBreak/>
        <w:t xml:space="preserve">                                    </w:t>
      </w:r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 xml:space="preserve">По дорожке дети </w:t>
      </w:r>
      <w:proofErr w:type="gramStart"/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шли</w:t>
      </w:r>
      <w:proofErr w:type="gramEnd"/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 xml:space="preserve"> сундучок они нашли,</w:t>
      </w:r>
    </w:p>
    <w:p w:rsidR="00EE44D8" w:rsidRPr="00EE44D8" w:rsidRDefault="00EE44D8" w:rsidP="00256F9D">
      <w:pPr>
        <w:spacing w:after="0" w:line="504" w:lineRule="exact"/>
        <w:ind w:left="1540" w:right="1440" w:firstLine="1020"/>
        <w:jc w:val="both"/>
        <w:rPr>
          <w:sz w:val="28"/>
          <w:szCs w:val="28"/>
        </w:rPr>
      </w:pPr>
      <w:r w:rsidRPr="00EE44D8">
        <w:rPr>
          <w:rStyle w:val="106"/>
          <w:rFonts w:eastAsiaTheme="minorEastAsia"/>
          <w:color w:val="000000"/>
          <w:sz w:val="28"/>
          <w:szCs w:val="28"/>
        </w:rPr>
        <w:t xml:space="preserve">А сундук </w:t>
      </w:r>
      <w:proofErr w:type="gramStart"/>
      <w:r w:rsidRPr="00EE44D8">
        <w:rPr>
          <w:rStyle w:val="106"/>
          <w:rFonts w:eastAsiaTheme="minorEastAsia"/>
          <w:color w:val="000000"/>
          <w:sz w:val="28"/>
          <w:szCs w:val="28"/>
        </w:rPr>
        <w:t>-т</w:t>
      </w:r>
      <w:proofErr w:type="gramEnd"/>
      <w:r w:rsidRPr="00EE44D8">
        <w:rPr>
          <w:rStyle w:val="106"/>
          <w:rFonts w:eastAsiaTheme="minorEastAsia"/>
          <w:color w:val="000000"/>
          <w:sz w:val="28"/>
          <w:szCs w:val="28"/>
        </w:rPr>
        <w:t>о не простой он волшебный, вот какой!</w:t>
      </w:r>
    </w:p>
    <w:p w:rsidR="00EE44D8" w:rsidRPr="00EE44D8" w:rsidRDefault="00EE44D8" w:rsidP="00256F9D">
      <w:pPr>
        <w:spacing w:after="0" w:line="504" w:lineRule="exact"/>
        <w:ind w:left="1540" w:right="1440" w:firstLine="1020"/>
        <w:jc w:val="both"/>
        <w:rPr>
          <w:sz w:val="28"/>
          <w:szCs w:val="28"/>
        </w:rPr>
      </w:pPr>
      <w:r w:rsidRPr="00EE44D8">
        <w:rPr>
          <w:rStyle w:val="106"/>
          <w:rFonts w:eastAsiaTheme="minorEastAsia"/>
          <w:color w:val="000000"/>
          <w:sz w:val="28"/>
          <w:szCs w:val="28"/>
        </w:rPr>
        <w:t xml:space="preserve">Воспитатель: </w:t>
      </w:r>
      <w:proofErr w:type="gramStart"/>
      <w:r w:rsidRPr="00EE44D8">
        <w:rPr>
          <w:rStyle w:val="106"/>
          <w:rFonts w:eastAsiaTheme="minorEastAsia"/>
          <w:color w:val="000000"/>
          <w:sz w:val="28"/>
          <w:szCs w:val="28"/>
        </w:rPr>
        <w:t>-Р</w:t>
      </w:r>
      <w:proofErr w:type="gramEnd"/>
      <w:r w:rsidRPr="00EE44D8">
        <w:rPr>
          <w:rStyle w:val="106"/>
          <w:rFonts w:eastAsiaTheme="minorEastAsia"/>
          <w:color w:val="000000"/>
          <w:sz w:val="28"/>
          <w:szCs w:val="28"/>
        </w:rPr>
        <w:t>ебята, смотрите сундучок!</w:t>
      </w:r>
    </w:p>
    <w:p w:rsidR="00EE44D8" w:rsidRPr="00EE44D8" w:rsidRDefault="00EE44D8" w:rsidP="00256F9D">
      <w:pPr>
        <w:spacing w:after="0" w:line="504" w:lineRule="exact"/>
        <w:ind w:left="1540" w:right="1140" w:firstLine="1020"/>
        <w:jc w:val="both"/>
        <w:rPr>
          <w:sz w:val="28"/>
          <w:szCs w:val="28"/>
        </w:rPr>
      </w:pPr>
      <w:r w:rsidRPr="00EE44D8">
        <w:rPr>
          <w:rStyle w:val="106"/>
          <w:rFonts w:eastAsiaTheme="minorEastAsia"/>
          <w:color w:val="000000"/>
          <w:sz w:val="28"/>
          <w:szCs w:val="28"/>
        </w:rPr>
        <w:t>Что же там лежит? Может сказка спряталась?</w:t>
      </w:r>
    </w:p>
    <w:p w:rsidR="00EE44D8" w:rsidRPr="00EE44D8" w:rsidRDefault="00EE44D8" w:rsidP="00EE44D8">
      <w:pPr>
        <w:spacing w:after="0" w:line="504" w:lineRule="exact"/>
        <w:ind w:left="1540" w:right="1140"/>
        <w:rPr>
          <w:sz w:val="28"/>
          <w:szCs w:val="28"/>
        </w:rPr>
      </w:pPr>
      <w:r w:rsidRPr="00EE44D8">
        <w:rPr>
          <w:rStyle w:val="106"/>
          <w:rFonts w:eastAsiaTheme="minorEastAsia"/>
          <w:color w:val="000000"/>
          <w:sz w:val="28"/>
          <w:szCs w:val="28"/>
        </w:rPr>
        <w:t>(заглядываю)</w:t>
      </w:r>
      <w:r w:rsidR="00256F9D">
        <w:rPr>
          <w:rStyle w:val="106"/>
          <w:rFonts w:eastAsiaTheme="minorEastAsia"/>
          <w:color w:val="000000"/>
          <w:sz w:val="28"/>
          <w:szCs w:val="28"/>
        </w:rPr>
        <w:t xml:space="preserve"> </w:t>
      </w:r>
      <w:r w:rsidRPr="00EE44D8">
        <w:rPr>
          <w:rStyle w:val="106"/>
          <w:rFonts w:eastAsiaTheme="minorEastAsia"/>
          <w:color w:val="000000"/>
          <w:sz w:val="28"/>
          <w:szCs w:val="28"/>
        </w:rPr>
        <w:t>-</w:t>
      </w:r>
      <w:r w:rsidR="00256F9D">
        <w:rPr>
          <w:rStyle w:val="106"/>
          <w:rFonts w:eastAsiaTheme="minorEastAsia"/>
          <w:color w:val="000000"/>
          <w:sz w:val="28"/>
          <w:szCs w:val="28"/>
        </w:rPr>
        <w:t xml:space="preserve"> С</w:t>
      </w:r>
      <w:r w:rsidRPr="00EE44D8">
        <w:rPr>
          <w:rStyle w:val="106"/>
          <w:rFonts w:eastAsiaTheme="minorEastAsia"/>
          <w:color w:val="000000"/>
          <w:sz w:val="28"/>
          <w:szCs w:val="28"/>
        </w:rPr>
        <w:t xml:space="preserve">казка </w:t>
      </w:r>
      <w:proofErr w:type="gramStart"/>
      <w:r w:rsidRPr="00EE44D8">
        <w:rPr>
          <w:rStyle w:val="106"/>
          <w:rFonts w:eastAsiaTheme="minorEastAsia"/>
          <w:color w:val="000000"/>
          <w:sz w:val="28"/>
          <w:szCs w:val="28"/>
        </w:rPr>
        <w:t>спряталась в загадку ну попробуй</w:t>
      </w:r>
      <w:proofErr w:type="gramEnd"/>
      <w:r w:rsidRPr="00EE44D8">
        <w:rPr>
          <w:rStyle w:val="106"/>
          <w:rFonts w:eastAsiaTheme="minorEastAsia"/>
          <w:color w:val="000000"/>
          <w:sz w:val="28"/>
          <w:szCs w:val="28"/>
        </w:rPr>
        <w:t>, отгадать.</w:t>
      </w:r>
    </w:p>
    <w:p w:rsidR="00EE44D8" w:rsidRPr="00EE44D8" w:rsidRDefault="00EE44D8" w:rsidP="00EE44D8">
      <w:pPr>
        <w:spacing w:after="0" w:line="504" w:lineRule="exact"/>
        <w:ind w:left="1540" w:right="1140"/>
        <w:rPr>
          <w:sz w:val="28"/>
          <w:szCs w:val="28"/>
        </w:rPr>
      </w:pPr>
      <w:r w:rsidRPr="00EE44D8">
        <w:rPr>
          <w:rStyle w:val="106"/>
          <w:rFonts w:eastAsiaTheme="minorEastAsia"/>
          <w:color w:val="000000"/>
          <w:sz w:val="28"/>
          <w:szCs w:val="28"/>
        </w:rPr>
        <w:t>Если верной будет отгадка сказка к нам придёт опять (Загадываю загадки и одеваю детям маски животных)</w:t>
      </w:r>
    </w:p>
    <w:p w:rsidR="00EE44D8" w:rsidRPr="00EE44D8" w:rsidRDefault="00EE44D8" w:rsidP="00256F9D">
      <w:pPr>
        <w:spacing w:after="0" w:line="504" w:lineRule="exact"/>
        <w:ind w:left="1540"/>
        <w:jc w:val="both"/>
        <w:rPr>
          <w:sz w:val="28"/>
          <w:szCs w:val="28"/>
        </w:rPr>
      </w:pPr>
      <w:r w:rsidRPr="00EE44D8">
        <w:rPr>
          <w:rStyle w:val="106"/>
          <w:rFonts w:eastAsiaTheme="minorEastAsia"/>
          <w:color w:val="000000"/>
          <w:sz w:val="28"/>
          <w:szCs w:val="28"/>
        </w:rPr>
        <w:t>Загадки: 1 Лягушка-квакушка</w:t>
      </w:r>
    </w:p>
    <w:p w:rsidR="00256F9D" w:rsidRDefault="00256F9D" w:rsidP="00256F9D">
      <w:pPr>
        <w:shd w:val="clear" w:color="auto" w:fill="FFFFFF"/>
        <w:tabs>
          <w:tab w:val="left" w:pos="708"/>
          <w:tab w:val="left" w:pos="4008"/>
          <w:tab w:val="left" w:pos="10287"/>
        </w:tabs>
        <w:suppressAutoHyphens/>
        <w:spacing w:after="0" w:line="504" w:lineRule="exact"/>
        <w:jc w:val="both"/>
        <w:rPr>
          <w:rStyle w:val="106"/>
          <w:rFonts w:eastAsiaTheme="minorEastAsia"/>
          <w:color w:val="000000"/>
          <w:sz w:val="28"/>
          <w:szCs w:val="28"/>
        </w:rPr>
      </w:pPr>
      <w:r>
        <w:rPr>
          <w:rStyle w:val="106"/>
          <w:rFonts w:eastAsiaTheme="minorEastAsia"/>
          <w:color w:val="000000"/>
          <w:sz w:val="28"/>
          <w:szCs w:val="28"/>
        </w:rPr>
        <w:t xml:space="preserve">                                        </w:t>
      </w:r>
      <w:proofErr w:type="spellStart"/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Мышка-норушк</w:t>
      </w:r>
      <w:proofErr w:type="spellEnd"/>
    </w:p>
    <w:p w:rsidR="00EE44D8" w:rsidRPr="00EE44D8" w:rsidRDefault="00256F9D" w:rsidP="00256F9D">
      <w:pPr>
        <w:shd w:val="clear" w:color="auto" w:fill="FFFFFF"/>
        <w:tabs>
          <w:tab w:val="left" w:pos="708"/>
          <w:tab w:val="left" w:pos="4008"/>
          <w:tab w:val="left" w:pos="10287"/>
        </w:tabs>
        <w:suppressAutoHyphens/>
        <w:spacing w:after="0" w:line="504" w:lineRule="exact"/>
        <w:jc w:val="both"/>
        <w:rPr>
          <w:sz w:val="28"/>
          <w:szCs w:val="28"/>
        </w:rPr>
      </w:pPr>
      <w:r>
        <w:rPr>
          <w:rStyle w:val="106"/>
          <w:rFonts w:eastAsiaTheme="minorEastAsia"/>
          <w:color w:val="000000"/>
          <w:sz w:val="28"/>
          <w:szCs w:val="28"/>
        </w:rPr>
        <w:t xml:space="preserve">                                        </w:t>
      </w:r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Зайк</w:t>
      </w:r>
      <w:proofErr w:type="gramStart"/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а-</w:t>
      </w:r>
      <w:proofErr w:type="gramEnd"/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побегайка</w:t>
      </w:r>
      <w:proofErr w:type="spellEnd"/>
    </w:p>
    <w:p w:rsidR="00EE44D8" w:rsidRPr="00EE44D8" w:rsidRDefault="00256F9D" w:rsidP="00256F9D">
      <w:pPr>
        <w:shd w:val="clear" w:color="auto" w:fill="FFFFFF"/>
        <w:tabs>
          <w:tab w:val="left" w:pos="708"/>
          <w:tab w:val="left" w:pos="4008"/>
          <w:tab w:val="left" w:pos="10297"/>
        </w:tabs>
        <w:suppressAutoHyphens/>
        <w:spacing w:after="0" w:line="504" w:lineRule="exact"/>
        <w:jc w:val="both"/>
        <w:rPr>
          <w:sz w:val="28"/>
          <w:szCs w:val="28"/>
        </w:rPr>
      </w:pPr>
      <w:r>
        <w:rPr>
          <w:rStyle w:val="106"/>
          <w:rFonts w:eastAsiaTheme="minorEastAsia"/>
          <w:color w:val="000000"/>
          <w:sz w:val="28"/>
          <w:szCs w:val="28"/>
        </w:rPr>
        <w:t xml:space="preserve">                                        </w:t>
      </w:r>
      <w:r w:rsidR="00EE44D8" w:rsidRPr="00EE44D8">
        <w:rPr>
          <w:rStyle w:val="106"/>
          <w:rFonts w:eastAsiaTheme="minorEastAsia"/>
          <w:color w:val="000000"/>
          <w:sz w:val="28"/>
          <w:szCs w:val="28"/>
        </w:rPr>
        <w:t>Лисичка-сестричка</w:t>
      </w:r>
    </w:p>
    <w:p w:rsidR="00EE44D8" w:rsidRPr="00EE44D8" w:rsidRDefault="00EE44D8" w:rsidP="00256F9D">
      <w:pPr>
        <w:numPr>
          <w:ilvl w:val="0"/>
          <w:numId w:val="3"/>
        </w:numPr>
        <w:shd w:val="clear" w:color="auto" w:fill="FFFFFF"/>
        <w:tabs>
          <w:tab w:val="left" w:pos="708"/>
          <w:tab w:val="left" w:pos="2768"/>
          <w:tab w:val="left" w:pos="6500"/>
        </w:tabs>
        <w:suppressAutoHyphens/>
        <w:spacing w:after="0" w:line="365" w:lineRule="exact"/>
        <w:ind w:left="2060" w:firstLine="0"/>
        <w:jc w:val="both"/>
        <w:rPr>
          <w:sz w:val="28"/>
          <w:szCs w:val="28"/>
        </w:rPr>
      </w:pPr>
      <w:proofErr w:type="spellStart"/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>Волчок-серый</w:t>
      </w:r>
      <w:proofErr w:type="spellEnd"/>
      <w:proofErr w:type="gramEnd"/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 бочок</w:t>
      </w:r>
    </w:p>
    <w:p w:rsidR="00EE44D8" w:rsidRPr="00EE44D8" w:rsidRDefault="00EE44D8" w:rsidP="00256F9D">
      <w:pPr>
        <w:numPr>
          <w:ilvl w:val="0"/>
          <w:numId w:val="3"/>
        </w:numPr>
        <w:shd w:val="clear" w:color="auto" w:fill="FFFFFF"/>
        <w:tabs>
          <w:tab w:val="left" w:pos="708"/>
          <w:tab w:val="left" w:pos="2768"/>
          <w:tab w:val="left" w:pos="6514"/>
        </w:tabs>
        <w:suppressAutoHyphens/>
        <w:spacing w:after="0" w:line="365" w:lineRule="exact"/>
        <w:ind w:left="2060" w:firstLine="0"/>
        <w:jc w:val="both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Медведь.</w:t>
      </w:r>
    </w:p>
    <w:p w:rsidR="00EE44D8" w:rsidRPr="00EE44D8" w:rsidRDefault="00EE44D8" w:rsidP="00EE44D8">
      <w:pPr>
        <w:spacing w:after="0" w:line="365" w:lineRule="exact"/>
        <w:ind w:left="14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Воспитатель: - Были ребята, а стали </w:t>
      </w:r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>зверята</w:t>
      </w:r>
      <w:proofErr w:type="gramEnd"/>
      <w:r w:rsidRPr="00EE44D8">
        <w:rPr>
          <w:rStyle w:val="62"/>
          <w:rFonts w:eastAsiaTheme="minorEastAsia"/>
          <w:color w:val="000000"/>
          <w:sz w:val="28"/>
          <w:szCs w:val="28"/>
        </w:rPr>
        <w:t>.</w:t>
      </w:r>
    </w:p>
    <w:p w:rsidR="00EE44D8" w:rsidRPr="00EE44D8" w:rsidRDefault="00EE44D8" w:rsidP="00EE44D8">
      <w:pPr>
        <w:spacing w:after="0" w:line="365" w:lineRule="exact"/>
        <w:ind w:left="14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(Двигаемся как животные дальше под музыку)</w:t>
      </w:r>
    </w:p>
    <w:p w:rsidR="00EE44D8" w:rsidRPr="00EE44D8" w:rsidRDefault="00EE44D8" w:rsidP="00EE44D8">
      <w:pPr>
        <w:spacing w:after="0" w:line="365" w:lineRule="exact"/>
        <w:ind w:left="14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(Дети подходят к домику, воспитатель обращает внимание на снежок)</w:t>
      </w:r>
    </w:p>
    <w:p w:rsidR="00EE44D8" w:rsidRPr="00EE44D8" w:rsidRDefault="00EE44D8" w:rsidP="00EE44D8">
      <w:pPr>
        <w:spacing w:after="0" w:line="365" w:lineRule="exact"/>
        <w:ind w:left="14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- Ребята, посмотрите, какая заснежённая полянка, давайте поиграем со снежинками.</w:t>
      </w:r>
    </w:p>
    <w:p w:rsidR="00EE44D8" w:rsidRPr="00EE44D8" w:rsidRDefault="00EE44D8" w:rsidP="00EE44D8">
      <w:pPr>
        <w:spacing w:after="0" w:line="365" w:lineRule="exact"/>
        <w:ind w:left="14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(Дети берут ватные комочки, проводится дыхательная гимнастика)</w:t>
      </w:r>
    </w:p>
    <w:p w:rsidR="00EE44D8" w:rsidRPr="00EE44D8" w:rsidRDefault="00EE44D8" w:rsidP="00256F9D">
      <w:pPr>
        <w:shd w:val="clear" w:color="auto" w:fill="FFFFFF"/>
        <w:tabs>
          <w:tab w:val="left" w:pos="708"/>
          <w:tab w:val="left" w:pos="2928"/>
          <w:tab w:val="left" w:pos="6786"/>
        </w:tabs>
        <w:suppressAutoHyphens/>
        <w:spacing w:after="0" w:line="365" w:lineRule="exact"/>
        <w:ind w:left="2220" w:right="484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С тёплой ладошки снежинки слетают</w:t>
      </w:r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 Л</w:t>
      </w:r>
      <w:proofErr w:type="gramEnd"/>
      <w:r w:rsidRPr="00EE44D8">
        <w:rPr>
          <w:rStyle w:val="62"/>
          <w:rFonts w:eastAsiaTheme="minorEastAsia"/>
          <w:color w:val="000000"/>
          <w:sz w:val="28"/>
          <w:szCs w:val="28"/>
        </w:rPr>
        <w:t>етят и на солнышке зимнем сверкают, (музыка)</w:t>
      </w:r>
    </w:p>
    <w:p w:rsidR="00EE44D8" w:rsidRPr="00EE44D8" w:rsidRDefault="00EE44D8" w:rsidP="00EE44D8">
      <w:pPr>
        <w:spacing w:after="0" w:line="365" w:lineRule="exact"/>
        <w:ind w:left="192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(Дети садятся на скамеечки)</w:t>
      </w:r>
    </w:p>
    <w:p w:rsidR="00EE44D8" w:rsidRPr="00EE44D8" w:rsidRDefault="00EE44D8" w:rsidP="00EE44D8">
      <w:pPr>
        <w:spacing w:after="0" w:line="365" w:lineRule="exact"/>
        <w:ind w:left="2060" w:right="350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Воспитатель: - Стоит домик расписной он красивый такой;</w:t>
      </w:r>
    </w:p>
    <w:p w:rsidR="00EE44D8" w:rsidRPr="00EE44D8" w:rsidRDefault="00EE44D8" w:rsidP="00EE44D8">
      <w:pPr>
        <w:spacing w:after="0" w:line="365" w:lineRule="exact"/>
        <w:ind w:left="2060" w:right="518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По полю зверушки </w:t>
      </w:r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>шли</w:t>
      </w:r>
      <w:proofErr w:type="gramEnd"/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 остались в доме жить они.</w:t>
      </w:r>
    </w:p>
    <w:p w:rsidR="00EE44D8" w:rsidRPr="00EE44D8" w:rsidRDefault="00EE44D8" w:rsidP="00256F9D">
      <w:pPr>
        <w:shd w:val="clear" w:color="auto" w:fill="FFFFFF"/>
        <w:tabs>
          <w:tab w:val="left" w:pos="708"/>
          <w:tab w:val="left" w:pos="2768"/>
          <w:tab w:val="left" w:pos="6466"/>
        </w:tabs>
        <w:suppressAutoHyphens/>
        <w:spacing w:after="0" w:line="365" w:lineRule="exact"/>
        <w:ind w:left="2060"/>
        <w:jc w:val="both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Как называется домик?</w:t>
      </w:r>
    </w:p>
    <w:p w:rsidR="00EE44D8" w:rsidRPr="00EE44D8" w:rsidRDefault="00EE44D8" w:rsidP="00256F9D">
      <w:pPr>
        <w:shd w:val="clear" w:color="auto" w:fill="FFFFFF"/>
        <w:tabs>
          <w:tab w:val="left" w:pos="708"/>
          <w:tab w:val="left" w:pos="2768"/>
          <w:tab w:val="left" w:pos="6466"/>
        </w:tabs>
        <w:suppressAutoHyphens/>
        <w:spacing w:after="0" w:line="365" w:lineRule="exact"/>
        <w:ind w:left="2060"/>
        <w:jc w:val="both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Какие зверушки поселились в теремке?</w:t>
      </w:r>
    </w:p>
    <w:p w:rsidR="00EE44D8" w:rsidRPr="00EE44D8" w:rsidRDefault="00EE44D8" w:rsidP="00EE44D8">
      <w:pPr>
        <w:spacing w:after="0" w:line="365" w:lineRule="exact"/>
        <w:ind w:left="14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(Открываем занавески)</w:t>
      </w:r>
    </w:p>
    <w:p w:rsidR="00EE44D8" w:rsidRPr="00EE44D8" w:rsidRDefault="00EE44D8" w:rsidP="00EE44D8">
      <w:pPr>
        <w:spacing w:after="0" w:line="365" w:lineRule="exact"/>
        <w:ind w:left="2220" w:right="4840" w:hanging="1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-Дружно жили, не </w:t>
      </w:r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>тужили печку в домике топили</w:t>
      </w:r>
      <w:proofErr w:type="gramEnd"/>
      <w:r w:rsidRPr="00EE44D8">
        <w:rPr>
          <w:rStyle w:val="62"/>
          <w:rFonts w:eastAsiaTheme="minorEastAsia"/>
          <w:color w:val="000000"/>
          <w:sz w:val="28"/>
          <w:szCs w:val="28"/>
        </w:rPr>
        <w:t>...</w:t>
      </w:r>
    </w:p>
    <w:p w:rsidR="00EE44D8" w:rsidRPr="00EE44D8" w:rsidRDefault="00EE44D8" w:rsidP="00EE44D8">
      <w:pPr>
        <w:spacing w:after="0" w:line="365" w:lineRule="exact"/>
        <w:ind w:left="2060"/>
        <w:jc w:val="both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-Что же случилось с теремком?</w:t>
      </w:r>
    </w:p>
    <w:p w:rsidR="00EE44D8" w:rsidRPr="00EE44D8" w:rsidRDefault="00EE44D8" w:rsidP="00EE44D8">
      <w:pPr>
        <w:spacing w:after="0" w:line="365" w:lineRule="exact"/>
        <w:ind w:left="14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(показ рисунка)</w:t>
      </w:r>
    </w:p>
    <w:p w:rsidR="00EE44D8" w:rsidRPr="00EE44D8" w:rsidRDefault="00EE44D8" w:rsidP="00EE44D8">
      <w:pPr>
        <w:spacing w:after="0" w:line="365" w:lineRule="exact"/>
        <w:ind w:left="1460" w:firstLine="7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-Что же делать? Как нам быть? Терем будем мы чинить! (Проводится пальчиковая гимнастика)</w:t>
      </w:r>
    </w:p>
    <w:p w:rsidR="00EE44D8" w:rsidRPr="00EE44D8" w:rsidRDefault="00EE44D8" w:rsidP="00EE44D8">
      <w:pPr>
        <w:spacing w:after="0" w:line="365" w:lineRule="exact"/>
        <w:ind w:left="14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Есть у любого два кулачка</w:t>
      </w:r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 Х</w:t>
      </w:r>
      <w:proofErr w:type="gramEnd"/>
      <w:r w:rsidRPr="00EE44D8">
        <w:rPr>
          <w:rStyle w:val="62"/>
          <w:rFonts w:eastAsiaTheme="minorEastAsia"/>
          <w:color w:val="000000"/>
          <w:sz w:val="28"/>
          <w:szCs w:val="28"/>
        </w:rPr>
        <w:t>лопнул один по другому слегка Ну, а ладошки не отстают следом за ними весело бьют.</w:t>
      </w:r>
    </w:p>
    <w:p w:rsidR="00EE44D8" w:rsidRPr="00EE44D8" w:rsidRDefault="00EE44D8" w:rsidP="00EE44D8">
      <w:pPr>
        <w:spacing w:after="0" w:line="365" w:lineRule="exact"/>
        <w:ind w:left="14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Кулачки быстрее </w:t>
      </w:r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>бьют до чего стараются</w:t>
      </w:r>
      <w:proofErr w:type="gramEnd"/>
      <w:r w:rsidRPr="00EE44D8">
        <w:rPr>
          <w:rStyle w:val="62"/>
          <w:rFonts w:eastAsiaTheme="minorEastAsia"/>
          <w:color w:val="000000"/>
          <w:sz w:val="28"/>
          <w:szCs w:val="28"/>
        </w:rPr>
        <w:t>, а ладошки тут как тут. Так и рассыпаются.</w:t>
      </w:r>
    </w:p>
    <w:p w:rsidR="00EE44D8" w:rsidRPr="00EE44D8" w:rsidRDefault="00EE44D8" w:rsidP="00EE44D8">
      <w:pPr>
        <w:numPr>
          <w:ilvl w:val="0"/>
          <w:numId w:val="1"/>
        </w:numPr>
        <w:shd w:val="clear" w:color="auto" w:fill="FFFFFF"/>
        <w:tabs>
          <w:tab w:val="left" w:pos="708"/>
          <w:tab w:val="left" w:pos="2168"/>
          <w:tab w:val="left" w:pos="4786"/>
        </w:tabs>
        <w:suppressAutoHyphens/>
        <w:spacing w:after="0" w:line="360" w:lineRule="exact"/>
        <w:ind w:left="1460" w:firstLine="0"/>
        <w:jc w:val="both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(Садимся за столы)</w:t>
      </w:r>
    </w:p>
    <w:p w:rsidR="00EE44D8" w:rsidRPr="00EE44D8" w:rsidRDefault="00EE44D8" w:rsidP="00EE44D8">
      <w:pPr>
        <w:spacing w:after="0" w:line="360" w:lineRule="exact"/>
        <w:ind w:left="1460"/>
        <w:jc w:val="both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-Какой был терем?</w:t>
      </w:r>
    </w:p>
    <w:p w:rsidR="00EE44D8" w:rsidRPr="00EE44D8" w:rsidRDefault="00EE44D8" w:rsidP="00EE44D8">
      <w:pPr>
        <w:spacing w:after="0" w:line="360" w:lineRule="exact"/>
        <w:ind w:left="1460"/>
        <w:jc w:val="both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lastRenderedPageBreak/>
        <w:t>-Что было у теремка? (пол, стены, потолок, крыша.)</w:t>
      </w:r>
    </w:p>
    <w:p w:rsidR="00EE44D8" w:rsidRPr="00EE44D8" w:rsidRDefault="00EE44D8" w:rsidP="00EE44D8">
      <w:pPr>
        <w:spacing w:after="0" w:line="370" w:lineRule="exact"/>
        <w:ind w:left="138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-Посмотрите, как я буду строить теремок! (Показ на </w:t>
      </w:r>
      <w:proofErr w:type="spellStart"/>
      <w:r w:rsidRPr="00EE44D8">
        <w:rPr>
          <w:rStyle w:val="62"/>
          <w:rFonts w:eastAsiaTheme="minorEastAsia"/>
          <w:color w:val="000000"/>
          <w:sz w:val="28"/>
          <w:szCs w:val="28"/>
        </w:rPr>
        <w:t>фланелеграфе</w:t>
      </w:r>
      <w:proofErr w:type="spellEnd"/>
      <w:r w:rsidRPr="00EE44D8">
        <w:rPr>
          <w:rStyle w:val="62"/>
          <w:rFonts w:eastAsiaTheme="minorEastAsia"/>
          <w:color w:val="000000"/>
          <w:sz w:val="28"/>
          <w:szCs w:val="28"/>
        </w:rPr>
        <w:t xml:space="preserve">) </w:t>
      </w:r>
      <w:proofErr w:type="gramStart"/>
      <w:r w:rsidRPr="00EE44D8">
        <w:rPr>
          <w:rStyle w:val="62"/>
          <w:rFonts w:eastAsiaTheme="minorEastAsia"/>
          <w:color w:val="000000"/>
          <w:sz w:val="28"/>
          <w:szCs w:val="28"/>
        </w:rPr>
        <w:t>-Н</w:t>
      </w:r>
      <w:proofErr w:type="gramEnd"/>
      <w:r w:rsidRPr="00EE44D8">
        <w:rPr>
          <w:rStyle w:val="62"/>
          <w:rFonts w:eastAsiaTheme="minorEastAsia"/>
          <w:color w:val="000000"/>
          <w:sz w:val="28"/>
          <w:szCs w:val="28"/>
        </w:rPr>
        <w:t>апомнить технику безопасности при работе с ножницами. Самостоятельная работа детей. Индивидуальная работа с детьми. В процессе работы гимнастика для глаз.</w:t>
      </w:r>
    </w:p>
    <w:p w:rsidR="00EE44D8" w:rsidRPr="00EE44D8" w:rsidRDefault="00EE44D8" w:rsidP="00EE44D8">
      <w:pPr>
        <w:numPr>
          <w:ilvl w:val="0"/>
          <w:numId w:val="1"/>
        </w:numPr>
        <w:shd w:val="clear" w:color="auto" w:fill="FFFFFF"/>
        <w:tabs>
          <w:tab w:val="left" w:pos="708"/>
          <w:tab w:val="left" w:pos="2088"/>
          <w:tab w:val="left" w:pos="4551"/>
        </w:tabs>
        <w:suppressAutoHyphens/>
        <w:spacing w:after="0" w:line="320" w:lineRule="exact"/>
        <w:ind w:left="1380" w:firstLine="0"/>
        <w:jc w:val="both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Анализ работ.</w:t>
      </w:r>
    </w:p>
    <w:p w:rsidR="00EE44D8" w:rsidRPr="00EE44D8" w:rsidRDefault="00EE44D8" w:rsidP="00EE44D8">
      <w:pPr>
        <w:spacing w:after="0" w:line="370" w:lineRule="exact"/>
        <w:ind w:left="138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-Вот и раскрыли мы свой секрет доброты, мы выполнили такое доброе дело - построили новый теремок для животных.</w:t>
      </w:r>
    </w:p>
    <w:p w:rsidR="00EE44D8" w:rsidRPr="00EE44D8" w:rsidRDefault="00EE44D8" w:rsidP="00EE44D8">
      <w:pPr>
        <w:spacing w:after="0" w:line="370" w:lineRule="exact"/>
        <w:ind w:left="2200" w:right="386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- Стоит в поле теремок, теремок очень - очень он высок, ох, высок!</w:t>
      </w:r>
    </w:p>
    <w:p w:rsidR="00EE44D8" w:rsidRPr="00EE44D8" w:rsidRDefault="00EE44D8" w:rsidP="00EE44D8">
      <w:pPr>
        <w:spacing w:after="0" w:line="370" w:lineRule="exact"/>
        <w:ind w:left="220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Без веселья здесь нельзя,</w:t>
      </w:r>
    </w:p>
    <w:p w:rsidR="00EE44D8" w:rsidRPr="00EE44D8" w:rsidRDefault="00EE44D8" w:rsidP="00EE44D8">
      <w:pPr>
        <w:spacing w:after="0" w:line="370" w:lineRule="exact"/>
        <w:ind w:left="220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В теремке живут друзья!</w:t>
      </w:r>
    </w:p>
    <w:p w:rsidR="00EE44D8" w:rsidRPr="00EE44D8" w:rsidRDefault="00EE44D8" w:rsidP="00EE44D8">
      <w:pPr>
        <w:numPr>
          <w:ilvl w:val="0"/>
          <w:numId w:val="1"/>
        </w:numPr>
        <w:shd w:val="clear" w:color="auto" w:fill="FFFFFF"/>
        <w:tabs>
          <w:tab w:val="left" w:pos="708"/>
          <w:tab w:val="left" w:pos="2088"/>
          <w:tab w:val="left" w:pos="4551"/>
        </w:tabs>
        <w:suppressAutoHyphens/>
        <w:spacing w:after="0" w:line="365" w:lineRule="exact"/>
        <w:ind w:left="1380" w:firstLine="0"/>
        <w:jc w:val="both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Релаксация на ковре:</w:t>
      </w:r>
    </w:p>
    <w:p w:rsidR="00EE44D8" w:rsidRPr="00EE44D8" w:rsidRDefault="00EE44D8" w:rsidP="00EE44D8">
      <w:pPr>
        <w:spacing w:after="0" w:line="365" w:lineRule="exact"/>
        <w:ind w:left="2360" w:right="5400"/>
        <w:rPr>
          <w:sz w:val="28"/>
          <w:szCs w:val="28"/>
        </w:rPr>
      </w:pPr>
      <w:r w:rsidRPr="00EE44D8">
        <w:rPr>
          <w:rStyle w:val="62"/>
          <w:rFonts w:eastAsiaTheme="minorEastAsia"/>
          <w:color w:val="000000"/>
          <w:sz w:val="28"/>
          <w:szCs w:val="28"/>
        </w:rPr>
        <w:t>-Реснички опускаются и глазки закрываются.</w:t>
      </w:r>
    </w:p>
    <w:p w:rsidR="00EE44D8" w:rsidRPr="00EE44D8" w:rsidRDefault="00EE44D8" w:rsidP="00EE44D8">
      <w:pPr>
        <w:spacing w:after="0"/>
        <w:rPr>
          <w:sz w:val="28"/>
          <w:szCs w:val="28"/>
        </w:rPr>
        <w:sectPr w:rsidR="00EE44D8" w:rsidRPr="00EE44D8">
          <w:type w:val="continuous"/>
          <w:pgSz w:w="12392" w:h="17337"/>
          <w:pgMar w:top="377" w:right="0" w:bottom="926" w:left="0" w:header="0" w:footer="0" w:gutter="0"/>
          <w:cols w:space="720"/>
          <w:formProt w:val="0"/>
          <w:docGrid w:linePitch="360"/>
        </w:sectPr>
      </w:pPr>
    </w:p>
    <w:p w:rsidR="00EE44D8" w:rsidRDefault="00EE44D8" w:rsidP="00EE44D8">
      <w:pPr>
        <w:pStyle w:val="a3"/>
        <w:shd w:val="clear" w:color="auto" w:fill="FFFFFF"/>
        <w:spacing w:line="240" w:lineRule="exact"/>
      </w:pPr>
    </w:p>
    <w:p w:rsidR="00EE44D8" w:rsidRDefault="00EE44D8" w:rsidP="00EE44D8">
      <w:pPr>
        <w:pStyle w:val="a3"/>
        <w:shd w:val="clear" w:color="auto" w:fill="FFFFFF"/>
        <w:spacing w:line="240" w:lineRule="exact"/>
      </w:pPr>
    </w:p>
    <w:p w:rsidR="00EE44D8" w:rsidRDefault="00EE44D8" w:rsidP="00EE44D8">
      <w:pPr>
        <w:pStyle w:val="a3"/>
        <w:shd w:val="clear" w:color="auto" w:fill="FFFFFF"/>
        <w:spacing w:line="240" w:lineRule="exact"/>
      </w:pPr>
    </w:p>
    <w:p w:rsidR="00EE44D8" w:rsidRDefault="00EE44D8"/>
    <w:sectPr w:rsidR="00EE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7E13"/>
    <w:multiLevelType w:val="multilevel"/>
    <w:tmpl w:val="DBBA23B2"/>
    <w:lvl w:ilvl="0">
      <w:start w:val="2"/>
      <w:numFmt w:val="decimal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FFFFFF"/>
        <w:spacing w:val="0"/>
        <w:w w:val="100"/>
        <w:position w:val="0"/>
        <w:sz w:val="42"/>
        <w:szCs w:val="4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57122036"/>
    <w:multiLevelType w:val="multilevel"/>
    <w:tmpl w:val="E53859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FFFFFF"/>
        <w:spacing w:val="0"/>
        <w:w w:val="10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5F93464D"/>
    <w:multiLevelType w:val="multilevel"/>
    <w:tmpl w:val="F2BE246A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FFFFFF"/>
        <w:spacing w:val="0"/>
        <w:w w:val="10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73636E98"/>
    <w:multiLevelType w:val="multilevel"/>
    <w:tmpl w:val="FEE43654"/>
    <w:lvl w:ilvl="0">
      <w:start w:val="2"/>
      <w:numFmt w:val="decimal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FFFFFF"/>
        <w:spacing w:val="0"/>
        <w:w w:val="10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4D8"/>
    <w:rsid w:val="00256F9D"/>
    <w:rsid w:val="00EE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2">
    <w:name w:val="Основной текст (62)"/>
    <w:basedOn w:val="a0"/>
    <w:rsid w:val="00EE44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61">
    <w:name w:val="Основной текст (61)"/>
    <w:basedOn w:val="a0"/>
    <w:rsid w:val="00EE44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48"/>
      <w:szCs w:val="48"/>
      <w:u w:val="none"/>
      <w:vertAlign w:val="baseline"/>
      <w:lang w:val="ru-RU" w:eastAsia="ru-RU" w:bidi="ru-RU"/>
    </w:rPr>
  </w:style>
  <w:style w:type="character" w:customStyle="1" w:styleId="106">
    <w:name w:val="Основной текст (106)"/>
    <w:basedOn w:val="a0"/>
    <w:rsid w:val="00EE44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paragraph" w:customStyle="1" w:styleId="a3">
    <w:name w:val="Базовый"/>
    <w:rsid w:val="00EE44D8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5">
    <w:name w:val="Заголовок №5"/>
    <w:basedOn w:val="a0"/>
    <w:rsid w:val="00EE44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6221pt">
    <w:name w:val="Основной текст (62) + 21 pt"/>
    <w:basedOn w:val="a0"/>
    <w:rsid w:val="00EE44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2015-10-29T15:56:00Z</dcterms:created>
  <dcterms:modified xsi:type="dcterms:W3CDTF">2015-10-29T16:05:00Z</dcterms:modified>
</cp:coreProperties>
</file>