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875" w:rsidRDefault="00D70875" w:rsidP="00D70875">
      <w:pPr>
        <w:pStyle w:val="a3"/>
        <w:spacing w:line="276" w:lineRule="auto"/>
        <w:jc w:val="center"/>
        <w:rPr>
          <w:b/>
          <w:bCs/>
          <w:color w:val="000000"/>
          <w:sz w:val="28"/>
          <w:szCs w:val="28"/>
        </w:rPr>
      </w:pPr>
      <w:r>
        <w:rPr>
          <w:b/>
          <w:bCs/>
          <w:color w:val="000000"/>
          <w:sz w:val="28"/>
          <w:szCs w:val="28"/>
        </w:rPr>
        <w:t>Консультация на тему:</w:t>
      </w:r>
    </w:p>
    <w:p w:rsidR="00D70875" w:rsidRDefault="00D70875" w:rsidP="00D70875">
      <w:pPr>
        <w:pStyle w:val="a3"/>
        <w:spacing w:line="276" w:lineRule="auto"/>
        <w:jc w:val="center"/>
        <w:rPr>
          <w:b/>
          <w:bCs/>
          <w:color w:val="FF0000"/>
          <w:sz w:val="72"/>
          <w:szCs w:val="72"/>
        </w:rPr>
      </w:pPr>
      <w:r w:rsidRPr="00D70875">
        <w:rPr>
          <w:b/>
          <w:bCs/>
          <w:color w:val="FF0000"/>
          <w:sz w:val="72"/>
          <w:szCs w:val="72"/>
        </w:rPr>
        <w:t>«Здоровье детей и компьютер»</w:t>
      </w:r>
    </w:p>
    <w:p w:rsidR="00D70875" w:rsidRDefault="00D70875" w:rsidP="00D70875">
      <w:pPr>
        <w:pStyle w:val="a3"/>
        <w:spacing w:before="0" w:beforeAutospacing="0" w:after="0" w:afterAutospacing="0" w:line="276" w:lineRule="auto"/>
        <w:jc w:val="right"/>
        <w:rPr>
          <w:b/>
          <w:bCs/>
          <w:sz w:val="28"/>
          <w:szCs w:val="28"/>
        </w:rPr>
      </w:pPr>
      <w:r w:rsidRPr="00D70875">
        <w:rPr>
          <w:b/>
          <w:bCs/>
          <w:sz w:val="28"/>
          <w:szCs w:val="28"/>
        </w:rPr>
        <w:t>Егорова Е.А.</w:t>
      </w:r>
    </w:p>
    <w:p w:rsidR="00D70875" w:rsidRDefault="00D70875" w:rsidP="00D70875">
      <w:pPr>
        <w:pStyle w:val="a3"/>
        <w:spacing w:before="0" w:beforeAutospacing="0" w:after="0" w:afterAutospacing="0" w:line="276" w:lineRule="auto"/>
        <w:jc w:val="right"/>
        <w:rPr>
          <w:b/>
          <w:bCs/>
          <w:sz w:val="28"/>
          <w:szCs w:val="28"/>
        </w:rPr>
      </w:pPr>
      <w:r>
        <w:rPr>
          <w:b/>
          <w:bCs/>
          <w:sz w:val="28"/>
          <w:szCs w:val="28"/>
        </w:rPr>
        <w:t xml:space="preserve">воспитатель МБДОУ </w:t>
      </w:r>
    </w:p>
    <w:p w:rsidR="00D70875" w:rsidRDefault="00D70875" w:rsidP="00D70875">
      <w:pPr>
        <w:pStyle w:val="a3"/>
        <w:spacing w:before="0" w:beforeAutospacing="0" w:after="0" w:afterAutospacing="0" w:line="276" w:lineRule="auto"/>
        <w:jc w:val="right"/>
        <w:rPr>
          <w:b/>
          <w:bCs/>
          <w:sz w:val="28"/>
          <w:szCs w:val="28"/>
        </w:rPr>
      </w:pPr>
      <w:r>
        <w:rPr>
          <w:b/>
          <w:bCs/>
          <w:sz w:val="28"/>
          <w:szCs w:val="28"/>
        </w:rPr>
        <w:t>детский сад №3 «Сказка»</w:t>
      </w:r>
    </w:p>
    <w:p w:rsidR="00D70875" w:rsidRPr="00D70875" w:rsidRDefault="00D70875" w:rsidP="00D70875">
      <w:pPr>
        <w:pStyle w:val="a3"/>
        <w:spacing w:before="0" w:beforeAutospacing="0" w:after="0" w:afterAutospacing="0" w:line="276" w:lineRule="auto"/>
        <w:jc w:val="right"/>
        <w:rPr>
          <w:b/>
          <w:bCs/>
          <w:sz w:val="28"/>
          <w:szCs w:val="28"/>
        </w:rPr>
      </w:pPr>
      <w:r>
        <w:rPr>
          <w:b/>
          <w:bCs/>
          <w:sz w:val="28"/>
          <w:szCs w:val="28"/>
        </w:rPr>
        <w:t>г. Котовска Тамбовской области</w:t>
      </w:r>
    </w:p>
    <w:p w:rsidR="00D70875" w:rsidRDefault="00D70875" w:rsidP="00D70875">
      <w:pPr>
        <w:pStyle w:val="a3"/>
        <w:spacing w:line="276" w:lineRule="auto"/>
        <w:jc w:val="both"/>
        <w:rPr>
          <w:color w:val="000000"/>
          <w:sz w:val="28"/>
          <w:szCs w:val="28"/>
        </w:rPr>
      </w:pPr>
    </w:p>
    <w:p w:rsidR="00D70875" w:rsidRPr="00D70875" w:rsidRDefault="00D70875" w:rsidP="00D70875">
      <w:pPr>
        <w:pStyle w:val="a3"/>
        <w:spacing w:line="276" w:lineRule="auto"/>
        <w:jc w:val="both"/>
        <w:rPr>
          <w:color w:val="000000"/>
          <w:sz w:val="28"/>
          <w:szCs w:val="28"/>
        </w:rPr>
      </w:pPr>
      <w:r>
        <w:rPr>
          <w:color w:val="000000"/>
          <w:sz w:val="28"/>
          <w:szCs w:val="28"/>
        </w:rPr>
        <w:t xml:space="preserve">     </w:t>
      </w:r>
      <w:r w:rsidRPr="00D70875">
        <w:rPr>
          <w:color w:val="000000"/>
          <w:sz w:val="28"/>
          <w:szCs w:val="28"/>
        </w:rPr>
        <w:t> Число пользователей Интернета в России стремительно растет, причем доля молодежи и совсем юной аудитории среди пользователей Всемирной паутины очень велика</w:t>
      </w:r>
      <w:r>
        <w:rPr>
          <w:color w:val="000000"/>
          <w:sz w:val="28"/>
          <w:szCs w:val="28"/>
        </w:rPr>
        <w:t xml:space="preserve">. </w:t>
      </w:r>
      <w:r w:rsidRPr="00D70875">
        <w:rPr>
          <w:color w:val="000000"/>
          <w:sz w:val="28"/>
          <w:szCs w:val="28"/>
        </w:rPr>
        <w:t>В то же время серьезной проблемой во всем мире стало злоупотребление плодами ИКТ и использование их для совершения преступлений против детей.</w:t>
      </w:r>
    </w:p>
    <w:p w:rsidR="00D70875" w:rsidRPr="00D70875" w:rsidRDefault="00D70875" w:rsidP="00D70875">
      <w:pPr>
        <w:pStyle w:val="a3"/>
        <w:spacing w:line="276" w:lineRule="auto"/>
        <w:jc w:val="both"/>
        <w:rPr>
          <w:color w:val="000000"/>
          <w:sz w:val="28"/>
          <w:szCs w:val="28"/>
        </w:rPr>
      </w:pPr>
      <w:r w:rsidRPr="00D70875">
        <w:rPr>
          <w:color w:val="000000"/>
          <w:sz w:val="28"/>
          <w:szCs w:val="28"/>
        </w:rPr>
        <w:t>Сеть тоже может быть опасна. В ней появились своя преступность, хулиганство, вредительство, порнография, терроризм, наркотики, националистический экстремизм, маргинальные секты, неэтичная реклама и многое другое — яркие примеры контента, с которым могут соприкоснуться дети и подростки. К настоящему времени проблема безопасности детей в Интернете, без преувеличения, стала глобально значимой проблемой.</w:t>
      </w:r>
      <w:r w:rsidRPr="00D70875">
        <w:rPr>
          <w:rStyle w:val="apple-converted-space"/>
          <w:color w:val="000000"/>
          <w:sz w:val="28"/>
          <w:szCs w:val="28"/>
        </w:rPr>
        <w:t> </w:t>
      </w:r>
      <w:r w:rsidRPr="00D70875">
        <w:rPr>
          <w:b/>
          <w:i/>
          <w:iCs/>
          <w:color w:val="000000"/>
          <w:sz w:val="28"/>
          <w:szCs w:val="28"/>
          <w:u w:val="single"/>
        </w:rPr>
        <w:t xml:space="preserve">Спам, </w:t>
      </w:r>
      <w:proofErr w:type="spellStart"/>
      <w:r w:rsidRPr="00D70875">
        <w:rPr>
          <w:b/>
          <w:i/>
          <w:iCs/>
          <w:color w:val="000000"/>
          <w:sz w:val="28"/>
          <w:szCs w:val="28"/>
          <w:u w:val="single"/>
        </w:rPr>
        <w:t>кибермошенничество</w:t>
      </w:r>
      <w:proofErr w:type="spellEnd"/>
      <w:r w:rsidRPr="00D70875">
        <w:rPr>
          <w:b/>
          <w:i/>
          <w:iCs/>
          <w:color w:val="000000"/>
          <w:sz w:val="28"/>
          <w:szCs w:val="28"/>
          <w:u w:val="single"/>
        </w:rPr>
        <w:t xml:space="preserve">, коммуникационные риски, незаконный контакт, </w:t>
      </w:r>
      <w:proofErr w:type="spellStart"/>
      <w:r w:rsidRPr="00D70875">
        <w:rPr>
          <w:b/>
          <w:i/>
          <w:iCs/>
          <w:color w:val="000000"/>
          <w:sz w:val="28"/>
          <w:szCs w:val="28"/>
          <w:u w:val="single"/>
        </w:rPr>
        <w:t>киберпреследование</w:t>
      </w:r>
      <w:proofErr w:type="spellEnd"/>
      <w:r w:rsidRPr="00D70875">
        <w:rPr>
          <w:b/>
          <w:i/>
          <w:iCs/>
          <w:color w:val="000000"/>
          <w:sz w:val="28"/>
          <w:szCs w:val="28"/>
          <w:u w:val="single"/>
        </w:rPr>
        <w:t>, блокирование доступа к неподходящим материалам</w:t>
      </w:r>
      <w:r w:rsidRPr="00D70875">
        <w:rPr>
          <w:rStyle w:val="apple-converted-space"/>
          <w:b/>
          <w:color w:val="000000"/>
          <w:sz w:val="28"/>
          <w:szCs w:val="28"/>
        </w:rPr>
        <w:t> </w:t>
      </w:r>
      <w:r w:rsidRPr="00D70875">
        <w:rPr>
          <w:b/>
          <w:color w:val="000000"/>
          <w:sz w:val="28"/>
          <w:szCs w:val="28"/>
        </w:rPr>
        <w:t>–</w:t>
      </w:r>
      <w:r w:rsidRPr="00D70875">
        <w:rPr>
          <w:color w:val="000000"/>
          <w:sz w:val="28"/>
          <w:szCs w:val="28"/>
        </w:rPr>
        <w:t xml:space="preserve"> только некоторые из опасностей подстерегающих детей в сети Интернет.</w:t>
      </w:r>
    </w:p>
    <w:p w:rsidR="00D70875" w:rsidRPr="00D70875" w:rsidRDefault="00D70875" w:rsidP="00D70875">
      <w:pPr>
        <w:pStyle w:val="a3"/>
        <w:spacing w:line="276" w:lineRule="auto"/>
        <w:jc w:val="both"/>
        <w:rPr>
          <w:color w:val="000000"/>
          <w:sz w:val="28"/>
          <w:szCs w:val="28"/>
        </w:rPr>
      </w:pPr>
      <w:r>
        <w:rPr>
          <w:color w:val="000000"/>
          <w:sz w:val="28"/>
          <w:szCs w:val="28"/>
        </w:rPr>
        <w:t xml:space="preserve">     </w:t>
      </w:r>
      <w:r w:rsidRPr="00D70875">
        <w:rPr>
          <w:color w:val="000000"/>
          <w:sz w:val="28"/>
          <w:szCs w:val="28"/>
        </w:rPr>
        <w:t>Взрослым следует помнить, что общение детей по сети Интернет не должно быть бесконтрольным, иначе это может привести к:</w:t>
      </w:r>
      <w:proofErr w:type="gramStart"/>
      <w:r w:rsidRPr="00D70875">
        <w:rPr>
          <w:color w:val="000000"/>
          <w:sz w:val="28"/>
          <w:szCs w:val="28"/>
        </w:rPr>
        <w:br/>
      </w:r>
      <w:r w:rsidRPr="00D70875">
        <w:rPr>
          <w:b/>
          <w:bCs/>
          <w:color w:val="000000"/>
          <w:sz w:val="28"/>
          <w:szCs w:val="28"/>
        </w:rPr>
        <w:t>-</w:t>
      </w:r>
      <w:proofErr w:type="spellStart"/>
      <w:proofErr w:type="gramEnd"/>
      <w:r w:rsidRPr="00D70875">
        <w:rPr>
          <w:b/>
          <w:bCs/>
          <w:color w:val="000000"/>
          <w:sz w:val="28"/>
          <w:szCs w:val="28"/>
        </w:rPr>
        <w:t>киберзависимости</w:t>
      </w:r>
      <w:proofErr w:type="spellEnd"/>
      <w:r w:rsidRPr="00D70875">
        <w:rPr>
          <w:b/>
          <w:bCs/>
          <w:color w:val="000000"/>
          <w:sz w:val="28"/>
          <w:szCs w:val="28"/>
        </w:rPr>
        <w:t>,</w:t>
      </w:r>
    </w:p>
    <w:p w:rsidR="00D70875" w:rsidRPr="00D70875" w:rsidRDefault="00D70875" w:rsidP="00D70875">
      <w:pPr>
        <w:pStyle w:val="a3"/>
        <w:spacing w:line="276" w:lineRule="auto"/>
        <w:jc w:val="both"/>
        <w:rPr>
          <w:b/>
          <w:bCs/>
          <w:color w:val="000000"/>
          <w:sz w:val="28"/>
          <w:szCs w:val="28"/>
        </w:rPr>
      </w:pPr>
      <w:r w:rsidRPr="00D70875">
        <w:rPr>
          <w:b/>
          <w:bCs/>
          <w:color w:val="000000"/>
          <w:sz w:val="28"/>
          <w:szCs w:val="28"/>
        </w:rPr>
        <w:t>-заражению вредоносными программами при скачивании файлов,</w:t>
      </w:r>
    </w:p>
    <w:p w:rsidR="00D70875" w:rsidRPr="00D70875" w:rsidRDefault="00D70875" w:rsidP="00D70875">
      <w:pPr>
        <w:pStyle w:val="a3"/>
        <w:spacing w:line="276" w:lineRule="auto"/>
        <w:jc w:val="both"/>
        <w:rPr>
          <w:b/>
          <w:bCs/>
          <w:color w:val="000000"/>
          <w:sz w:val="28"/>
          <w:szCs w:val="28"/>
        </w:rPr>
      </w:pPr>
      <w:r w:rsidRPr="00D70875">
        <w:rPr>
          <w:b/>
          <w:bCs/>
          <w:color w:val="000000"/>
          <w:sz w:val="28"/>
          <w:szCs w:val="28"/>
        </w:rPr>
        <w:t>-нарушению нормального развития ребенка,</w:t>
      </w:r>
    </w:p>
    <w:p w:rsidR="00D70875" w:rsidRPr="00D70875" w:rsidRDefault="00D70875" w:rsidP="00D70875">
      <w:pPr>
        <w:pStyle w:val="a3"/>
        <w:spacing w:line="276" w:lineRule="auto"/>
        <w:jc w:val="both"/>
        <w:rPr>
          <w:b/>
          <w:bCs/>
          <w:color w:val="000000"/>
          <w:sz w:val="28"/>
          <w:szCs w:val="28"/>
        </w:rPr>
      </w:pPr>
      <w:r w:rsidRPr="00D70875">
        <w:rPr>
          <w:b/>
          <w:bCs/>
          <w:color w:val="000000"/>
          <w:sz w:val="28"/>
          <w:szCs w:val="28"/>
        </w:rPr>
        <w:t>-неправильному формированию нравственных ценностей,</w:t>
      </w:r>
    </w:p>
    <w:p w:rsidR="00D70875" w:rsidRPr="00D70875" w:rsidRDefault="00D70875" w:rsidP="00D70875">
      <w:pPr>
        <w:pStyle w:val="a3"/>
        <w:spacing w:line="276" w:lineRule="auto"/>
        <w:jc w:val="both"/>
        <w:rPr>
          <w:b/>
          <w:bCs/>
          <w:color w:val="000000"/>
          <w:sz w:val="28"/>
          <w:szCs w:val="28"/>
        </w:rPr>
      </w:pPr>
      <w:r w:rsidRPr="00D70875">
        <w:rPr>
          <w:b/>
          <w:bCs/>
          <w:color w:val="000000"/>
          <w:sz w:val="28"/>
          <w:szCs w:val="28"/>
        </w:rPr>
        <w:lastRenderedPageBreak/>
        <w:t>-знакомству с человеком с недобрыми намерениями.</w:t>
      </w:r>
      <w:r w:rsidRPr="00D70875">
        <w:rPr>
          <w:rStyle w:val="apple-converted-space"/>
          <w:b/>
          <w:bCs/>
          <w:color w:val="000000"/>
          <w:sz w:val="28"/>
          <w:szCs w:val="28"/>
        </w:rPr>
        <w:t> </w:t>
      </w:r>
    </w:p>
    <w:p w:rsidR="00D70875" w:rsidRDefault="00D70875" w:rsidP="00D70875">
      <w:pPr>
        <w:pStyle w:val="a3"/>
        <w:spacing w:line="276" w:lineRule="auto"/>
        <w:jc w:val="both"/>
        <w:rPr>
          <w:color w:val="000000"/>
          <w:sz w:val="28"/>
          <w:szCs w:val="28"/>
        </w:rPr>
      </w:pPr>
      <w:r>
        <w:rPr>
          <w:color w:val="000000"/>
          <w:sz w:val="28"/>
          <w:szCs w:val="28"/>
        </w:rPr>
        <w:t xml:space="preserve">     </w:t>
      </w:r>
      <w:r w:rsidRPr="00D70875">
        <w:rPr>
          <w:color w:val="000000"/>
          <w:sz w:val="28"/>
          <w:szCs w:val="28"/>
        </w:rPr>
        <w:t xml:space="preserve">Экстремизм в Интернете – это в первую очередь пропаганда. Пропагандируется комплекс целей и ценностей, которые исповедуют экстремисты, доказывается их «прогрессивность» и «неизбежность». </w:t>
      </w:r>
    </w:p>
    <w:p w:rsidR="00D70875" w:rsidRDefault="00D70875" w:rsidP="00D70875">
      <w:pPr>
        <w:pStyle w:val="a3"/>
        <w:numPr>
          <w:ilvl w:val="0"/>
          <w:numId w:val="11"/>
        </w:numPr>
        <w:spacing w:line="276" w:lineRule="auto"/>
        <w:jc w:val="both"/>
        <w:rPr>
          <w:color w:val="000000"/>
          <w:sz w:val="28"/>
          <w:szCs w:val="28"/>
        </w:rPr>
      </w:pPr>
      <w:r w:rsidRPr="00D70875">
        <w:rPr>
          <w:rStyle w:val="a4"/>
          <w:color w:val="000000"/>
          <w:sz w:val="28"/>
          <w:szCs w:val="28"/>
        </w:rPr>
        <w:t xml:space="preserve">В чем опасность </w:t>
      </w:r>
      <w:proofErr w:type="gramStart"/>
      <w:r w:rsidRPr="00D70875">
        <w:rPr>
          <w:rStyle w:val="a4"/>
          <w:color w:val="000000"/>
          <w:sz w:val="28"/>
          <w:szCs w:val="28"/>
        </w:rPr>
        <w:t>Интернет-пропаганды</w:t>
      </w:r>
      <w:proofErr w:type="gramEnd"/>
      <w:r w:rsidRPr="00D70875">
        <w:rPr>
          <w:rStyle w:val="a4"/>
          <w:color w:val="000000"/>
          <w:sz w:val="28"/>
          <w:szCs w:val="28"/>
        </w:rPr>
        <w:t xml:space="preserve"> экстремистов?</w:t>
      </w:r>
      <w:r w:rsidRPr="00D70875">
        <w:rPr>
          <w:rStyle w:val="apple-converted-space"/>
          <w:i/>
          <w:iCs/>
          <w:color w:val="000000"/>
          <w:sz w:val="28"/>
          <w:szCs w:val="28"/>
        </w:rPr>
        <w:t> </w:t>
      </w:r>
      <w:r w:rsidRPr="00D70875">
        <w:rPr>
          <w:color w:val="000000"/>
          <w:sz w:val="28"/>
          <w:szCs w:val="28"/>
        </w:rPr>
        <w:br/>
        <w:t>Во-первых, это размещение программных документов различных групп, содержащих информацию, побуждающую к насильственному изменению конституционного строя и нарушению целостности России, пропаганду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 и т.п. Интернет позволяет «легко, безопасно, дешево и без цензуры» распространять любую идеологию по всему миру (в том числе демонстрирование нацистской атрибутики или символики), что способствует формированию ранее не существовавшего единого неонацистского, расистского сообщества, которое вдохновляет своих членов на совершение актов насилия.</w:t>
      </w:r>
      <w:r w:rsidRPr="00D70875">
        <w:rPr>
          <w:rStyle w:val="apple-converted-space"/>
          <w:color w:val="000000"/>
          <w:sz w:val="28"/>
          <w:szCs w:val="28"/>
        </w:rPr>
        <w:t> </w:t>
      </w:r>
      <w:r w:rsidRPr="00D70875">
        <w:rPr>
          <w:color w:val="000000"/>
          <w:sz w:val="28"/>
          <w:szCs w:val="28"/>
        </w:rPr>
        <w:br/>
        <w:t>Во-вторых, активно используются участниками террористических и экстремистских организаций информационные ресурсы Интернета, позволяющие быстро и без дополнительных затрат найти разнообразные данные о способах изготовления самодельных взрывных устройств, методах осуществления преступлений террористического характера.</w:t>
      </w:r>
      <w:r w:rsidRPr="00D70875">
        <w:rPr>
          <w:rStyle w:val="apple-converted-space"/>
          <w:color w:val="000000"/>
          <w:sz w:val="28"/>
          <w:szCs w:val="28"/>
        </w:rPr>
        <w:t> </w:t>
      </w:r>
      <w:r w:rsidRPr="00D70875">
        <w:rPr>
          <w:color w:val="000000"/>
          <w:sz w:val="28"/>
          <w:szCs w:val="28"/>
        </w:rPr>
        <w:br/>
        <w:t>В-третьих, экстремистские группы используют Интернет для финансирования своей деятельности (финансирование сайтов через рекламу, трафики захождения на сайт и т.п.) либо иного содействия в планировании, организации, подготовке и совершении указанных действий (координация действий).</w:t>
      </w:r>
      <w:r w:rsidRPr="00D70875">
        <w:rPr>
          <w:rStyle w:val="apple-converted-space"/>
          <w:color w:val="000000"/>
          <w:sz w:val="28"/>
          <w:szCs w:val="28"/>
        </w:rPr>
        <w:t> </w:t>
      </w:r>
      <w:r w:rsidRPr="00D70875">
        <w:rPr>
          <w:color w:val="000000"/>
          <w:sz w:val="28"/>
          <w:szCs w:val="28"/>
        </w:rPr>
        <w:br/>
        <w:t>Под влиянием такой пропаганды формирующиеся личности начинают отрицать общепринятые ценности, вести себя асоциально и вместо образования и профессионального совершенствования сбиваются на такое, что трудно отграничить от обычного хулиганства. </w:t>
      </w:r>
      <w:r w:rsidRPr="00D70875">
        <w:rPr>
          <w:color w:val="000000"/>
          <w:sz w:val="28"/>
          <w:szCs w:val="28"/>
        </w:rPr>
        <w:br/>
      </w:r>
      <w:r w:rsidRPr="00D70875">
        <w:rPr>
          <w:rStyle w:val="a4"/>
          <w:b/>
          <w:color w:val="000000"/>
          <w:sz w:val="28"/>
          <w:szCs w:val="28"/>
        </w:rPr>
        <w:t xml:space="preserve">   </w:t>
      </w:r>
      <w:r w:rsidRPr="00D70875">
        <w:rPr>
          <w:rStyle w:val="a4"/>
          <w:b/>
          <w:color w:val="000000"/>
          <w:sz w:val="28"/>
          <w:szCs w:val="28"/>
        </w:rPr>
        <w:t>Основные признаки того, что подростки начинают подпадать под влияние экстремистской идеологии, можно свести к следующим:</w:t>
      </w:r>
      <w:r w:rsidRPr="00D70875">
        <w:rPr>
          <w:rStyle w:val="a4"/>
          <w:color w:val="000000"/>
          <w:sz w:val="28"/>
          <w:szCs w:val="28"/>
        </w:rPr>
        <w:t> </w:t>
      </w:r>
      <w:proofErr w:type="gramStart"/>
      <w:r w:rsidRPr="00D70875">
        <w:rPr>
          <w:color w:val="000000"/>
          <w:sz w:val="28"/>
          <w:szCs w:val="28"/>
        </w:rPr>
        <w:br/>
        <w:t>-</w:t>
      </w:r>
      <w:proofErr w:type="gramEnd"/>
      <w:r w:rsidRPr="00D70875">
        <w:rPr>
          <w:color w:val="000000"/>
          <w:sz w:val="28"/>
          <w:szCs w:val="28"/>
        </w:rPr>
        <w:t>манера поведения становится значительно более резкой и грубой, прогрессирует ненормативная либо жаргонная лексика;</w:t>
      </w:r>
      <w:r w:rsidRPr="00D70875">
        <w:rPr>
          <w:color w:val="000000"/>
          <w:sz w:val="28"/>
          <w:szCs w:val="28"/>
        </w:rPr>
        <w:br/>
      </w:r>
      <w:r w:rsidRPr="00D70875">
        <w:rPr>
          <w:color w:val="000000"/>
          <w:sz w:val="28"/>
          <w:szCs w:val="28"/>
        </w:rPr>
        <w:lastRenderedPageBreak/>
        <w:t>- резко изменяется стиль одежды и внешнего вида, соответствуя правилам определенной субкультуры;</w:t>
      </w:r>
      <w:r w:rsidRPr="00D70875">
        <w:rPr>
          <w:color w:val="000000"/>
          <w:sz w:val="28"/>
          <w:szCs w:val="28"/>
        </w:rPr>
        <w:br/>
        <w:t xml:space="preserve">-на компьютере оказывается много сохраненных ссылок или файлов с текстами, роликами или изображениями </w:t>
      </w:r>
      <w:proofErr w:type="spellStart"/>
      <w:r w:rsidRPr="00D70875">
        <w:rPr>
          <w:color w:val="000000"/>
          <w:sz w:val="28"/>
          <w:szCs w:val="28"/>
        </w:rPr>
        <w:t>экстремистко</w:t>
      </w:r>
      <w:proofErr w:type="spellEnd"/>
      <w:r w:rsidRPr="00D70875">
        <w:rPr>
          <w:color w:val="000000"/>
          <w:sz w:val="28"/>
          <w:szCs w:val="28"/>
        </w:rPr>
        <w:t>-политического или социально-экстремального содержания;</w:t>
      </w:r>
      <w:r w:rsidRPr="00D70875">
        <w:rPr>
          <w:color w:val="000000"/>
          <w:sz w:val="28"/>
          <w:szCs w:val="28"/>
        </w:rPr>
        <w:br/>
        <w:t xml:space="preserve">- </w:t>
      </w:r>
      <w:proofErr w:type="gramStart"/>
      <w:r w:rsidRPr="00D70875">
        <w:rPr>
          <w:color w:val="000000"/>
          <w:sz w:val="28"/>
          <w:szCs w:val="28"/>
        </w:rPr>
        <w:t>в доме появляется непонятная и нетипичная символика или атрибутика (например, нацистская символика), предметы, могущие быть использованы как оружие;</w:t>
      </w:r>
      <w:r w:rsidRPr="00D70875">
        <w:rPr>
          <w:color w:val="000000"/>
          <w:sz w:val="28"/>
          <w:szCs w:val="28"/>
        </w:rPr>
        <w:br/>
        <w:t>- они проводит много времени за компьютером по вопросам, не относящимся к школьному обучению, художественной литературе\фильмам, компьютерным играм;</w:t>
      </w:r>
      <w:r w:rsidRPr="00D70875">
        <w:rPr>
          <w:color w:val="000000"/>
          <w:sz w:val="28"/>
          <w:szCs w:val="28"/>
        </w:rPr>
        <w:br/>
        <w:t>- повышенное увлечение вредными привычками;</w:t>
      </w:r>
      <w:r w:rsidRPr="00D70875">
        <w:rPr>
          <w:color w:val="000000"/>
          <w:sz w:val="28"/>
          <w:szCs w:val="28"/>
        </w:rPr>
        <w:br/>
        <w:t>- резкое увеличение числа разговоров на политические и социальные темы, в ходе которых высказываются крайние суждения с признаками нетерпимости;</w:t>
      </w:r>
      <w:proofErr w:type="gramEnd"/>
      <w:r w:rsidRPr="00D70875">
        <w:rPr>
          <w:color w:val="000000"/>
          <w:sz w:val="28"/>
          <w:szCs w:val="28"/>
        </w:rPr>
        <w:br/>
        <w:t>- псевдонимы в Интернете, пароли и т.п. носят экстремально-политический характер. </w:t>
      </w:r>
      <w:r w:rsidRPr="00D70875">
        <w:rPr>
          <w:color w:val="000000"/>
          <w:sz w:val="28"/>
          <w:szCs w:val="28"/>
        </w:rPr>
        <w:br/>
      </w:r>
      <w:r>
        <w:rPr>
          <w:rStyle w:val="a5"/>
          <w:color w:val="000000"/>
          <w:sz w:val="28"/>
          <w:szCs w:val="28"/>
        </w:rPr>
        <w:t xml:space="preserve">       </w:t>
      </w:r>
      <w:r w:rsidRPr="00D70875">
        <w:rPr>
          <w:rStyle w:val="a5"/>
          <w:color w:val="000000"/>
          <w:sz w:val="28"/>
          <w:szCs w:val="28"/>
        </w:rPr>
        <w:t>Что делать, если ребенок стал потенциальной целью преступника?</w:t>
      </w:r>
      <w:r w:rsidRPr="00D70875">
        <w:rPr>
          <w:color w:val="000000"/>
          <w:sz w:val="28"/>
          <w:szCs w:val="28"/>
        </w:rPr>
        <w:br/>
      </w:r>
    </w:p>
    <w:p w:rsidR="00D70875" w:rsidRDefault="00D70875" w:rsidP="00D70875">
      <w:pPr>
        <w:pStyle w:val="a3"/>
        <w:numPr>
          <w:ilvl w:val="0"/>
          <w:numId w:val="11"/>
        </w:numPr>
        <w:spacing w:line="276" w:lineRule="auto"/>
        <w:jc w:val="both"/>
        <w:rPr>
          <w:color w:val="000000"/>
          <w:sz w:val="28"/>
          <w:szCs w:val="28"/>
        </w:rPr>
      </w:pPr>
      <w:r w:rsidRPr="00D70875">
        <w:rPr>
          <w:color w:val="000000"/>
          <w:sz w:val="28"/>
          <w:szCs w:val="28"/>
        </w:rPr>
        <w:t>Регулярно проверяйте компьютер на наличие материалов с настораживающими признаками.</w:t>
      </w:r>
    </w:p>
    <w:p w:rsidR="00D70875" w:rsidRDefault="00D70875" w:rsidP="00D70875">
      <w:pPr>
        <w:pStyle w:val="a3"/>
        <w:numPr>
          <w:ilvl w:val="0"/>
          <w:numId w:val="11"/>
        </w:numPr>
        <w:spacing w:line="276" w:lineRule="auto"/>
        <w:jc w:val="both"/>
        <w:rPr>
          <w:color w:val="000000"/>
          <w:sz w:val="28"/>
          <w:szCs w:val="28"/>
        </w:rPr>
      </w:pPr>
      <w:r w:rsidRPr="00D70875">
        <w:rPr>
          <w:color w:val="000000"/>
          <w:sz w:val="28"/>
          <w:szCs w:val="28"/>
        </w:rPr>
        <w:t xml:space="preserve">Контролируйте доступ вашего ребенка ко всем средствам общения, работающим в режиме реального времени, таким, как чаты, мгновенные сообщения и электронная почта. </w:t>
      </w:r>
    </w:p>
    <w:p w:rsidR="00D70875" w:rsidRDefault="00D70875" w:rsidP="00D70875">
      <w:pPr>
        <w:pStyle w:val="a3"/>
        <w:numPr>
          <w:ilvl w:val="0"/>
          <w:numId w:val="11"/>
        </w:numPr>
        <w:spacing w:line="276" w:lineRule="auto"/>
        <w:jc w:val="both"/>
        <w:rPr>
          <w:color w:val="000000"/>
          <w:sz w:val="28"/>
          <w:szCs w:val="28"/>
        </w:rPr>
      </w:pPr>
      <w:r w:rsidRPr="00D70875">
        <w:rPr>
          <w:color w:val="000000"/>
          <w:sz w:val="28"/>
          <w:szCs w:val="28"/>
        </w:rPr>
        <w:t xml:space="preserve">Не вините детей. Если, несмотря на все меры предосторожности, дети познакомились в Интернете со злоумышленником, вся полнота ответственности всегда лежит на правонарушителе. </w:t>
      </w:r>
    </w:p>
    <w:p w:rsidR="00D70875" w:rsidRDefault="00D70875" w:rsidP="00D70875">
      <w:pPr>
        <w:pStyle w:val="a3"/>
        <w:numPr>
          <w:ilvl w:val="0"/>
          <w:numId w:val="11"/>
        </w:numPr>
        <w:spacing w:line="276" w:lineRule="auto"/>
        <w:jc w:val="both"/>
        <w:rPr>
          <w:color w:val="000000"/>
          <w:sz w:val="28"/>
          <w:szCs w:val="28"/>
        </w:rPr>
      </w:pPr>
      <w:r w:rsidRPr="00D70875">
        <w:rPr>
          <w:color w:val="000000"/>
          <w:sz w:val="28"/>
          <w:szCs w:val="28"/>
        </w:rPr>
        <w:t xml:space="preserve">Предпримите решительные действия для прекращения дальнейших контактов ребенка с этим лицом. </w:t>
      </w:r>
    </w:p>
    <w:p w:rsidR="00D70875" w:rsidRPr="00D70875" w:rsidRDefault="00D70875" w:rsidP="00D70875">
      <w:pPr>
        <w:pStyle w:val="a3"/>
        <w:numPr>
          <w:ilvl w:val="0"/>
          <w:numId w:val="11"/>
        </w:numPr>
        <w:spacing w:line="276" w:lineRule="auto"/>
        <w:jc w:val="both"/>
        <w:rPr>
          <w:color w:val="000000"/>
          <w:sz w:val="28"/>
          <w:szCs w:val="28"/>
        </w:rPr>
      </w:pPr>
      <w:r w:rsidRPr="00D70875">
        <w:rPr>
          <w:color w:val="000000"/>
          <w:sz w:val="28"/>
          <w:szCs w:val="28"/>
        </w:rPr>
        <w:t>Если ребенок получает какую-либо негативную информацию, сохраните ее, включая адреса электронной почты, адреса сайтов и чатов, чтобы иметь возможность ознакомить с ней представителей власти.</w:t>
      </w:r>
    </w:p>
    <w:p w:rsidR="00D70875" w:rsidRPr="00D70875" w:rsidRDefault="00D70875" w:rsidP="00D70875">
      <w:pPr>
        <w:spacing w:before="100" w:beforeAutospacing="1" w:after="100" w:afterAutospacing="1"/>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70875">
        <w:rPr>
          <w:rFonts w:ascii="Times New Roman" w:eastAsia="Times New Roman" w:hAnsi="Times New Roman" w:cs="Times New Roman"/>
          <w:color w:val="000000"/>
          <w:sz w:val="28"/>
          <w:szCs w:val="28"/>
          <w:lang w:eastAsia="ru-RU"/>
        </w:rPr>
        <w:t>Если Вы хотите, чтобы дети стали ответственными пользователями, объясните им </w:t>
      </w:r>
      <w:r w:rsidRPr="00D70875">
        <w:rPr>
          <w:rFonts w:ascii="Times New Roman" w:eastAsia="Times New Roman" w:hAnsi="Times New Roman" w:cs="Times New Roman"/>
          <w:b/>
          <w:color w:val="000000"/>
          <w:sz w:val="28"/>
          <w:szCs w:val="28"/>
          <w:u w:val="single"/>
          <w:lang w:eastAsia="ru-RU"/>
        </w:rPr>
        <w:t>фундаментальные правила поведения в Сети:</w:t>
      </w:r>
    </w:p>
    <w:p w:rsidR="00D70875" w:rsidRPr="00D70875" w:rsidRDefault="00D70875" w:rsidP="00D70875">
      <w:pPr>
        <w:numPr>
          <w:ilvl w:val="0"/>
          <w:numId w:val="1"/>
        </w:numPr>
        <w:spacing w:before="100" w:beforeAutospacing="1" w:after="100" w:afterAutospacing="1"/>
        <w:jc w:val="both"/>
        <w:rPr>
          <w:rFonts w:ascii="Times New Roman" w:eastAsia="Times New Roman" w:hAnsi="Times New Roman" w:cs="Times New Roman"/>
          <w:color w:val="000000"/>
          <w:sz w:val="28"/>
          <w:szCs w:val="28"/>
          <w:lang w:eastAsia="ru-RU"/>
        </w:rPr>
      </w:pPr>
      <w:r w:rsidRPr="00D70875">
        <w:rPr>
          <w:rFonts w:ascii="Times New Roman" w:eastAsia="Times New Roman" w:hAnsi="Times New Roman" w:cs="Times New Roman"/>
          <w:color w:val="000000"/>
          <w:sz w:val="28"/>
          <w:szCs w:val="28"/>
          <w:lang w:eastAsia="ru-RU"/>
        </w:rPr>
        <w:lastRenderedPageBreak/>
        <w:t>прежде, чем что-нибудь сказать или сделать, следует узнать правила общения на сайте. Некоторые чаты и форумы имеют специальные правила, поясняющие, что имеет право говорить и делать пользователь. Поскольку многие люди критически относятся к тем, кто нарушает правила, знание правил может избавить ребенка от ненужного дискомфорта.</w:t>
      </w:r>
    </w:p>
    <w:p w:rsidR="00D70875" w:rsidRPr="00D70875" w:rsidRDefault="00D70875" w:rsidP="00D70875">
      <w:pPr>
        <w:numPr>
          <w:ilvl w:val="0"/>
          <w:numId w:val="1"/>
        </w:numPr>
        <w:spacing w:before="100" w:beforeAutospacing="1" w:after="100" w:afterAutospacing="1"/>
        <w:jc w:val="both"/>
        <w:rPr>
          <w:rFonts w:ascii="Times New Roman" w:eastAsia="Times New Roman" w:hAnsi="Times New Roman" w:cs="Times New Roman"/>
          <w:color w:val="000000"/>
          <w:sz w:val="28"/>
          <w:szCs w:val="28"/>
          <w:lang w:eastAsia="ru-RU"/>
        </w:rPr>
      </w:pPr>
      <w:r w:rsidRPr="00D70875">
        <w:rPr>
          <w:rFonts w:ascii="Times New Roman" w:eastAsia="Times New Roman" w:hAnsi="Times New Roman" w:cs="Times New Roman"/>
          <w:color w:val="000000"/>
          <w:sz w:val="28"/>
          <w:szCs w:val="28"/>
          <w:lang w:eastAsia="ru-RU"/>
        </w:rPr>
        <w:t xml:space="preserve">при общении на форуме не стоит отклоняться от темы разговора и следует ожидать своей очереди </w:t>
      </w:r>
      <w:proofErr w:type="gramStart"/>
      <w:r w:rsidRPr="00D70875">
        <w:rPr>
          <w:rFonts w:ascii="Times New Roman" w:eastAsia="Times New Roman" w:hAnsi="Times New Roman" w:cs="Times New Roman"/>
          <w:color w:val="000000"/>
          <w:sz w:val="28"/>
          <w:szCs w:val="28"/>
          <w:lang w:eastAsia="ru-RU"/>
        </w:rPr>
        <w:t>для</w:t>
      </w:r>
      <w:proofErr w:type="gramEnd"/>
      <w:r w:rsidRPr="00D70875">
        <w:rPr>
          <w:rFonts w:ascii="Times New Roman" w:eastAsia="Times New Roman" w:hAnsi="Times New Roman" w:cs="Times New Roman"/>
          <w:color w:val="000000"/>
          <w:sz w:val="28"/>
          <w:szCs w:val="28"/>
          <w:lang w:eastAsia="ru-RU"/>
        </w:rPr>
        <w:t xml:space="preserve"> ответ.</w:t>
      </w:r>
    </w:p>
    <w:p w:rsidR="00D70875" w:rsidRPr="00D70875" w:rsidRDefault="00D70875" w:rsidP="00D70875">
      <w:pPr>
        <w:numPr>
          <w:ilvl w:val="0"/>
          <w:numId w:val="1"/>
        </w:numPr>
        <w:spacing w:before="100" w:beforeAutospacing="1" w:after="100" w:afterAutospacing="1"/>
        <w:jc w:val="both"/>
        <w:rPr>
          <w:rFonts w:ascii="Times New Roman" w:eastAsia="Times New Roman" w:hAnsi="Times New Roman" w:cs="Times New Roman"/>
          <w:color w:val="000000"/>
          <w:sz w:val="28"/>
          <w:szCs w:val="28"/>
          <w:lang w:eastAsia="ru-RU"/>
        </w:rPr>
      </w:pPr>
      <w:r w:rsidRPr="00D70875">
        <w:rPr>
          <w:rFonts w:ascii="Times New Roman" w:eastAsia="Times New Roman" w:hAnsi="Times New Roman" w:cs="Times New Roman"/>
          <w:color w:val="000000"/>
          <w:sz w:val="28"/>
          <w:szCs w:val="28"/>
          <w:lang w:eastAsia="ru-RU"/>
        </w:rPr>
        <w:t>думайте прежде, чем что-либо напечатать. Удостоверьтесь, что Вы пишите приемлемые вещи, которые не приведут к конфликту. Единственное, в чем Вы можете не сомневаться – это в том, что все, сказанное Вами в Интернете, может вернуться и неотступно преследовать Вас.</w:t>
      </w:r>
    </w:p>
    <w:p w:rsidR="00D70875" w:rsidRPr="00D70875" w:rsidRDefault="00D70875" w:rsidP="00D70875">
      <w:pPr>
        <w:numPr>
          <w:ilvl w:val="0"/>
          <w:numId w:val="1"/>
        </w:numPr>
        <w:spacing w:before="100" w:beforeAutospacing="1" w:after="100" w:afterAutospacing="1"/>
        <w:jc w:val="both"/>
        <w:rPr>
          <w:rFonts w:ascii="Times New Roman" w:eastAsia="Times New Roman" w:hAnsi="Times New Roman" w:cs="Times New Roman"/>
          <w:color w:val="000000"/>
          <w:sz w:val="28"/>
          <w:szCs w:val="28"/>
          <w:lang w:eastAsia="ru-RU"/>
        </w:rPr>
      </w:pPr>
      <w:proofErr w:type="gramStart"/>
      <w:r w:rsidRPr="00D70875">
        <w:rPr>
          <w:rFonts w:ascii="Times New Roman" w:eastAsia="Times New Roman" w:hAnsi="Times New Roman" w:cs="Times New Roman"/>
          <w:color w:val="000000"/>
          <w:sz w:val="28"/>
          <w:szCs w:val="28"/>
          <w:lang w:eastAsia="ru-RU"/>
        </w:rPr>
        <w:t>н</w:t>
      </w:r>
      <w:proofErr w:type="gramEnd"/>
      <w:r w:rsidRPr="00D70875">
        <w:rPr>
          <w:rFonts w:ascii="Times New Roman" w:eastAsia="Times New Roman" w:hAnsi="Times New Roman" w:cs="Times New Roman"/>
          <w:color w:val="000000"/>
          <w:sz w:val="28"/>
          <w:szCs w:val="28"/>
          <w:lang w:eastAsia="ru-RU"/>
        </w:rPr>
        <w:t>е обращайтесь к другим пользователям в чате по их настоящему имени.</w:t>
      </w:r>
    </w:p>
    <w:p w:rsidR="00D70875" w:rsidRPr="00D70875" w:rsidRDefault="00D70875" w:rsidP="00D70875">
      <w:pPr>
        <w:numPr>
          <w:ilvl w:val="0"/>
          <w:numId w:val="1"/>
        </w:numPr>
        <w:spacing w:before="100" w:beforeAutospacing="1" w:after="100" w:afterAutospacing="1"/>
        <w:jc w:val="both"/>
        <w:rPr>
          <w:rFonts w:ascii="Times New Roman" w:eastAsia="Times New Roman" w:hAnsi="Times New Roman" w:cs="Times New Roman"/>
          <w:color w:val="000000"/>
          <w:sz w:val="28"/>
          <w:szCs w:val="28"/>
          <w:lang w:eastAsia="ru-RU"/>
        </w:rPr>
      </w:pPr>
      <w:proofErr w:type="gramStart"/>
      <w:r w:rsidRPr="00D70875">
        <w:rPr>
          <w:rFonts w:ascii="Times New Roman" w:eastAsia="Times New Roman" w:hAnsi="Times New Roman" w:cs="Times New Roman"/>
          <w:color w:val="000000"/>
          <w:sz w:val="28"/>
          <w:szCs w:val="28"/>
          <w:lang w:eastAsia="ru-RU"/>
        </w:rPr>
        <w:t>н</w:t>
      </w:r>
      <w:proofErr w:type="gramEnd"/>
      <w:r w:rsidRPr="00D70875">
        <w:rPr>
          <w:rFonts w:ascii="Times New Roman" w:eastAsia="Times New Roman" w:hAnsi="Times New Roman" w:cs="Times New Roman"/>
          <w:color w:val="000000"/>
          <w:sz w:val="28"/>
          <w:szCs w:val="28"/>
          <w:lang w:eastAsia="ru-RU"/>
        </w:rPr>
        <w:t>е размещайте ложную информацию или грубые высказывания о другом человеке на форуме или в чате.</w:t>
      </w:r>
    </w:p>
    <w:p w:rsidR="00D70875" w:rsidRPr="00D70875" w:rsidRDefault="00D70875" w:rsidP="00D70875">
      <w:pPr>
        <w:numPr>
          <w:ilvl w:val="0"/>
          <w:numId w:val="1"/>
        </w:numPr>
        <w:spacing w:before="100" w:beforeAutospacing="1" w:after="100" w:afterAutospacing="1"/>
        <w:jc w:val="both"/>
        <w:rPr>
          <w:rFonts w:ascii="Times New Roman" w:eastAsia="Times New Roman" w:hAnsi="Times New Roman" w:cs="Times New Roman"/>
          <w:color w:val="000000"/>
          <w:sz w:val="28"/>
          <w:szCs w:val="28"/>
          <w:lang w:eastAsia="ru-RU"/>
        </w:rPr>
      </w:pPr>
      <w:r w:rsidRPr="00D70875">
        <w:rPr>
          <w:rFonts w:ascii="Times New Roman" w:eastAsia="Times New Roman" w:hAnsi="Times New Roman" w:cs="Times New Roman"/>
          <w:color w:val="000000"/>
          <w:sz w:val="28"/>
          <w:szCs w:val="28"/>
          <w:lang w:eastAsia="ru-RU"/>
        </w:rPr>
        <w:t>не печатайте текст заглавными буквами. Это может рассматриваться как крик, провоцирующий спор или конфликт.</w:t>
      </w:r>
    </w:p>
    <w:p w:rsidR="00D70875" w:rsidRPr="00D70875" w:rsidRDefault="00D70875" w:rsidP="00D70875">
      <w:pPr>
        <w:numPr>
          <w:ilvl w:val="0"/>
          <w:numId w:val="1"/>
        </w:numPr>
        <w:spacing w:before="100" w:beforeAutospacing="1" w:after="100" w:afterAutospacing="1"/>
        <w:jc w:val="both"/>
        <w:rPr>
          <w:rFonts w:ascii="Times New Roman" w:eastAsia="Times New Roman" w:hAnsi="Times New Roman" w:cs="Times New Roman"/>
          <w:color w:val="000000"/>
          <w:sz w:val="28"/>
          <w:szCs w:val="28"/>
          <w:lang w:eastAsia="ru-RU"/>
        </w:rPr>
      </w:pPr>
      <w:proofErr w:type="gramStart"/>
      <w:r w:rsidRPr="00D70875">
        <w:rPr>
          <w:rFonts w:ascii="Times New Roman" w:eastAsia="Times New Roman" w:hAnsi="Times New Roman" w:cs="Times New Roman"/>
          <w:color w:val="000000"/>
          <w:sz w:val="28"/>
          <w:szCs w:val="28"/>
          <w:lang w:eastAsia="ru-RU"/>
        </w:rPr>
        <w:t>н</w:t>
      </w:r>
      <w:proofErr w:type="gramEnd"/>
      <w:r w:rsidRPr="00D70875">
        <w:rPr>
          <w:rFonts w:ascii="Times New Roman" w:eastAsia="Times New Roman" w:hAnsi="Times New Roman" w:cs="Times New Roman"/>
          <w:color w:val="000000"/>
          <w:sz w:val="28"/>
          <w:szCs w:val="28"/>
          <w:lang w:eastAsia="ru-RU"/>
        </w:rPr>
        <w:t>е относитесь критически к другим, особенно к новичкам, даже если они нарушают правила. Если существует необходимость помочь кому-то или исправить кого-то, следует сделать это по электронной почте, а не на общественном форуме (например, в чате).</w:t>
      </w:r>
    </w:p>
    <w:p w:rsidR="00D70875" w:rsidRPr="00D70875" w:rsidRDefault="00D70875" w:rsidP="00D70875">
      <w:pPr>
        <w:numPr>
          <w:ilvl w:val="0"/>
          <w:numId w:val="1"/>
        </w:numPr>
        <w:spacing w:before="100" w:beforeAutospacing="1" w:after="100" w:afterAutospacing="1"/>
        <w:jc w:val="both"/>
        <w:rPr>
          <w:rFonts w:ascii="Times New Roman" w:eastAsia="Times New Roman" w:hAnsi="Times New Roman" w:cs="Times New Roman"/>
          <w:color w:val="000000"/>
          <w:sz w:val="28"/>
          <w:szCs w:val="28"/>
          <w:lang w:eastAsia="ru-RU"/>
        </w:rPr>
      </w:pPr>
      <w:r w:rsidRPr="00D70875">
        <w:rPr>
          <w:rFonts w:ascii="Times New Roman" w:eastAsia="Times New Roman" w:hAnsi="Times New Roman" w:cs="Times New Roman"/>
          <w:color w:val="000000"/>
          <w:sz w:val="28"/>
          <w:szCs w:val="28"/>
          <w:lang w:eastAsia="ru-RU"/>
        </w:rPr>
        <w:t xml:space="preserve">постарайтесь не тратить время других пользователей впустую: не посылайте цепочку электронных писем, не передавайте </w:t>
      </w:r>
      <w:proofErr w:type="spellStart"/>
      <w:r w:rsidRPr="00D70875">
        <w:rPr>
          <w:rFonts w:ascii="Times New Roman" w:eastAsia="Times New Roman" w:hAnsi="Times New Roman" w:cs="Times New Roman"/>
          <w:color w:val="000000"/>
          <w:sz w:val="28"/>
          <w:szCs w:val="28"/>
          <w:lang w:eastAsia="ru-RU"/>
        </w:rPr>
        <w:t>киберслухи</w:t>
      </w:r>
      <w:proofErr w:type="spellEnd"/>
      <w:r w:rsidRPr="00D70875">
        <w:rPr>
          <w:rFonts w:ascii="Times New Roman" w:eastAsia="Times New Roman" w:hAnsi="Times New Roman" w:cs="Times New Roman"/>
          <w:color w:val="000000"/>
          <w:sz w:val="28"/>
          <w:szCs w:val="28"/>
          <w:lang w:eastAsia="ru-RU"/>
        </w:rPr>
        <w:t>, не разыгрывайте других, не рассылайте спам.</w:t>
      </w:r>
    </w:p>
    <w:p w:rsidR="00D70875" w:rsidRPr="00D70875" w:rsidRDefault="00D70875" w:rsidP="00D70875">
      <w:pPr>
        <w:numPr>
          <w:ilvl w:val="0"/>
          <w:numId w:val="1"/>
        </w:numPr>
        <w:spacing w:before="100" w:beforeAutospacing="1" w:after="100" w:afterAutospacing="1"/>
        <w:jc w:val="both"/>
        <w:rPr>
          <w:rFonts w:ascii="Times New Roman" w:eastAsia="Times New Roman" w:hAnsi="Times New Roman" w:cs="Times New Roman"/>
          <w:color w:val="000000"/>
          <w:sz w:val="28"/>
          <w:szCs w:val="28"/>
          <w:lang w:eastAsia="ru-RU"/>
        </w:rPr>
      </w:pPr>
      <w:r w:rsidRPr="00D70875">
        <w:rPr>
          <w:rFonts w:ascii="Times New Roman" w:eastAsia="Times New Roman" w:hAnsi="Times New Roman" w:cs="Times New Roman"/>
          <w:color w:val="000000"/>
          <w:sz w:val="28"/>
          <w:szCs w:val="28"/>
          <w:lang w:eastAsia="ru-RU"/>
        </w:rPr>
        <w:t>не отправляйте большие вложенные файлы, не спросив разрешения у получателя.</w:t>
      </w:r>
    </w:p>
    <w:p w:rsidR="00D70875" w:rsidRPr="00D70875" w:rsidRDefault="00D70875" w:rsidP="00D70875">
      <w:pPr>
        <w:numPr>
          <w:ilvl w:val="0"/>
          <w:numId w:val="1"/>
        </w:numPr>
        <w:spacing w:before="100" w:beforeAutospacing="1" w:after="100" w:afterAutospacing="1"/>
        <w:jc w:val="both"/>
        <w:rPr>
          <w:rFonts w:ascii="Times New Roman" w:eastAsia="Times New Roman" w:hAnsi="Times New Roman" w:cs="Times New Roman"/>
          <w:color w:val="000000"/>
          <w:sz w:val="28"/>
          <w:szCs w:val="28"/>
          <w:lang w:eastAsia="ru-RU"/>
        </w:rPr>
      </w:pPr>
      <w:r w:rsidRPr="00D70875">
        <w:rPr>
          <w:rFonts w:ascii="Times New Roman" w:eastAsia="Times New Roman" w:hAnsi="Times New Roman" w:cs="Times New Roman"/>
          <w:color w:val="000000"/>
          <w:sz w:val="28"/>
          <w:szCs w:val="28"/>
          <w:lang w:eastAsia="ru-RU"/>
        </w:rPr>
        <w:t xml:space="preserve">защищайте личную жизнь и личную информацию других пользователей: не публикуйте в </w:t>
      </w:r>
      <w:proofErr w:type="spellStart"/>
      <w:r w:rsidRPr="00D70875">
        <w:rPr>
          <w:rFonts w:ascii="Times New Roman" w:eastAsia="Times New Roman" w:hAnsi="Times New Roman" w:cs="Times New Roman"/>
          <w:color w:val="000000"/>
          <w:sz w:val="28"/>
          <w:szCs w:val="28"/>
          <w:lang w:eastAsia="ru-RU"/>
        </w:rPr>
        <w:t>on-line</w:t>
      </w:r>
      <w:proofErr w:type="spellEnd"/>
      <w:r w:rsidRPr="00D70875">
        <w:rPr>
          <w:rFonts w:ascii="Times New Roman" w:eastAsia="Times New Roman" w:hAnsi="Times New Roman" w:cs="Times New Roman"/>
          <w:color w:val="000000"/>
          <w:sz w:val="28"/>
          <w:szCs w:val="28"/>
          <w:lang w:eastAsia="ru-RU"/>
        </w:rPr>
        <w:t xml:space="preserve"> чей-либо адрес электронной почты без разрешения владельца (вместо этого можно использоваться опцию «Отправить по электронной почте»), не используйте без разрешения чужой пароль.</w:t>
      </w:r>
    </w:p>
    <w:p w:rsidR="00D70875" w:rsidRPr="00D70875" w:rsidRDefault="00D70875" w:rsidP="00D70875">
      <w:pPr>
        <w:numPr>
          <w:ilvl w:val="0"/>
          <w:numId w:val="1"/>
        </w:numPr>
        <w:spacing w:before="100" w:beforeAutospacing="1" w:after="100" w:afterAutospacing="1"/>
        <w:jc w:val="both"/>
        <w:rPr>
          <w:rFonts w:ascii="Times New Roman" w:eastAsia="Times New Roman" w:hAnsi="Times New Roman" w:cs="Times New Roman"/>
          <w:color w:val="000000"/>
          <w:sz w:val="28"/>
          <w:szCs w:val="28"/>
          <w:lang w:eastAsia="ru-RU"/>
        </w:rPr>
      </w:pPr>
      <w:r w:rsidRPr="00D70875">
        <w:rPr>
          <w:rFonts w:ascii="Times New Roman" w:eastAsia="Times New Roman" w:hAnsi="Times New Roman" w:cs="Times New Roman"/>
          <w:color w:val="000000"/>
          <w:sz w:val="28"/>
          <w:szCs w:val="28"/>
          <w:lang w:eastAsia="ru-RU"/>
        </w:rPr>
        <w:t>Не присваивайте условно-бесплатного программного обеспечения, не платя за него.</w:t>
      </w:r>
    </w:p>
    <w:p w:rsidR="00D70875" w:rsidRPr="00D70875" w:rsidRDefault="00D70875" w:rsidP="00D70875">
      <w:pPr>
        <w:spacing w:before="100" w:beforeAutospacing="1" w:after="100" w:afterAutospacing="1"/>
        <w:rPr>
          <w:rFonts w:ascii="Times New Roman" w:eastAsia="Times New Roman" w:hAnsi="Times New Roman" w:cs="Times New Roman"/>
          <w:b/>
          <w:color w:val="000000"/>
          <w:sz w:val="28"/>
          <w:szCs w:val="28"/>
          <w:lang w:eastAsia="ru-RU"/>
        </w:rPr>
      </w:pPr>
      <w:r w:rsidRPr="00D70875">
        <w:rPr>
          <w:rFonts w:ascii="Times New Roman" w:eastAsia="Times New Roman" w:hAnsi="Times New Roman" w:cs="Times New Roman"/>
          <w:b/>
          <w:color w:val="000000"/>
          <w:sz w:val="28"/>
          <w:szCs w:val="28"/>
          <w:lang w:eastAsia="ru-RU"/>
        </w:rPr>
        <w:t>Существуют несколько способов, позволяющих сделать использование веб-узлов социальных сетей более безопасным для ребенка:</w:t>
      </w:r>
    </w:p>
    <w:p w:rsidR="00D70875" w:rsidRPr="00D70875" w:rsidRDefault="00D70875" w:rsidP="00D70875">
      <w:pPr>
        <w:numPr>
          <w:ilvl w:val="0"/>
          <w:numId w:val="6"/>
        </w:numPr>
        <w:spacing w:before="100" w:beforeAutospacing="1" w:after="100" w:afterAutospacing="1"/>
        <w:rPr>
          <w:rFonts w:ascii="Times New Roman" w:eastAsia="Times New Roman" w:hAnsi="Times New Roman" w:cs="Times New Roman"/>
          <w:color w:val="000000"/>
          <w:sz w:val="28"/>
          <w:szCs w:val="28"/>
          <w:lang w:eastAsia="ru-RU"/>
        </w:rPr>
      </w:pPr>
      <w:r w:rsidRPr="00D70875">
        <w:rPr>
          <w:rFonts w:ascii="Times New Roman" w:eastAsia="Times New Roman" w:hAnsi="Times New Roman" w:cs="Times New Roman"/>
          <w:color w:val="000000"/>
          <w:sz w:val="28"/>
          <w:szCs w:val="28"/>
          <w:lang w:eastAsia="ru-RU"/>
        </w:rPr>
        <w:lastRenderedPageBreak/>
        <w:t xml:space="preserve">Взрослым следует обсудить с детьми их опыт использования веб-узлов. Объясните, что </w:t>
      </w:r>
      <w:proofErr w:type="gramStart"/>
      <w:r w:rsidRPr="00D70875">
        <w:rPr>
          <w:rFonts w:ascii="Times New Roman" w:eastAsia="Times New Roman" w:hAnsi="Times New Roman" w:cs="Times New Roman"/>
          <w:color w:val="000000"/>
          <w:sz w:val="28"/>
          <w:szCs w:val="28"/>
          <w:lang w:eastAsia="ru-RU"/>
        </w:rPr>
        <w:t>готовы</w:t>
      </w:r>
      <w:proofErr w:type="gramEnd"/>
      <w:r w:rsidRPr="00D70875">
        <w:rPr>
          <w:rFonts w:ascii="Times New Roman" w:eastAsia="Times New Roman" w:hAnsi="Times New Roman" w:cs="Times New Roman"/>
          <w:color w:val="000000"/>
          <w:sz w:val="28"/>
          <w:szCs w:val="28"/>
          <w:lang w:eastAsia="ru-RU"/>
        </w:rPr>
        <w:t xml:space="preserve"> помочь им разрешить любую ситуацию благоприятным образом.</w:t>
      </w:r>
    </w:p>
    <w:p w:rsidR="00D70875" w:rsidRPr="00D70875" w:rsidRDefault="00D70875" w:rsidP="00D70875">
      <w:pPr>
        <w:numPr>
          <w:ilvl w:val="0"/>
          <w:numId w:val="6"/>
        </w:numPr>
        <w:spacing w:before="100" w:beforeAutospacing="1" w:after="100" w:afterAutospacing="1"/>
        <w:rPr>
          <w:rFonts w:ascii="Times New Roman" w:eastAsia="Times New Roman" w:hAnsi="Times New Roman" w:cs="Times New Roman"/>
          <w:color w:val="000000"/>
          <w:sz w:val="28"/>
          <w:szCs w:val="28"/>
          <w:lang w:eastAsia="ru-RU"/>
        </w:rPr>
      </w:pPr>
      <w:r w:rsidRPr="00D70875">
        <w:rPr>
          <w:rFonts w:ascii="Times New Roman" w:eastAsia="Times New Roman" w:hAnsi="Times New Roman" w:cs="Times New Roman"/>
          <w:color w:val="000000"/>
          <w:sz w:val="28"/>
          <w:szCs w:val="28"/>
          <w:lang w:eastAsia="ru-RU"/>
        </w:rPr>
        <w:t>По мере того как дети начинают самостоятельно пользоваться Интернетом, имеет смысл составить список правил его использования, который бы их устроил. В этих правилах должно быть указано, разрешается ли ребенку посещать веб-узлы социальных сетей и на каких условиях. Для каждого ребенка можно составить отдельный договор с правилами пользования Интернетом, установленными в соответствии с его возрастом. Пример договора (приложение №1).</w:t>
      </w:r>
    </w:p>
    <w:p w:rsidR="00D70875" w:rsidRPr="00D70875" w:rsidRDefault="00D70875" w:rsidP="00D70875">
      <w:pPr>
        <w:numPr>
          <w:ilvl w:val="0"/>
          <w:numId w:val="6"/>
        </w:numPr>
        <w:spacing w:before="100" w:beforeAutospacing="1" w:after="100" w:afterAutospacing="1"/>
        <w:rPr>
          <w:rFonts w:ascii="Times New Roman" w:eastAsia="Times New Roman" w:hAnsi="Times New Roman" w:cs="Times New Roman"/>
          <w:color w:val="000000"/>
          <w:sz w:val="28"/>
          <w:szCs w:val="28"/>
          <w:lang w:eastAsia="ru-RU"/>
        </w:rPr>
      </w:pPr>
      <w:r w:rsidRPr="00D70875">
        <w:rPr>
          <w:rFonts w:ascii="Times New Roman" w:eastAsia="Times New Roman" w:hAnsi="Times New Roman" w:cs="Times New Roman"/>
          <w:color w:val="000000"/>
          <w:sz w:val="28"/>
          <w:szCs w:val="28"/>
          <w:lang w:eastAsia="ru-RU"/>
        </w:rPr>
        <w:t xml:space="preserve">Рассмотрите возможность использования веб-узла с ограничением доступа. Некоторые веб-узлы социальных сетей позволяют защищать свою страницу с помощью пароля или реализуют другие методы защиты, разрешая просмотр сведений о детях только тем, кого они знают. Например, служба MSN </w:t>
      </w:r>
      <w:proofErr w:type="spellStart"/>
      <w:r w:rsidRPr="00D70875">
        <w:rPr>
          <w:rFonts w:ascii="Times New Roman" w:eastAsia="Times New Roman" w:hAnsi="Times New Roman" w:cs="Times New Roman"/>
          <w:color w:val="000000"/>
          <w:sz w:val="28"/>
          <w:szCs w:val="28"/>
          <w:lang w:eastAsia="ru-RU"/>
        </w:rPr>
        <w:t>Spaces</w:t>
      </w:r>
      <w:proofErr w:type="spellEnd"/>
      <w:r w:rsidRPr="00D70875">
        <w:rPr>
          <w:rFonts w:ascii="Times New Roman" w:eastAsia="Times New Roman" w:hAnsi="Times New Roman" w:cs="Times New Roman"/>
          <w:color w:val="000000"/>
          <w:sz w:val="28"/>
          <w:szCs w:val="28"/>
          <w:lang w:eastAsia="ru-RU"/>
        </w:rPr>
        <w:t xml:space="preserve"> позволяет указать, кому разрешается просматривать веб-узел, начиная от всех пользователей Интернета и заканчивая только выбранными людьми. Убедитесь, что дети следуют ограничениям по возрасту, установленным на веб-узле. Рекомендуемый возраст регистрации на веб-узлах социальных сетей — 13 лет и старше. Если дети младше рекомендуемого возраста, не позволяйте им посещать эти веб-узлы. Помните, что сами службы могут не препятствовать регистрации малолетних детей.</w:t>
      </w:r>
    </w:p>
    <w:p w:rsidR="00D70875" w:rsidRPr="00D70875" w:rsidRDefault="00D70875" w:rsidP="00D70875">
      <w:pPr>
        <w:numPr>
          <w:ilvl w:val="0"/>
          <w:numId w:val="6"/>
        </w:numPr>
        <w:spacing w:before="100" w:beforeAutospacing="1" w:after="100" w:afterAutospacing="1"/>
        <w:rPr>
          <w:rFonts w:ascii="Times New Roman" w:eastAsia="Times New Roman" w:hAnsi="Times New Roman" w:cs="Times New Roman"/>
          <w:color w:val="000000"/>
          <w:sz w:val="28"/>
          <w:szCs w:val="28"/>
          <w:lang w:eastAsia="ru-RU"/>
        </w:rPr>
      </w:pPr>
      <w:r w:rsidRPr="00D70875">
        <w:rPr>
          <w:rFonts w:ascii="Times New Roman" w:eastAsia="Times New Roman" w:hAnsi="Times New Roman" w:cs="Times New Roman"/>
          <w:color w:val="000000"/>
          <w:sz w:val="28"/>
          <w:szCs w:val="28"/>
          <w:lang w:eastAsia="ru-RU"/>
        </w:rPr>
        <w:t>Изучите веб-узел сами. Просмотрите сайты, которые собирается посещать ребенок, и убедитесь, что и вы, и ребенок понимаете суть политики конфиденциальности и кодекса поведения. Выясните, отслеживается ли на сайте размещаемое его пользователями содержимое. Кроме того, периодически просматривайте страницу своего ребенка.</w:t>
      </w:r>
    </w:p>
    <w:p w:rsidR="00D70875" w:rsidRPr="00D70875" w:rsidRDefault="00D70875" w:rsidP="00D70875">
      <w:pPr>
        <w:numPr>
          <w:ilvl w:val="0"/>
          <w:numId w:val="6"/>
        </w:numPr>
        <w:spacing w:before="100" w:beforeAutospacing="1" w:after="100" w:afterAutospacing="1"/>
        <w:rPr>
          <w:rFonts w:ascii="Times New Roman" w:eastAsia="Times New Roman" w:hAnsi="Times New Roman" w:cs="Times New Roman"/>
          <w:color w:val="000000"/>
          <w:sz w:val="28"/>
          <w:szCs w:val="28"/>
          <w:lang w:eastAsia="ru-RU"/>
        </w:rPr>
      </w:pPr>
      <w:r w:rsidRPr="00D70875">
        <w:rPr>
          <w:rFonts w:ascii="Times New Roman" w:eastAsia="Times New Roman" w:hAnsi="Times New Roman" w:cs="Times New Roman"/>
          <w:color w:val="000000"/>
          <w:sz w:val="28"/>
          <w:szCs w:val="28"/>
          <w:lang w:eastAsia="ru-RU"/>
        </w:rPr>
        <w:t xml:space="preserve">Контролируйте размещение любых других личных данных в профиле ребенка. Многие веб-узлы социальных сетей позволяют детям входить в общие группы, которые объединяют учащихся одной школы. Излишняя открытость может сделать ребенка объектом запугивания, мошенничества, действий </w:t>
      </w:r>
      <w:proofErr w:type="gramStart"/>
      <w:r w:rsidRPr="00D70875">
        <w:rPr>
          <w:rFonts w:ascii="Times New Roman" w:eastAsia="Times New Roman" w:hAnsi="Times New Roman" w:cs="Times New Roman"/>
          <w:color w:val="000000"/>
          <w:sz w:val="28"/>
          <w:szCs w:val="28"/>
          <w:lang w:eastAsia="ru-RU"/>
        </w:rPr>
        <w:t>Интернет-преступников</w:t>
      </w:r>
      <w:proofErr w:type="gramEnd"/>
      <w:r w:rsidRPr="00D70875">
        <w:rPr>
          <w:rFonts w:ascii="Times New Roman" w:eastAsia="Times New Roman" w:hAnsi="Times New Roman" w:cs="Times New Roman"/>
          <w:color w:val="000000"/>
          <w:sz w:val="28"/>
          <w:szCs w:val="28"/>
          <w:lang w:eastAsia="ru-RU"/>
        </w:rPr>
        <w:t xml:space="preserve"> или кражи личных сведений.</w:t>
      </w:r>
    </w:p>
    <w:p w:rsidR="00D70875" w:rsidRPr="00D70875" w:rsidRDefault="00D70875" w:rsidP="00D70875">
      <w:pPr>
        <w:numPr>
          <w:ilvl w:val="0"/>
          <w:numId w:val="6"/>
        </w:numPr>
        <w:spacing w:before="100" w:beforeAutospacing="1" w:after="100" w:afterAutospacing="1"/>
        <w:rPr>
          <w:rFonts w:ascii="Times New Roman" w:eastAsia="Times New Roman" w:hAnsi="Times New Roman" w:cs="Times New Roman"/>
          <w:color w:val="000000"/>
          <w:sz w:val="28"/>
          <w:szCs w:val="28"/>
          <w:lang w:eastAsia="ru-RU"/>
        </w:rPr>
      </w:pPr>
      <w:r w:rsidRPr="00D70875">
        <w:rPr>
          <w:rFonts w:ascii="Times New Roman" w:eastAsia="Times New Roman" w:hAnsi="Times New Roman" w:cs="Times New Roman"/>
          <w:color w:val="000000"/>
          <w:sz w:val="28"/>
          <w:szCs w:val="28"/>
          <w:lang w:eastAsia="ru-RU"/>
        </w:rPr>
        <w:t>Обращайте внимание на детали фотографий. Убедите детей не размещать свои фотографии или фотографии друзей с легко узнаваемыми деталями, такими как названия улиц, номера машин или название школы на одежде.</w:t>
      </w:r>
    </w:p>
    <w:p w:rsidR="00D70875" w:rsidRPr="00D70875" w:rsidRDefault="00D70875" w:rsidP="00D70875">
      <w:pPr>
        <w:numPr>
          <w:ilvl w:val="0"/>
          <w:numId w:val="6"/>
        </w:numPr>
        <w:spacing w:before="100" w:beforeAutospacing="1" w:after="100" w:afterAutospacing="1"/>
        <w:rPr>
          <w:rFonts w:ascii="Times New Roman" w:eastAsia="Times New Roman" w:hAnsi="Times New Roman" w:cs="Times New Roman"/>
          <w:color w:val="000000"/>
          <w:sz w:val="28"/>
          <w:szCs w:val="28"/>
          <w:lang w:eastAsia="ru-RU"/>
        </w:rPr>
      </w:pPr>
      <w:r w:rsidRPr="00D70875">
        <w:rPr>
          <w:rFonts w:ascii="Times New Roman" w:eastAsia="Times New Roman" w:hAnsi="Times New Roman" w:cs="Times New Roman"/>
          <w:color w:val="000000"/>
          <w:sz w:val="28"/>
          <w:szCs w:val="28"/>
          <w:lang w:eastAsia="ru-RU"/>
        </w:rPr>
        <w:lastRenderedPageBreak/>
        <w:t xml:space="preserve">Предупредите ребенка, что нельзя выставлять </w:t>
      </w:r>
      <w:proofErr w:type="gramStart"/>
      <w:r w:rsidRPr="00D70875">
        <w:rPr>
          <w:rFonts w:ascii="Times New Roman" w:eastAsia="Times New Roman" w:hAnsi="Times New Roman" w:cs="Times New Roman"/>
          <w:color w:val="000000"/>
          <w:sz w:val="28"/>
          <w:szCs w:val="28"/>
          <w:lang w:eastAsia="ru-RU"/>
        </w:rPr>
        <w:t>на показ</w:t>
      </w:r>
      <w:proofErr w:type="gramEnd"/>
      <w:r w:rsidRPr="00D70875">
        <w:rPr>
          <w:rFonts w:ascii="Times New Roman" w:eastAsia="Times New Roman" w:hAnsi="Times New Roman" w:cs="Times New Roman"/>
          <w:color w:val="000000"/>
          <w:sz w:val="28"/>
          <w:szCs w:val="28"/>
          <w:lang w:eastAsia="ru-RU"/>
        </w:rPr>
        <w:t xml:space="preserve"> свои чувства незнакомым людям. Дети используют веб-узлы социальных сетей, чтобы вести дневники и писать стихотворения, в которых часто весьма </w:t>
      </w:r>
      <w:proofErr w:type="gramStart"/>
      <w:r w:rsidRPr="00D70875">
        <w:rPr>
          <w:rFonts w:ascii="Times New Roman" w:eastAsia="Times New Roman" w:hAnsi="Times New Roman" w:cs="Times New Roman"/>
          <w:color w:val="000000"/>
          <w:sz w:val="28"/>
          <w:szCs w:val="28"/>
          <w:lang w:eastAsia="ru-RU"/>
        </w:rPr>
        <w:t>открыто</w:t>
      </w:r>
      <w:proofErr w:type="gramEnd"/>
      <w:r w:rsidRPr="00D70875">
        <w:rPr>
          <w:rFonts w:ascii="Times New Roman" w:eastAsia="Times New Roman" w:hAnsi="Times New Roman" w:cs="Times New Roman"/>
          <w:color w:val="000000"/>
          <w:sz w:val="28"/>
          <w:szCs w:val="28"/>
          <w:lang w:eastAsia="ru-RU"/>
        </w:rPr>
        <w:t xml:space="preserve"> выражают свои чувства. Объясните детям, что их записи может прочитать кто угодно, у кого есть доступ к Интернету, и что </w:t>
      </w:r>
      <w:proofErr w:type="gramStart"/>
      <w:r w:rsidRPr="00D70875">
        <w:rPr>
          <w:rFonts w:ascii="Times New Roman" w:eastAsia="Times New Roman" w:hAnsi="Times New Roman" w:cs="Times New Roman"/>
          <w:color w:val="000000"/>
          <w:sz w:val="28"/>
          <w:szCs w:val="28"/>
          <w:lang w:eastAsia="ru-RU"/>
        </w:rPr>
        <w:t>Интернет-преступники</w:t>
      </w:r>
      <w:proofErr w:type="gramEnd"/>
      <w:r w:rsidRPr="00D70875">
        <w:rPr>
          <w:rFonts w:ascii="Times New Roman" w:eastAsia="Times New Roman" w:hAnsi="Times New Roman" w:cs="Times New Roman"/>
          <w:color w:val="000000"/>
          <w:sz w:val="28"/>
          <w:szCs w:val="28"/>
          <w:lang w:eastAsia="ru-RU"/>
        </w:rPr>
        <w:t xml:space="preserve"> охотятся на эмоционально ранимых детей.</w:t>
      </w:r>
    </w:p>
    <w:p w:rsidR="00D70875" w:rsidRPr="00D70875" w:rsidRDefault="00D70875" w:rsidP="00D70875">
      <w:pPr>
        <w:numPr>
          <w:ilvl w:val="0"/>
          <w:numId w:val="6"/>
        </w:numPr>
        <w:spacing w:before="100" w:beforeAutospacing="1" w:after="100" w:afterAutospacing="1"/>
        <w:rPr>
          <w:rFonts w:ascii="Times New Roman" w:eastAsia="Times New Roman" w:hAnsi="Times New Roman" w:cs="Times New Roman"/>
          <w:color w:val="000000"/>
          <w:sz w:val="28"/>
          <w:szCs w:val="28"/>
          <w:lang w:eastAsia="ru-RU"/>
        </w:rPr>
      </w:pPr>
      <w:r w:rsidRPr="00D70875">
        <w:rPr>
          <w:rFonts w:ascii="Times New Roman" w:eastAsia="Times New Roman" w:hAnsi="Times New Roman" w:cs="Times New Roman"/>
          <w:color w:val="000000"/>
          <w:sz w:val="28"/>
          <w:szCs w:val="28"/>
          <w:lang w:eastAsia="ru-RU"/>
        </w:rPr>
        <w:t>Расскажите детям о запугивании через Интернет. Объясните ребенку, что если ему кажется, что его запугивают, следует сказать об этом родителям, учителю или кому-то из взрослых, кому он доверяет. Кроме того, нужно пояснить ребенку, что общаться с другими людьми в Интернете надо так же, как он общался бы с ними вживую.</w:t>
      </w:r>
    </w:p>
    <w:p w:rsidR="00D70875" w:rsidRPr="00D70875" w:rsidRDefault="00D70875" w:rsidP="00D70875">
      <w:pPr>
        <w:numPr>
          <w:ilvl w:val="0"/>
          <w:numId w:val="6"/>
        </w:numPr>
        <w:spacing w:before="100" w:beforeAutospacing="1" w:after="100" w:afterAutospacing="1"/>
        <w:rPr>
          <w:rFonts w:ascii="Times New Roman" w:eastAsia="Times New Roman" w:hAnsi="Times New Roman" w:cs="Times New Roman"/>
          <w:color w:val="000000"/>
          <w:sz w:val="28"/>
          <w:szCs w:val="28"/>
          <w:lang w:eastAsia="ru-RU"/>
        </w:rPr>
      </w:pPr>
      <w:r w:rsidRPr="00D70875">
        <w:rPr>
          <w:rFonts w:ascii="Times New Roman" w:eastAsia="Times New Roman" w:hAnsi="Times New Roman" w:cs="Times New Roman"/>
          <w:color w:val="000000"/>
          <w:sz w:val="28"/>
          <w:szCs w:val="28"/>
          <w:lang w:eastAsia="ru-RU"/>
        </w:rPr>
        <w:t xml:space="preserve">Удаление страницы ребенка. Если ребенок отказывается подчиняться установленным вами правилам, призванным его защитить, то после попытки на него </w:t>
      </w:r>
      <w:proofErr w:type="gramStart"/>
      <w:r w:rsidRPr="00D70875">
        <w:rPr>
          <w:rFonts w:ascii="Times New Roman" w:eastAsia="Times New Roman" w:hAnsi="Times New Roman" w:cs="Times New Roman"/>
          <w:color w:val="000000"/>
          <w:sz w:val="28"/>
          <w:szCs w:val="28"/>
          <w:lang w:eastAsia="ru-RU"/>
        </w:rPr>
        <w:t>повлиять можно связаться</w:t>
      </w:r>
      <w:proofErr w:type="gramEnd"/>
      <w:r w:rsidRPr="00D70875">
        <w:rPr>
          <w:rFonts w:ascii="Times New Roman" w:eastAsia="Times New Roman" w:hAnsi="Times New Roman" w:cs="Times New Roman"/>
          <w:color w:val="000000"/>
          <w:sz w:val="28"/>
          <w:szCs w:val="28"/>
          <w:lang w:eastAsia="ru-RU"/>
        </w:rPr>
        <w:t xml:space="preserve"> с администрацией веб-узла социальной сети, которую посещает ребенок, и попросить удалить его страницу.</w:t>
      </w:r>
    </w:p>
    <w:p w:rsidR="00D70875" w:rsidRPr="00D70875" w:rsidRDefault="00D70875" w:rsidP="006D1284">
      <w:pPr>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70875">
        <w:rPr>
          <w:rFonts w:ascii="Times New Roman" w:eastAsia="Times New Roman" w:hAnsi="Times New Roman" w:cs="Times New Roman"/>
          <w:color w:val="000000"/>
          <w:sz w:val="28"/>
          <w:szCs w:val="28"/>
          <w:lang w:eastAsia="ru-RU"/>
        </w:rPr>
        <w:t>Взрослые могут судить о степени безопасности чата, в котором общается ребенок, ответив утвердительно на </w:t>
      </w:r>
      <w:r w:rsidRPr="00D70875">
        <w:rPr>
          <w:rFonts w:ascii="Times New Roman" w:eastAsia="Times New Roman" w:hAnsi="Times New Roman" w:cs="Times New Roman"/>
          <w:b/>
          <w:bCs/>
          <w:color w:val="000000"/>
          <w:sz w:val="28"/>
          <w:szCs w:val="28"/>
          <w:lang w:eastAsia="ru-RU"/>
        </w:rPr>
        <w:t>три основных вопроса:</w:t>
      </w:r>
      <w:r w:rsidRPr="00D70875">
        <w:rPr>
          <w:rFonts w:ascii="Times New Roman" w:eastAsia="Times New Roman" w:hAnsi="Times New Roman" w:cs="Times New Roman"/>
          <w:color w:val="000000"/>
          <w:sz w:val="28"/>
          <w:szCs w:val="28"/>
          <w:lang w:eastAsia="ru-RU"/>
        </w:rPr>
        <w:br/>
      </w:r>
      <w:r w:rsidRPr="00D70875">
        <w:rPr>
          <w:rFonts w:ascii="Times New Roman" w:eastAsia="Times New Roman" w:hAnsi="Times New Roman" w:cs="Times New Roman"/>
          <w:b/>
          <w:bCs/>
          <w:color w:val="000000"/>
          <w:sz w:val="28"/>
          <w:szCs w:val="28"/>
          <w:lang w:eastAsia="ru-RU"/>
        </w:rPr>
        <w:t>1. Предназначен ли чат для детей?</w:t>
      </w:r>
      <w:r w:rsidRPr="00D70875">
        <w:rPr>
          <w:rFonts w:ascii="Times New Roman" w:eastAsia="Times New Roman" w:hAnsi="Times New Roman" w:cs="Times New Roman"/>
          <w:color w:val="000000"/>
          <w:sz w:val="28"/>
          <w:szCs w:val="28"/>
          <w:lang w:eastAsia="ru-RU"/>
        </w:rPr>
        <w:t> В чатах, предназначенных для детей, вероятность неуместных тем или нежелательного контакта гораздо ниже. </w:t>
      </w:r>
      <w:r w:rsidRPr="00D70875">
        <w:rPr>
          <w:rFonts w:ascii="Times New Roman" w:eastAsia="Times New Roman" w:hAnsi="Times New Roman" w:cs="Times New Roman"/>
          <w:color w:val="000000"/>
          <w:sz w:val="28"/>
          <w:szCs w:val="28"/>
          <w:lang w:eastAsia="ru-RU"/>
        </w:rPr>
        <w:br/>
      </w:r>
      <w:r w:rsidRPr="00D70875">
        <w:rPr>
          <w:rFonts w:ascii="Times New Roman" w:eastAsia="Times New Roman" w:hAnsi="Times New Roman" w:cs="Times New Roman"/>
          <w:b/>
          <w:bCs/>
          <w:color w:val="000000"/>
          <w:sz w:val="28"/>
          <w:szCs w:val="28"/>
          <w:lang w:eastAsia="ru-RU"/>
        </w:rPr>
        <w:t xml:space="preserve">2. Осуществляется ли </w:t>
      </w:r>
      <w:proofErr w:type="gramStart"/>
      <w:r w:rsidRPr="00D70875">
        <w:rPr>
          <w:rFonts w:ascii="Times New Roman" w:eastAsia="Times New Roman" w:hAnsi="Times New Roman" w:cs="Times New Roman"/>
          <w:b/>
          <w:bCs/>
          <w:color w:val="000000"/>
          <w:sz w:val="28"/>
          <w:szCs w:val="28"/>
          <w:lang w:eastAsia="ru-RU"/>
        </w:rPr>
        <w:t>контроль за</w:t>
      </w:r>
      <w:proofErr w:type="gramEnd"/>
      <w:r w:rsidRPr="00D70875">
        <w:rPr>
          <w:rFonts w:ascii="Times New Roman" w:eastAsia="Times New Roman" w:hAnsi="Times New Roman" w:cs="Times New Roman"/>
          <w:b/>
          <w:bCs/>
          <w:color w:val="000000"/>
          <w:sz w:val="28"/>
          <w:szCs w:val="28"/>
          <w:lang w:eastAsia="ru-RU"/>
        </w:rPr>
        <w:t xml:space="preserve"> чатом?</w:t>
      </w:r>
      <w:r w:rsidRPr="00D70875">
        <w:rPr>
          <w:rFonts w:ascii="Times New Roman" w:eastAsia="Times New Roman" w:hAnsi="Times New Roman" w:cs="Times New Roman"/>
          <w:color w:val="000000"/>
          <w:sz w:val="28"/>
          <w:szCs w:val="28"/>
          <w:lang w:eastAsia="ru-RU"/>
        </w:rPr>
        <w:t xml:space="preserve"> Иногда в чатах работают добровольные модераторы, которые </w:t>
      </w:r>
      <w:proofErr w:type="gramStart"/>
      <w:r w:rsidRPr="00D70875">
        <w:rPr>
          <w:rFonts w:ascii="Times New Roman" w:eastAsia="Times New Roman" w:hAnsi="Times New Roman" w:cs="Times New Roman"/>
          <w:color w:val="000000"/>
          <w:sz w:val="28"/>
          <w:szCs w:val="28"/>
          <w:lang w:eastAsia="ru-RU"/>
        </w:rPr>
        <w:t>предотвращают случаи</w:t>
      </w:r>
      <w:proofErr w:type="gramEnd"/>
      <w:r w:rsidRPr="00D70875">
        <w:rPr>
          <w:rFonts w:ascii="Times New Roman" w:eastAsia="Times New Roman" w:hAnsi="Times New Roman" w:cs="Times New Roman"/>
          <w:color w:val="000000"/>
          <w:sz w:val="28"/>
          <w:szCs w:val="28"/>
          <w:lang w:eastAsia="ru-RU"/>
        </w:rPr>
        <w:t xml:space="preserve"> неуместного общения и могут заблокировать доступ в чат для хулиганов и других нарушителей порядка. Если контроль не осуществляется, в чате, по крайней мере, должна иметься кнопка для связи с администратором. Для детей предпочтительны контролируемые чаты. Уровень безопасности также повышается, если беседы сохраняются.</w:t>
      </w:r>
      <w:r w:rsidRPr="00D70875">
        <w:rPr>
          <w:rFonts w:ascii="Times New Roman" w:eastAsia="Times New Roman" w:hAnsi="Times New Roman" w:cs="Times New Roman"/>
          <w:color w:val="000000"/>
          <w:sz w:val="28"/>
          <w:szCs w:val="28"/>
          <w:lang w:eastAsia="ru-RU"/>
        </w:rPr>
        <w:br/>
      </w:r>
      <w:r w:rsidRPr="00D70875">
        <w:rPr>
          <w:rFonts w:ascii="Times New Roman" w:eastAsia="Times New Roman" w:hAnsi="Times New Roman" w:cs="Times New Roman"/>
          <w:b/>
          <w:bCs/>
          <w:color w:val="000000"/>
          <w:sz w:val="28"/>
          <w:szCs w:val="28"/>
          <w:lang w:eastAsia="ru-RU"/>
        </w:rPr>
        <w:t xml:space="preserve">3. </w:t>
      </w:r>
      <w:proofErr w:type="gramStart"/>
      <w:r w:rsidRPr="00D70875">
        <w:rPr>
          <w:rFonts w:ascii="Times New Roman" w:eastAsia="Times New Roman" w:hAnsi="Times New Roman" w:cs="Times New Roman"/>
          <w:b/>
          <w:bCs/>
          <w:color w:val="000000"/>
          <w:sz w:val="28"/>
          <w:szCs w:val="28"/>
          <w:lang w:eastAsia="ru-RU"/>
        </w:rPr>
        <w:t>Возможно</w:t>
      </w:r>
      <w:proofErr w:type="gramEnd"/>
      <w:r w:rsidRPr="00D70875">
        <w:rPr>
          <w:rFonts w:ascii="Times New Roman" w:eastAsia="Times New Roman" w:hAnsi="Times New Roman" w:cs="Times New Roman"/>
          <w:b/>
          <w:bCs/>
          <w:color w:val="000000"/>
          <w:sz w:val="28"/>
          <w:szCs w:val="28"/>
          <w:lang w:eastAsia="ru-RU"/>
        </w:rPr>
        <w:t xml:space="preserve"> ли заблокировать доступ для пользователей?</w:t>
      </w:r>
      <w:r w:rsidRPr="00D70875">
        <w:rPr>
          <w:rFonts w:ascii="Times New Roman" w:eastAsia="Times New Roman" w:hAnsi="Times New Roman" w:cs="Times New Roman"/>
          <w:color w:val="000000"/>
          <w:sz w:val="28"/>
          <w:szCs w:val="28"/>
          <w:lang w:eastAsia="ru-RU"/>
        </w:rPr>
        <w:t> Блокировка доступа подразумевает запрет размещения в чате сообщений от конкретного пользователя. После блокировки доступа для пользователя его сообщения больше не отображаются на экране.</w:t>
      </w:r>
      <w:r w:rsidRPr="00D70875">
        <w:rPr>
          <w:rFonts w:ascii="Times New Roman" w:eastAsia="Times New Roman" w:hAnsi="Times New Roman" w:cs="Times New Roman"/>
          <w:color w:val="000000"/>
          <w:sz w:val="28"/>
          <w:szCs w:val="28"/>
          <w:lang w:eastAsia="ru-RU"/>
        </w:rPr>
        <w:br/>
      </w:r>
      <w:r w:rsidRPr="00D70875">
        <w:rPr>
          <w:rFonts w:ascii="Times New Roman" w:eastAsia="Times New Roman" w:hAnsi="Times New Roman" w:cs="Times New Roman"/>
          <w:color w:val="000000"/>
          <w:sz w:val="28"/>
          <w:szCs w:val="28"/>
          <w:lang w:eastAsia="ru-RU"/>
        </w:rPr>
        <w:br/>
      </w:r>
      <w:r w:rsidRPr="00D70875">
        <w:rPr>
          <w:rFonts w:ascii="Times New Roman" w:eastAsia="Times New Roman" w:hAnsi="Times New Roman" w:cs="Times New Roman"/>
          <w:b/>
          <w:bCs/>
          <w:color w:val="000000"/>
          <w:sz w:val="28"/>
          <w:szCs w:val="28"/>
          <w:lang w:eastAsia="ru-RU"/>
        </w:rPr>
        <w:t xml:space="preserve">Безопасность при </w:t>
      </w:r>
      <w:proofErr w:type="spellStart"/>
      <w:r w:rsidRPr="00D70875">
        <w:rPr>
          <w:rFonts w:ascii="Times New Roman" w:eastAsia="Times New Roman" w:hAnsi="Times New Roman" w:cs="Times New Roman"/>
          <w:b/>
          <w:bCs/>
          <w:color w:val="000000"/>
          <w:sz w:val="28"/>
          <w:szCs w:val="28"/>
          <w:lang w:eastAsia="ru-RU"/>
        </w:rPr>
        <w:t>on-line</w:t>
      </w:r>
      <w:proofErr w:type="spellEnd"/>
      <w:r w:rsidRPr="00D70875">
        <w:rPr>
          <w:rFonts w:ascii="Times New Roman" w:eastAsia="Times New Roman" w:hAnsi="Times New Roman" w:cs="Times New Roman"/>
          <w:b/>
          <w:bCs/>
          <w:color w:val="000000"/>
          <w:sz w:val="28"/>
          <w:szCs w:val="28"/>
          <w:lang w:eastAsia="ru-RU"/>
        </w:rPr>
        <w:t xml:space="preserve"> играх</w:t>
      </w:r>
      <w:proofErr w:type="gramStart"/>
      <w:r w:rsidRPr="00D70875">
        <w:rPr>
          <w:rFonts w:ascii="Times New Roman" w:eastAsia="Times New Roman" w:hAnsi="Times New Roman" w:cs="Times New Roman"/>
          <w:color w:val="000000"/>
          <w:sz w:val="28"/>
          <w:szCs w:val="28"/>
          <w:lang w:eastAsia="ru-RU"/>
        </w:rPr>
        <w:br/>
        <w:t>Т</w:t>
      </w:r>
      <w:proofErr w:type="gramEnd"/>
      <w:r w:rsidRPr="00D70875">
        <w:rPr>
          <w:rFonts w:ascii="Times New Roman" w:eastAsia="Times New Roman" w:hAnsi="Times New Roman" w:cs="Times New Roman"/>
          <w:color w:val="000000"/>
          <w:sz w:val="28"/>
          <w:szCs w:val="28"/>
          <w:lang w:eastAsia="ru-RU"/>
        </w:rPr>
        <w:t xml:space="preserve">ак же, как и в обычной жизни, в Интернете появились свои хулиганы, которые осложняют жизнь другим пользователям Сети. Их называют </w:t>
      </w:r>
      <w:proofErr w:type="spellStart"/>
      <w:r w:rsidRPr="00D70875">
        <w:rPr>
          <w:rFonts w:ascii="Times New Roman" w:eastAsia="Times New Roman" w:hAnsi="Times New Roman" w:cs="Times New Roman"/>
          <w:color w:val="000000"/>
          <w:sz w:val="28"/>
          <w:szCs w:val="28"/>
          <w:lang w:eastAsia="ru-RU"/>
        </w:rPr>
        <w:t>гриферами</w:t>
      </w:r>
      <w:proofErr w:type="spellEnd"/>
      <w:r w:rsidRPr="00D70875">
        <w:rPr>
          <w:rFonts w:ascii="Times New Roman" w:eastAsia="Times New Roman" w:hAnsi="Times New Roman" w:cs="Times New Roman"/>
          <w:color w:val="000000"/>
          <w:sz w:val="28"/>
          <w:szCs w:val="28"/>
          <w:lang w:eastAsia="ru-RU"/>
        </w:rPr>
        <w:t xml:space="preserve">. </w:t>
      </w:r>
      <w:proofErr w:type="spellStart"/>
      <w:r w:rsidRPr="00D70875">
        <w:rPr>
          <w:rFonts w:ascii="Times New Roman" w:eastAsia="Times New Roman" w:hAnsi="Times New Roman" w:cs="Times New Roman"/>
          <w:color w:val="000000"/>
          <w:sz w:val="28"/>
          <w:szCs w:val="28"/>
          <w:lang w:eastAsia="ru-RU"/>
        </w:rPr>
        <w:t>Гриферы</w:t>
      </w:r>
      <w:proofErr w:type="spellEnd"/>
      <w:r w:rsidRPr="00D70875">
        <w:rPr>
          <w:rFonts w:ascii="Times New Roman" w:eastAsia="Times New Roman" w:hAnsi="Times New Roman" w:cs="Times New Roman"/>
          <w:color w:val="000000"/>
          <w:sz w:val="28"/>
          <w:szCs w:val="28"/>
          <w:lang w:eastAsia="ru-RU"/>
        </w:rPr>
        <w:t xml:space="preserve"> получают удовольствие, </w:t>
      </w:r>
      <w:proofErr w:type="gramStart"/>
      <w:r w:rsidRPr="00D70875">
        <w:rPr>
          <w:rFonts w:ascii="Times New Roman" w:eastAsia="Times New Roman" w:hAnsi="Times New Roman" w:cs="Times New Roman"/>
          <w:color w:val="000000"/>
          <w:sz w:val="28"/>
          <w:szCs w:val="28"/>
          <w:lang w:eastAsia="ru-RU"/>
        </w:rPr>
        <w:t>хамя</w:t>
      </w:r>
      <w:proofErr w:type="gramEnd"/>
      <w:r w:rsidRPr="00D70875">
        <w:rPr>
          <w:rFonts w:ascii="Times New Roman" w:eastAsia="Times New Roman" w:hAnsi="Times New Roman" w:cs="Times New Roman"/>
          <w:color w:val="000000"/>
          <w:sz w:val="28"/>
          <w:szCs w:val="28"/>
          <w:lang w:eastAsia="ru-RU"/>
        </w:rPr>
        <w:t xml:space="preserve"> и грубя окружающим. Обычно они издеваются над другими, особенно над начинающими: мешают играть товарищам по команде, используют нецензурную лексику, </w:t>
      </w:r>
      <w:r w:rsidRPr="00D70875">
        <w:rPr>
          <w:rFonts w:ascii="Times New Roman" w:eastAsia="Times New Roman" w:hAnsi="Times New Roman" w:cs="Times New Roman"/>
          <w:color w:val="000000"/>
          <w:sz w:val="28"/>
          <w:szCs w:val="28"/>
          <w:lang w:eastAsia="ru-RU"/>
        </w:rPr>
        <w:lastRenderedPageBreak/>
        <w:t xml:space="preserve">жульничают, создают вместе с другими </w:t>
      </w:r>
      <w:proofErr w:type="spellStart"/>
      <w:r w:rsidRPr="00D70875">
        <w:rPr>
          <w:rFonts w:ascii="Times New Roman" w:eastAsia="Times New Roman" w:hAnsi="Times New Roman" w:cs="Times New Roman"/>
          <w:color w:val="000000"/>
          <w:sz w:val="28"/>
          <w:szCs w:val="28"/>
          <w:lang w:eastAsia="ru-RU"/>
        </w:rPr>
        <w:t>гриферами</w:t>
      </w:r>
      <w:proofErr w:type="spellEnd"/>
      <w:r w:rsidRPr="00D70875">
        <w:rPr>
          <w:rFonts w:ascii="Times New Roman" w:eastAsia="Times New Roman" w:hAnsi="Times New Roman" w:cs="Times New Roman"/>
          <w:color w:val="000000"/>
          <w:sz w:val="28"/>
          <w:szCs w:val="28"/>
          <w:lang w:eastAsia="ru-RU"/>
        </w:rPr>
        <w:t xml:space="preserve"> бродячие банды, блокируют выходы из комнат, выманивают монстров на неосторожных игроков или используют игру, чтобы досаждать кому-то или изводить конкретного человека.</w:t>
      </w:r>
      <w:r w:rsidRPr="00D70875">
        <w:rPr>
          <w:rFonts w:ascii="Times New Roman" w:eastAsia="Times New Roman" w:hAnsi="Times New Roman" w:cs="Times New Roman"/>
          <w:color w:val="000000"/>
          <w:sz w:val="28"/>
          <w:szCs w:val="28"/>
          <w:lang w:eastAsia="ru-RU"/>
        </w:rPr>
        <w:br/>
        <w:t xml:space="preserve">Хотя </w:t>
      </w:r>
      <w:proofErr w:type="spellStart"/>
      <w:r w:rsidRPr="00D70875">
        <w:rPr>
          <w:rFonts w:ascii="Times New Roman" w:eastAsia="Times New Roman" w:hAnsi="Times New Roman" w:cs="Times New Roman"/>
          <w:color w:val="000000"/>
          <w:sz w:val="28"/>
          <w:szCs w:val="28"/>
          <w:lang w:eastAsia="ru-RU"/>
        </w:rPr>
        <w:t>гриферы</w:t>
      </w:r>
      <w:proofErr w:type="spellEnd"/>
      <w:r w:rsidRPr="00D70875">
        <w:rPr>
          <w:rFonts w:ascii="Times New Roman" w:eastAsia="Times New Roman" w:hAnsi="Times New Roman" w:cs="Times New Roman"/>
          <w:color w:val="000000"/>
          <w:sz w:val="28"/>
          <w:szCs w:val="28"/>
          <w:lang w:eastAsia="ru-RU"/>
        </w:rPr>
        <w:t xml:space="preserve"> составляют лишь малую часть от общего числа пользователей, из-за них некоторые компании потеряли клиентов. Поэтому многие разработчики игр не жалеют средств и используют любые методы для вычисления </w:t>
      </w:r>
      <w:proofErr w:type="spellStart"/>
      <w:r w:rsidRPr="00D70875">
        <w:rPr>
          <w:rFonts w:ascii="Times New Roman" w:eastAsia="Times New Roman" w:hAnsi="Times New Roman" w:cs="Times New Roman"/>
          <w:color w:val="000000"/>
          <w:sz w:val="28"/>
          <w:szCs w:val="28"/>
          <w:lang w:eastAsia="ru-RU"/>
        </w:rPr>
        <w:t>гриферов</w:t>
      </w:r>
      <w:proofErr w:type="spellEnd"/>
      <w:r w:rsidRPr="00D70875">
        <w:rPr>
          <w:rFonts w:ascii="Times New Roman" w:eastAsia="Times New Roman" w:hAnsi="Times New Roman" w:cs="Times New Roman"/>
          <w:color w:val="000000"/>
          <w:sz w:val="28"/>
          <w:szCs w:val="28"/>
          <w:lang w:eastAsia="ru-RU"/>
        </w:rPr>
        <w:t>.</w:t>
      </w:r>
      <w:r w:rsidRPr="00D70875">
        <w:rPr>
          <w:rFonts w:ascii="Times New Roman" w:eastAsia="Times New Roman" w:hAnsi="Times New Roman" w:cs="Times New Roman"/>
          <w:color w:val="000000"/>
          <w:sz w:val="28"/>
          <w:szCs w:val="28"/>
          <w:lang w:eastAsia="ru-RU"/>
        </w:rPr>
        <w:br/>
      </w:r>
      <w:r w:rsidR="006D1284">
        <w:rPr>
          <w:rFonts w:ascii="Times New Roman" w:eastAsia="Times New Roman" w:hAnsi="Times New Roman" w:cs="Times New Roman"/>
          <w:color w:val="000000"/>
          <w:sz w:val="28"/>
          <w:szCs w:val="28"/>
          <w:lang w:eastAsia="ru-RU"/>
        </w:rPr>
        <w:t xml:space="preserve">        </w:t>
      </w:r>
      <w:r w:rsidRPr="00D70875">
        <w:rPr>
          <w:rFonts w:ascii="Times New Roman" w:eastAsia="Times New Roman" w:hAnsi="Times New Roman" w:cs="Times New Roman"/>
          <w:color w:val="000000"/>
          <w:sz w:val="28"/>
          <w:szCs w:val="28"/>
          <w:lang w:eastAsia="ru-RU"/>
        </w:rPr>
        <w:t xml:space="preserve">Проблема </w:t>
      </w:r>
      <w:proofErr w:type="gramStart"/>
      <w:r w:rsidRPr="00D70875">
        <w:rPr>
          <w:rFonts w:ascii="Times New Roman" w:eastAsia="Times New Roman" w:hAnsi="Times New Roman" w:cs="Times New Roman"/>
          <w:color w:val="000000"/>
          <w:sz w:val="28"/>
          <w:szCs w:val="28"/>
          <w:lang w:eastAsia="ru-RU"/>
        </w:rPr>
        <w:t>интернет-зависимости</w:t>
      </w:r>
      <w:proofErr w:type="gramEnd"/>
      <w:r w:rsidRPr="00D70875">
        <w:rPr>
          <w:rFonts w:ascii="Times New Roman" w:eastAsia="Times New Roman" w:hAnsi="Times New Roman" w:cs="Times New Roman"/>
          <w:color w:val="000000"/>
          <w:sz w:val="28"/>
          <w:szCs w:val="28"/>
          <w:lang w:eastAsia="ru-RU"/>
        </w:rPr>
        <w:t xml:space="preserve"> очень остро стоит во всем мире. Многие подростки и вполне зрелые люди проводят чудовищно много времени у экрана монитора. Люди начинают меньше спать и больше замыкаться в себе, что в результате приводит к нервным расстройствам, нарушениям сна, проблемам в работе и учебе и общении с друзьями. Бывали случаи, когда нездоровая тяга к информационным технологиям приводила к самоубийствам и убийствам.</w:t>
      </w:r>
      <w:r w:rsidRPr="00D70875">
        <w:rPr>
          <w:rFonts w:ascii="Times New Roman" w:eastAsia="Times New Roman" w:hAnsi="Times New Roman" w:cs="Times New Roman"/>
          <w:color w:val="000000"/>
          <w:sz w:val="28"/>
          <w:szCs w:val="28"/>
          <w:lang w:eastAsia="ru-RU"/>
        </w:rPr>
        <w:br/>
        <w:t xml:space="preserve">Сегодня психиатры выделяют два метода лечения от </w:t>
      </w:r>
      <w:proofErr w:type="gramStart"/>
      <w:r w:rsidRPr="00D70875">
        <w:rPr>
          <w:rFonts w:ascii="Times New Roman" w:eastAsia="Times New Roman" w:hAnsi="Times New Roman" w:cs="Times New Roman"/>
          <w:color w:val="000000"/>
          <w:sz w:val="28"/>
          <w:szCs w:val="28"/>
          <w:lang w:eastAsia="ru-RU"/>
        </w:rPr>
        <w:t>интернет-зависимости</w:t>
      </w:r>
      <w:proofErr w:type="gramEnd"/>
      <w:r w:rsidRPr="00D70875">
        <w:rPr>
          <w:rFonts w:ascii="Times New Roman" w:eastAsia="Times New Roman" w:hAnsi="Times New Roman" w:cs="Times New Roman"/>
          <w:color w:val="000000"/>
          <w:sz w:val="28"/>
          <w:szCs w:val="28"/>
          <w:lang w:eastAsia="ru-RU"/>
        </w:rPr>
        <w:t xml:space="preserve">: </w:t>
      </w:r>
      <w:proofErr w:type="spellStart"/>
      <w:r w:rsidRPr="00D70875">
        <w:rPr>
          <w:rFonts w:ascii="Times New Roman" w:eastAsia="Times New Roman" w:hAnsi="Times New Roman" w:cs="Times New Roman"/>
          <w:color w:val="000000"/>
          <w:sz w:val="28"/>
          <w:szCs w:val="28"/>
          <w:lang w:eastAsia="ru-RU"/>
        </w:rPr>
        <w:t>психофармакотерапия</w:t>
      </w:r>
      <w:proofErr w:type="spellEnd"/>
      <w:r w:rsidRPr="00D70875">
        <w:rPr>
          <w:rFonts w:ascii="Times New Roman" w:eastAsia="Times New Roman" w:hAnsi="Times New Roman" w:cs="Times New Roman"/>
          <w:color w:val="000000"/>
          <w:sz w:val="28"/>
          <w:szCs w:val="28"/>
          <w:lang w:eastAsia="ru-RU"/>
        </w:rPr>
        <w:t xml:space="preserve"> (прием психотропных средств) и психотерапия (лечение без лекарств). Средняя продолжительность лечения от </w:t>
      </w:r>
      <w:proofErr w:type="gramStart"/>
      <w:r w:rsidRPr="00D70875">
        <w:rPr>
          <w:rFonts w:ascii="Times New Roman" w:eastAsia="Times New Roman" w:hAnsi="Times New Roman" w:cs="Times New Roman"/>
          <w:color w:val="000000"/>
          <w:sz w:val="28"/>
          <w:szCs w:val="28"/>
          <w:lang w:eastAsia="ru-RU"/>
        </w:rPr>
        <w:t>интернет-зависимости</w:t>
      </w:r>
      <w:proofErr w:type="gramEnd"/>
      <w:r w:rsidRPr="00D70875">
        <w:rPr>
          <w:rFonts w:ascii="Times New Roman" w:eastAsia="Times New Roman" w:hAnsi="Times New Roman" w:cs="Times New Roman"/>
          <w:color w:val="000000"/>
          <w:sz w:val="28"/>
          <w:szCs w:val="28"/>
          <w:lang w:eastAsia="ru-RU"/>
        </w:rPr>
        <w:t xml:space="preserve"> в России составляет около месяца. Однако, по словам врачей, официального диагноза "интернет-зависимость" пока в международной практике нет. Поэтому лечат, как правило, от проявлений привязанности к Сети.</w:t>
      </w:r>
    </w:p>
    <w:p w:rsidR="00D70875" w:rsidRPr="00D70875" w:rsidRDefault="006D1284" w:rsidP="00D70875">
      <w:pPr>
        <w:spacing w:after="0"/>
        <w:rPr>
          <w:rFonts w:ascii="Times New Roman" w:eastAsia="Times New Roman" w:hAnsi="Times New Roman" w:cs="Times New Roman"/>
          <w:b/>
          <w:color w:val="000000"/>
          <w:sz w:val="28"/>
          <w:szCs w:val="28"/>
          <w:lang w:eastAsia="ru-RU"/>
        </w:rPr>
      </w:pPr>
      <w:r w:rsidRPr="006D1284">
        <w:rPr>
          <w:rFonts w:ascii="Times New Roman" w:eastAsia="Times New Roman" w:hAnsi="Times New Roman" w:cs="Times New Roman"/>
          <w:b/>
          <w:color w:val="000000"/>
          <w:sz w:val="28"/>
          <w:szCs w:val="28"/>
          <w:lang w:eastAsia="ru-RU"/>
        </w:rPr>
        <w:t>Для</w:t>
      </w:r>
      <w:r w:rsidR="00D70875" w:rsidRPr="00D70875">
        <w:rPr>
          <w:rFonts w:ascii="Times New Roman" w:eastAsia="Times New Roman" w:hAnsi="Times New Roman" w:cs="Times New Roman"/>
          <w:b/>
          <w:color w:val="000000"/>
          <w:sz w:val="28"/>
          <w:szCs w:val="28"/>
          <w:lang w:eastAsia="ru-RU"/>
        </w:rPr>
        <w:t xml:space="preserve"> профилактики зависимости от интернета необходимо:</w:t>
      </w:r>
    </w:p>
    <w:p w:rsidR="00D70875" w:rsidRPr="00D70875" w:rsidRDefault="00D70875" w:rsidP="00D70875">
      <w:pPr>
        <w:spacing w:before="100" w:beforeAutospacing="1" w:after="100" w:afterAutospacing="1"/>
        <w:rPr>
          <w:rFonts w:ascii="Times New Roman" w:eastAsia="Times New Roman" w:hAnsi="Times New Roman" w:cs="Times New Roman"/>
          <w:color w:val="000000"/>
          <w:sz w:val="28"/>
          <w:szCs w:val="28"/>
          <w:lang w:eastAsia="ru-RU"/>
        </w:rPr>
      </w:pPr>
      <w:r w:rsidRPr="00D70875">
        <w:rPr>
          <w:rFonts w:ascii="Times New Roman" w:eastAsia="Times New Roman" w:hAnsi="Times New Roman" w:cs="Times New Roman"/>
          <w:color w:val="000000"/>
          <w:sz w:val="28"/>
          <w:szCs w:val="28"/>
          <w:lang w:eastAsia="ru-RU"/>
        </w:rPr>
        <w:t>- каждый час отвлекаться от монитора; </w:t>
      </w:r>
      <w:r w:rsidRPr="00D70875">
        <w:rPr>
          <w:rFonts w:ascii="Times New Roman" w:eastAsia="Times New Roman" w:hAnsi="Times New Roman" w:cs="Times New Roman"/>
          <w:color w:val="000000"/>
          <w:sz w:val="28"/>
          <w:szCs w:val="28"/>
          <w:lang w:eastAsia="ru-RU"/>
        </w:rPr>
        <w:br/>
        <w:t>- больше читать; </w:t>
      </w:r>
      <w:r w:rsidRPr="00D70875">
        <w:rPr>
          <w:rFonts w:ascii="Times New Roman" w:eastAsia="Times New Roman" w:hAnsi="Times New Roman" w:cs="Times New Roman"/>
          <w:color w:val="000000"/>
          <w:sz w:val="28"/>
          <w:szCs w:val="28"/>
          <w:lang w:eastAsia="ru-RU"/>
        </w:rPr>
        <w:br/>
        <w:t>- все свободное время стараться проводить вне помещения, в котором находится компьютер; </w:t>
      </w:r>
      <w:r w:rsidRPr="00D70875">
        <w:rPr>
          <w:rFonts w:ascii="Times New Roman" w:eastAsia="Times New Roman" w:hAnsi="Times New Roman" w:cs="Times New Roman"/>
          <w:color w:val="000000"/>
          <w:sz w:val="28"/>
          <w:szCs w:val="28"/>
          <w:lang w:eastAsia="ru-RU"/>
        </w:rPr>
        <w:br/>
        <w:t xml:space="preserve">- для профилактики синдрома запястного канала и </w:t>
      </w:r>
      <w:proofErr w:type="gramStart"/>
      <w:r w:rsidRPr="00D70875">
        <w:rPr>
          <w:rFonts w:ascii="Times New Roman" w:eastAsia="Times New Roman" w:hAnsi="Times New Roman" w:cs="Times New Roman"/>
          <w:color w:val="000000"/>
          <w:sz w:val="28"/>
          <w:szCs w:val="28"/>
          <w:lang w:eastAsia="ru-RU"/>
        </w:rPr>
        <w:t>интернет-зависимости</w:t>
      </w:r>
      <w:proofErr w:type="gramEnd"/>
      <w:r w:rsidRPr="00D70875">
        <w:rPr>
          <w:rFonts w:ascii="Times New Roman" w:eastAsia="Times New Roman" w:hAnsi="Times New Roman" w:cs="Times New Roman"/>
          <w:color w:val="000000"/>
          <w:sz w:val="28"/>
          <w:szCs w:val="28"/>
          <w:lang w:eastAsia="ru-RU"/>
        </w:rPr>
        <w:t xml:space="preserve"> врачи советуют хотя бы раз в час разминать руки; </w:t>
      </w:r>
      <w:r w:rsidRPr="00D70875">
        <w:rPr>
          <w:rFonts w:ascii="Times New Roman" w:eastAsia="Times New Roman" w:hAnsi="Times New Roman" w:cs="Times New Roman"/>
          <w:color w:val="000000"/>
          <w:sz w:val="28"/>
          <w:szCs w:val="28"/>
          <w:lang w:eastAsia="ru-RU"/>
        </w:rPr>
        <w:br/>
        <w:t>- учиться контролировать себя, а также не проводить попусту все свободное время перед экраном монитора.</w:t>
      </w:r>
    </w:p>
    <w:p w:rsidR="00D70875" w:rsidRPr="00D70875" w:rsidRDefault="00D70875" w:rsidP="00D70875">
      <w:pPr>
        <w:spacing w:before="100" w:beforeAutospacing="1" w:after="100" w:afterAutospacing="1"/>
        <w:jc w:val="center"/>
        <w:rPr>
          <w:rFonts w:ascii="Times New Roman" w:eastAsia="Times New Roman" w:hAnsi="Times New Roman" w:cs="Times New Roman"/>
          <w:color w:val="000000"/>
          <w:sz w:val="28"/>
          <w:szCs w:val="28"/>
          <w:lang w:eastAsia="ru-RU"/>
        </w:rPr>
      </w:pPr>
      <w:r w:rsidRPr="00D70875">
        <w:rPr>
          <w:rFonts w:ascii="Times New Roman" w:eastAsia="Times New Roman" w:hAnsi="Times New Roman" w:cs="Times New Roman"/>
          <w:b/>
          <w:bCs/>
          <w:color w:val="000000"/>
          <w:sz w:val="28"/>
          <w:szCs w:val="28"/>
          <w:lang w:eastAsia="ru-RU"/>
        </w:rPr>
        <w:t>Отбор сайтов для посещения детьми</w:t>
      </w:r>
    </w:p>
    <w:p w:rsidR="00D70875" w:rsidRPr="00D70875" w:rsidRDefault="00D70875" w:rsidP="00D70875">
      <w:pPr>
        <w:spacing w:before="100" w:beforeAutospacing="1" w:after="100" w:afterAutospacing="1"/>
        <w:rPr>
          <w:rFonts w:ascii="Times New Roman" w:eastAsia="Times New Roman" w:hAnsi="Times New Roman" w:cs="Times New Roman"/>
          <w:color w:val="000000"/>
          <w:sz w:val="28"/>
          <w:szCs w:val="28"/>
          <w:lang w:eastAsia="ru-RU"/>
        </w:rPr>
      </w:pPr>
      <w:r w:rsidRPr="00D70875">
        <w:rPr>
          <w:rFonts w:ascii="Times New Roman" w:eastAsia="Times New Roman" w:hAnsi="Times New Roman" w:cs="Times New Roman"/>
          <w:color w:val="000000"/>
          <w:sz w:val="28"/>
          <w:szCs w:val="28"/>
          <w:lang w:eastAsia="ru-RU"/>
        </w:rPr>
        <w:t xml:space="preserve">Невозможно всегда находиться рядом с детьми, когда они путешествуют по Интернету. Однако есть возможность проверить, на каких сайтах они проводят время. Для этого нужно: - щелкнуть на кнопку «Журнал» на панели </w:t>
      </w:r>
      <w:r w:rsidRPr="00D70875">
        <w:rPr>
          <w:rFonts w:ascii="Times New Roman" w:eastAsia="Times New Roman" w:hAnsi="Times New Roman" w:cs="Times New Roman"/>
          <w:color w:val="000000"/>
          <w:sz w:val="28"/>
          <w:szCs w:val="28"/>
          <w:lang w:eastAsia="ru-RU"/>
        </w:rPr>
        <w:lastRenderedPageBreak/>
        <w:t xml:space="preserve">инструментов </w:t>
      </w:r>
      <w:proofErr w:type="spellStart"/>
      <w:r w:rsidRPr="00D70875">
        <w:rPr>
          <w:rFonts w:ascii="Times New Roman" w:eastAsia="Times New Roman" w:hAnsi="Times New Roman" w:cs="Times New Roman"/>
          <w:color w:val="000000"/>
          <w:sz w:val="28"/>
          <w:szCs w:val="28"/>
          <w:lang w:eastAsia="ru-RU"/>
        </w:rPr>
        <w:t>Internet</w:t>
      </w:r>
      <w:proofErr w:type="spellEnd"/>
      <w:r w:rsidRPr="00D70875">
        <w:rPr>
          <w:rFonts w:ascii="Times New Roman" w:eastAsia="Times New Roman" w:hAnsi="Times New Roman" w:cs="Times New Roman"/>
          <w:color w:val="000000"/>
          <w:sz w:val="28"/>
          <w:szCs w:val="28"/>
          <w:lang w:eastAsia="ru-RU"/>
        </w:rPr>
        <w:t xml:space="preserve"> </w:t>
      </w:r>
      <w:proofErr w:type="spellStart"/>
      <w:r w:rsidRPr="00D70875">
        <w:rPr>
          <w:rFonts w:ascii="Times New Roman" w:eastAsia="Times New Roman" w:hAnsi="Times New Roman" w:cs="Times New Roman"/>
          <w:color w:val="000000"/>
          <w:sz w:val="28"/>
          <w:szCs w:val="28"/>
          <w:lang w:eastAsia="ru-RU"/>
        </w:rPr>
        <w:t>Explorer</w:t>
      </w:r>
      <w:proofErr w:type="spellEnd"/>
      <w:r w:rsidRPr="00D70875">
        <w:rPr>
          <w:rFonts w:ascii="Times New Roman" w:eastAsia="Times New Roman" w:hAnsi="Times New Roman" w:cs="Times New Roman"/>
          <w:color w:val="000000"/>
          <w:sz w:val="28"/>
          <w:szCs w:val="28"/>
          <w:lang w:eastAsia="ru-RU"/>
        </w:rPr>
        <w:t xml:space="preserve"> - затем выбрать папку, чтобы раскрыть ее, и просмотреть те сайты, которые посетил ребенок. </w:t>
      </w:r>
    </w:p>
    <w:p w:rsidR="00D70875" w:rsidRPr="00D70875" w:rsidRDefault="00D70875" w:rsidP="00D70875">
      <w:pPr>
        <w:spacing w:before="100" w:beforeAutospacing="1" w:after="100" w:afterAutospacing="1"/>
        <w:jc w:val="center"/>
        <w:rPr>
          <w:rFonts w:ascii="Times New Roman" w:eastAsia="Times New Roman" w:hAnsi="Times New Roman" w:cs="Times New Roman"/>
          <w:color w:val="000000"/>
          <w:sz w:val="28"/>
          <w:szCs w:val="28"/>
          <w:lang w:eastAsia="ru-RU"/>
        </w:rPr>
      </w:pPr>
      <w:r w:rsidRPr="00D70875">
        <w:rPr>
          <w:rFonts w:ascii="Times New Roman" w:eastAsia="Times New Roman" w:hAnsi="Times New Roman" w:cs="Times New Roman"/>
          <w:noProof/>
          <w:color w:val="000000"/>
          <w:sz w:val="28"/>
          <w:szCs w:val="28"/>
          <w:lang w:eastAsia="ru-RU"/>
        </w:rPr>
        <mc:AlternateContent>
          <mc:Choice Requires="wps">
            <w:drawing>
              <wp:inline distT="0" distB="0" distL="0" distR="0" wp14:anchorId="6C832CF2" wp14:editId="7F6022AB">
                <wp:extent cx="304800" cy="304800"/>
                <wp:effectExtent l="0" t="0" r="0" b="0"/>
                <wp:docPr id="9" name="AutoShape 10" descr="http://93.186.104.20/modules/bezopvseti/img/lect/fav.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 o:spid="_x0000_s1026" alt="http://93.186.104.20/modules/bezopvseti/img/lect/fav.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Y1/mPeMCAAD5BQAADgAAAAAAAAAAAAAAAAAu&#10;AgAAZHJzL2Uyb0RvYy54bWxQSwECLQAUAAYACAAAACEATKDpLNgAAAADAQAADwAAAAAAAAAAAAAA&#10;AAA9BQAAZHJzL2Rvd25yZXYueG1sUEsFBgAAAAAEAAQA8wAAAEIGAAAAAA==&#10;" filled="f" stroked="f">
                <o:lock v:ext="edit" aspectratio="t"/>
                <w10:anchorlock/>
              </v:rect>
            </w:pict>
          </mc:Fallback>
        </mc:AlternateContent>
      </w:r>
    </w:p>
    <w:p w:rsidR="00D70875" w:rsidRPr="00D70875" w:rsidRDefault="00D70875" w:rsidP="00D70875">
      <w:pPr>
        <w:spacing w:before="100" w:beforeAutospacing="1" w:after="100" w:afterAutospacing="1"/>
        <w:rPr>
          <w:rFonts w:ascii="Times New Roman" w:eastAsia="Times New Roman" w:hAnsi="Times New Roman" w:cs="Times New Roman"/>
          <w:color w:val="000000"/>
          <w:sz w:val="28"/>
          <w:szCs w:val="28"/>
          <w:lang w:eastAsia="ru-RU"/>
        </w:rPr>
      </w:pPr>
      <w:r w:rsidRPr="00D70875">
        <w:rPr>
          <w:rFonts w:ascii="Times New Roman" w:eastAsia="Times New Roman" w:hAnsi="Times New Roman" w:cs="Times New Roman"/>
          <w:color w:val="000000"/>
          <w:sz w:val="28"/>
          <w:szCs w:val="28"/>
          <w:lang w:eastAsia="ru-RU"/>
        </w:rPr>
        <w:t xml:space="preserve">- просмотреть страницы, которые посетил ваш ребенок на </w:t>
      </w:r>
      <w:proofErr w:type="gramStart"/>
      <w:r w:rsidRPr="00D70875">
        <w:rPr>
          <w:rFonts w:ascii="Times New Roman" w:eastAsia="Times New Roman" w:hAnsi="Times New Roman" w:cs="Times New Roman"/>
          <w:color w:val="000000"/>
          <w:sz w:val="28"/>
          <w:szCs w:val="28"/>
          <w:lang w:eastAsia="ru-RU"/>
        </w:rPr>
        <w:t>конкретном</w:t>
      </w:r>
      <w:proofErr w:type="gramEnd"/>
      <w:r w:rsidRPr="00D70875">
        <w:rPr>
          <w:rFonts w:ascii="Times New Roman" w:eastAsia="Times New Roman" w:hAnsi="Times New Roman" w:cs="Times New Roman"/>
          <w:color w:val="000000"/>
          <w:sz w:val="28"/>
          <w:szCs w:val="28"/>
          <w:lang w:eastAsia="ru-RU"/>
        </w:rPr>
        <w:t xml:space="preserve"> веб-узле.</w:t>
      </w:r>
    </w:p>
    <w:p w:rsidR="00D70875" w:rsidRPr="00D70875" w:rsidRDefault="00D70875" w:rsidP="00D70875">
      <w:pPr>
        <w:spacing w:before="100" w:beforeAutospacing="1" w:after="100" w:afterAutospacing="1"/>
        <w:rPr>
          <w:rFonts w:ascii="Times New Roman" w:eastAsia="Times New Roman" w:hAnsi="Times New Roman" w:cs="Times New Roman"/>
          <w:color w:val="000000"/>
          <w:sz w:val="28"/>
          <w:szCs w:val="28"/>
          <w:lang w:eastAsia="ru-RU"/>
        </w:rPr>
      </w:pPr>
      <w:r w:rsidRPr="00D70875">
        <w:rPr>
          <w:rFonts w:ascii="Times New Roman" w:eastAsia="Times New Roman" w:hAnsi="Times New Roman" w:cs="Times New Roman"/>
          <w:color w:val="000000"/>
          <w:sz w:val="28"/>
          <w:szCs w:val="28"/>
          <w:lang w:eastAsia="ru-RU"/>
        </w:rPr>
        <w:t xml:space="preserve">С помощью средств родительского контроля в MSN 9 можно получать по электронной почте еженедельный отчет о действиях вашего ребенка в Интернете. </w:t>
      </w:r>
      <w:proofErr w:type="gramStart"/>
      <w:r w:rsidRPr="00D70875">
        <w:rPr>
          <w:rFonts w:ascii="Times New Roman" w:eastAsia="Times New Roman" w:hAnsi="Times New Roman" w:cs="Times New Roman"/>
          <w:color w:val="000000"/>
          <w:sz w:val="28"/>
          <w:szCs w:val="28"/>
          <w:lang w:eastAsia="ru-RU"/>
        </w:rPr>
        <w:t xml:space="preserve">Вы узнаете общее время, проведенное в Сети; сайты, которые он посетил или пытался посетить; адреса электронной почты; имена людей, с которыми он обменивался сообщениями в MSN </w:t>
      </w:r>
      <w:proofErr w:type="spellStart"/>
      <w:r w:rsidRPr="00D70875">
        <w:rPr>
          <w:rFonts w:ascii="Times New Roman" w:eastAsia="Times New Roman" w:hAnsi="Times New Roman" w:cs="Times New Roman"/>
          <w:color w:val="000000"/>
          <w:sz w:val="28"/>
          <w:szCs w:val="28"/>
          <w:lang w:eastAsia="ru-RU"/>
        </w:rPr>
        <w:t>Messenger</w:t>
      </w:r>
      <w:proofErr w:type="spellEnd"/>
      <w:r w:rsidRPr="00D70875">
        <w:rPr>
          <w:rFonts w:ascii="Times New Roman" w:eastAsia="Times New Roman" w:hAnsi="Times New Roman" w:cs="Times New Roman"/>
          <w:color w:val="000000"/>
          <w:sz w:val="28"/>
          <w:szCs w:val="28"/>
          <w:lang w:eastAsia="ru-RU"/>
        </w:rPr>
        <w:t xml:space="preserve"> и файлы, которые он скачивал.</w:t>
      </w:r>
      <w:proofErr w:type="gramEnd"/>
    </w:p>
    <w:p w:rsidR="00D70875" w:rsidRPr="00D70875" w:rsidRDefault="006D1284" w:rsidP="00D70875">
      <w:pPr>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bookmarkStart w:id="0" w:name="_GoBack"/>
      <w:r>
        <w:rPr>
          <w:rFonts w:ascii="Times New Roman" w:eastAsia="Times New Roman" w:hAnsi="Times New Roman" w:cs="Times New Roman"/>
          <w:b/>
          <w:bCs/>
          <w:color w:val="000000"/>
          <w:sz w:val="28"/>
          <w:szCs w:val="28"/>
          <w:lang w:eastAsia="ru-RU"/>
        </w:rPr>
        <w:t xml:space="preserve"> </w:t>
      </w:r>
      <w:bookmarkEnd w:id="0"/>
      <w:r w:rsidR="00D70875" w:rsidRPr="00D70875">
        <w:rPr>
          <w:rFonts w:ascii="Times New Roman" w:eastAsia="Times New Roman" w:hAnsi="Times New Roman" w:cs="Times New Roman"/>
          <w:b/>
          <w:bCs/>
          <w:color w:val="000000"/>
          <w:sz w:val="28"/>
          <w:szCs w:val="28"/>
          <w:lang w:eastAsia="ru-RU"/>
        </w:rPr>
        <w:t>Меры предосторожности для общения в Интернете с незнакомцами.</w:t>
      </w:r>
      <w:r w:rsidR="00D70875" w:rsidRPr="00D70875">
        <w:rPr>
          <w:rFonts w:ascii="Times New Roman" w:eastAsia="Times New Roman" w:hAnsi="Times New Roman" w:cs="Times New Roman"/>
          <w:b/>
          <w:bCs/>
          <w:color w:val="000000"/>
          <w:sz w:val="28"/>
          <w:szCs w:val="28"/>
          <w:lang w:eastAsia="ru-RU"/>
        </w:rPr>
        <w:br/>
      </w:r>
      <w:r w:rsidR="00D70875" w:rsidRPr="00D70875">
        <w:rPr>
          <w:rFonts w:ascii="Times New Roman" w:eastAsia="Times New Roman" w:hAnsi="Times New Roman" w:cs="Times New Roman"/>
          <w:color w:val="000000"/>
          <w:sz w:val="28"/>
          <w:szCs w:val="28"/>
          <w:lang w:eastAsia="ru-RU"/>
        </w:rPr>
        <w:t>Чаты и система обмена мгновенными сообщениями предоставляют детям замечательные возможности для обсуждения интересующих их тем и установления дружеских контактов. Однако анонимность Интернета может представлять серьезную опасность; ваш ребенок рискует стать жертвой обманщиков и преступников.</w:t>
      </w:r>
    </w:p>
    <w:p w:rsidR="00D70875" w:rsidRPr="00D70875" w:rsidRDefault="00D70875" w:rsidP="00D70875">
      <w:pPr>
        <w:spacing w:before="100" w:beforeAutospacing="1" w:after="100" w:afterAutospacing="1"/>
        <w:rPr>
          <w:rFonts w:ascii="Times New Roman" w:eastAsia="Times New Roman" w:hAnsi="Times New Roman" w:cs="Times New Roman"/>
          <w:color w:val="000000"/>
          <w:sz w:val="28"/>
          <w:szCs w:val="28"/>
          <w:lang w:eastAsia="ru-RU"/>
        </w:rPr>
      </w:pPr>
      <w:r w:rsidRPr="00D70875">
        <w:rPr>
          <w:rFonts w:ascii="Times New Roman" w:eastAsia="Times New Roman" w:hAnsi="Times New Roman" w:cs="Times New Roman"/>
          <w:color w:val="000000"/>
          <w:sz w:val="28"/>
          <w:szCs w:val="28"/>
          <w:lang w:eastAsia="ru-RU"/>
        </w:rPr>
        <w:t>Для предотвращения попыток контакта с вашими детьми со стороны незнакомых людей во время обмена мгновенными сообщениями настройте программу так, чтобы были доступны только проверенные контакты.</w:t>
      </w:r>
      <w:r w:rsidRPr="00D70875">
        <w:rPr>
          <w:rFonts w:ascii="Times New Roman" w:eastAsia="Times New Roman" w:hAnsi="Times New Roman" w:cs="Times New Roman"/>
          <w:color w:val="000000"/>
          <w:sz w:val="28"/>
          <w:szCs w:val="28"/>
          <w:lang w:eastAsia="ru-RU"/>
        </w:rPr>
        <w:br/>
      </w:r>
      <w:r w:rsidRPr="00D70875">
        <w:rPr>
          <w:rFonts w:ascii="Times New Roman" w:eastAsia="Times New Roman" w:hAnsi="Times New Roman" w:cs="Times New Roman"/>
          <w:i/>
          <w:iCs/>
          <w:color w:val="000000"/>
          <w:sz w:val="28"/>
          <w:szCs w:val="28"/>
          <w:lang w:eastAsia="ru-RU"/>
        </w:rPr>
        <w:t xml:space="preserve">Для блокирования неизвестных контактов в </w:t>
      </w:r>
      <w:proofErr w:type="spellStart"/>
      <w:r w:rsidRPr="00D70875">
        <w:rPr>
          <w:rFonts w:ascii="Times New Roman" w:eastAsia="Times New Roman" w:hAnsi="Times New Roman" w:cs="Times New Roman"/>
          <w:i/>
          <w:iCs/>
          <w:color w:val="000000"/>
          <w:sz w:val="28"/>
          <w:szCs w:val="28"/>
          <w:lang w:eastAsia="ru-RU"/>
        </w:rPr>
        <w:t>Windows</w:t>
      </w:r>
      <w:proofErr w:type="spellEnd"/>
      <w:r w:rsidRPr="00D70875">
        <w:rPr>
          <w:rFonts w:ascii="Times New Roman" w:eastAsia="Times New Roman" w:hAnsi="Times New Roman" w:cs="Times New Roman"/>
          <w:i/>
          <w:iCs/>
          <w:color w:val="000000"/>
          <w:sz w:val="28"/>
          <w:szCs w:val="28"/>
          <w:lang w:eastAsia="ru-RU"/>
        </w:rPr>
        <w:t xml:space="preserve"> </w:t>
      </w:r>
      <w:proofErr w:type="spellStart"/>
      <w:r w:rsidRPr="00D70875">
        <w:rPr>
          <w:rFonts w:ascii="Times New Roman" w:eastAsia="Times New Roman" w:hAnsi="Times New Roman" w:cs="Times New Roman"/>
          <w:i/>
          <w:iCs/>
          <w:color w:val="000000"/>
          <w:sz w:val="28"/>
          <w:szCs w:val="28"/>
          <w:lang w:eastAsia="ru-RU"/>
        </w:rPr>
        <w:t>Messenger</w:t>
      </w:r>
      <w:proofErr w:type="spellEnd"/>
      <w:r w:rsidRPr="00D70875">
        <w:rPr>
          <w:rFonts w:ascii="Times New Roman" w:eastAsia="Times New Roman" w:hAnsi="Times New Roman" w:cs="Times New Roman"/>
          <w:i/>
          <w:iCs/>
          <w:color w:val="000000"/>
          <w:sz w:val="28"/>
          <w:szCs w:val="28"/>
          <w:lang w:eastAsia="ru-RU"/>
        </w:rPr>
        <w:t xml:space="preserve"> необходимо:</w:t>
      </w:r>
    </w:p>
    <w:p w:rsidR="00D70875" w:rsidRPr="00D70875" w:rsidRDefault="00D70875" w:rsidP="00D70875">
      <w:pPr>
        <w:numPr>
          <w:ilvl w:val="0"/>
          <w:numId w:val="10"/>
        </w:numPr>
        <w:spacing w:before="100" w:beforeAutospacing="1" w:after="100" w:afterAutospacing="1"/>
        <w:rPr>
          <w:rFonts w:ascii="Times New Roman" w:eastAsia="Times New Roman" w:hAnsi="Times New Roman" w:cs="Times New Roman"/>
          <w:color w:val="000000"/>
          <w:sz w:val="28"/>
          <w:szCs w:val="28"/>
          <w:lang w:eastAsia="ru-RU"/>
        </w:rPr>
      </w:pPr>
      <w:r w:rsidRPr="00D70875">
        <w:rPr>
          <w:rFonts w:ascii="Times New Roman" w:eastAsia="Times New Roman" w:hAnsi="Times New Roman" w:cs="Times New Roman"/>
          <w:color w:val="000000"/>
          <w:sz w:val="28"/>
          <w:szCs w:val="28"/>
          <w:lang w:eastAsia="ru-RU"/>
        </w:rPr>
        <w:t>Щелкнуть по кнопке Сервис.</w:t>
      </w:r>
    </w:p>
    <w:p w:rsidR="00D70875" w:rsidRPr="00D70875" w:rsidRDefault="00D70875" w:rsidP="00D70875">
      <w:pPr>
        <w:numPr>
          <w:ilvl w:val="0"/>
          <w:numId w:val="10"/>
        </w:numPr>
        <w:spacing w:before="100" w:beforeAutospacing="1" w:after="100" w:afterAutospacing="1"/>
        <w:rPr>
          <w:rFonts w:ascii="Times New Roman" w:eastAsia="Times New Roman" w:hAnsi="Times New Roman" w:cs="Times New Roman"/>
          <w:color w:val="000000"/>
          <w:sz w:val="28"/>
          <w:szCs w:val="28"/>
          <w:lang w:eastAsia="ru-RU"/>
        </w:rPr>
      </w:pPr>
      <w:r w:rsidRPr="00D70875">
        <w:rPr>
          <w:rFonts w:ascii="Times New Roman" w:eastAsia="Times New Roman" w:hAnsi="Times New Roman" w:cs="Times New Roman"/>
          <w:color w:val="000000"/>
          <w:sz w:val="28"/>
          <w:szCs w:val="28"/>
          <w:lang w:eastAsia="ru-RU"/>
        </w:rPr>
        <w:t>Далее выбрать Свойства обозревателя.</w:t>
      </w:r>
    </w:p>
    <w:p w:rsidR="00D70875" w:rsidRPr="00D70875" w:rsidRDefault="00D70875" w:rsidP="00D70875">
      <w:pPr>
        <w:numPr>
          <w:ilvl w:val="0"/>
          <w:numId w:val="10"/>
        </w:numPr>
        <w:spacing w:before="100" w:beforeAutospacing="1" w:after="100" w:afterAutospacing="1"/>
        <w:rPr>
          <w:rFonts w:ascii="Times New Roman" w:eastAsia="Times New Roman" w:hAnsi="Times New Roman" w:cs="Times New Roman"/>
          <w:color w:val="000000"/>
          <w:sz w:val="28"/>
          <w:szCs w:val="28"/>
          <w:lang w:eastAsia="ru-RU"/>
        </w:rPr>
      </w:pPr>
      <w:r w:rsidRPr="00D70875">
        <w:rPr>
          <w:rFonts w:ascii="Times New Roman" w:eastAsia="Times New Roman" w:hAnsi="Times New Roman" w:cs="Times New Roman"/>
          <w:color w:val="000000"/>
          <w:sz w:val="28"/>
          <w:szCs w:val="28"/>
          <w:lang w:eastAsia="ru-RU"/>
        </w:rPr>
        <w:t>Перейти на вкладку Конфиденциальность.</w:t>
      </w:r>
    </w:p>
    <w:p w:rsidR="00D70875" w:rsidRPr="00D70875" w:rsidRDefault="00D70875" w:rsidP="00D70875">
      <w:pPr>
        <w:numPr>
          <w:ilvl w:val="0"/>
          <w:numId w:val="10"/>
        </w:numPr>
        <w:spacing w:before="100" w:beforeAutospacing="1" w:after="100" w:afterAutospacing="1"/>
        <w:rPr>
          <w:rFonts w:ascii="Times New Roman" w:eastAsia="Times New Roman" w:hAnsi="Times New Roman" w:cs="Times New Roman"/>
          <w:color w:val="000000"/>
          <w:sz w:val="28"/>
          <w:szCs w:val="28"/>
          <w:lang w:eastAsia="ru-RU"/>
        </w:rPr>
      </w:pPr>
      <w:r w:rsidRPr="00D70875">
        <w:rPr>
          <w:rFonts w:ascii="Times New Roman" w:eastAsia="Times New Roman" w:hAnsi="Times New Roman" w:cs="Times New Roman"/>
          <w:color w:val="000000"/>
          <w:sz w:val="28"/>
          <w:szCs w:val="28"/>
          <w:lang w:eastAsia="ru-RU"/>
        </w:rPr>
        <w:t>Добавить тех, чьи адреса известны, в список</w:t>
      </w:r>
      <w:proofErr w:type="gramStart"/>
      <w:r w:rsidRPr="00D70875">
        <w:rPr>
          <w:rFonts w:ascii="Times New Roman" w:eastAsia="Times New Roman" w:hAnsi="Times New Roman" w:cs="Times New Roman"/>
          <w:color w:val="000000"/>
          <w:sz w:val="28"/>
          <w:szCs w:val="28"/>
          <w:lang w:eastAsia="ru-RU"/>
        </w:rPr>
        <w:t xml:space="preserve"> Р</w:t>
      </w:r>
      <w:proofErr w:type="gramEnd"/>
      <w:r w:rsidRPr="00D70875">
        <w:rPr>
          <w:rFonts w:ascii="Times New Roman" w:eastAsia="Times New Roman" w:hAnsi="Times New Roman" w:cs="Times New Roman"/>
          <w:color w:val="000000"/>
          <w:sz w:val="28"/>
          <w:szCs w:val="28"/>
          <w:lang w:eastAsia="ru-RU"/>
        </w:rPr>
        <w:t>азрешить и заблокировать всех других пользователей.</w:t>
      </w:r>
    </w:p>
    <w:p w:rsidR="00AE2F1E" w:rsidRDefault="00AE2F1E"/>
    <w:sectPr w:rsidR="00AE2F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A084B"/>
    <w:multiLevelType w:val="multilevel"/>
    <w:tmpl w:val="C8C82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1D5A40"/>
    <w:multiLevelType w:val="multilevel"/>
    <w:tmpl w:val="2DE03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A00267"/>
    <w:multiLevelType w:val="multilevel"/>
    <w:tmpl w:val="91421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2305C99"/>
    <w:multiLevelType w:val="multilevel"/>
    <w:tmpl w:val="34A4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4E5D5A"/>
    <w:multiLevelType w:val="hybridMultilevel"/>
    <w:tmpl w:val="39A4CF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7D31C92"/>
    <w:multiLevelType w:val="multilevel"/>
    <w:tmpl w:val="A71E9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07497F"/>
    <w:multiLevelType w:val="multilevel"/>
    <w:tmpl w:val="84984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4F924B6"/>
    <w:multiLevelType w:val="multilevel"/>
    <w:tmpl w:val="1B2CD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1251072"/>
    <w:multiLevelType w:val="multilevel"/>
    <w:tmpl w:val="55A64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13C7F72"/>
    <w:multiLevelType w:val="multilevel"/>
    <w:tmpl w:val="2DD49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F7940BC"/>
    <w:multiLevelType w:val="multilevel"/>
    <w:tmpl w:val="48AC5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7"/>
  </w:num>
  <w:num w:numId="4">
    <w:abstractNumId w:val="0"/>
  </w:num>
  <w:num w:numId="5">
    <w:abstractNumId w:val="5"/>
  </w:num>
  <w:num w:numId="6">
    <w:abstractNumId w:val="6"/>
  </w:num>
  <w:num w:numId="7">
    <w:abstractNumId w:val="9"/>
  </w:num>
  <w:num w:numId="8">
    <w:abstractNumId w:val="3"/>
  </w:num>
  <w:num w:numId="9">
    <w:abstractNumId w:val="10"/>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875"/>
    <w:rsid w:val="006D1284"/>
    <w:rsid w:val="00AE2F1E"/>
    <w:rsid w:val="00D708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708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70875"/>
  </w:style>
  <w:style w:type="character" w:styleId="a4">
    <w:name w:val="Emphasis"/>
    <w:basedOn w:val="a0"/>
    <w:uiPriority w:val="20"/>
    <w:qFormat/>
    <w:rsid w:val="00D70875"/>
    <w:rPr>
      <w:i/>
      <w:iCs/>
    </w:rPr>
  </w:style>
  <w:style w:type="character" w:styleId="a5">
    <w:name w:val="Strong"/>
    <w:basedOn w:val="a0"/>
    <w:uiPriority w:val="22"/>
    <w:qFormat/>
    <w:rsid w:val="00D7087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708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70875"/>
  </w:style>
  <w:style w:type="character" w:styleId="a4">
    <w:name w:val="Emphasis"/>
    <w:basedOn w:val="a0"/>
    <w:uiPriority w:val="20"/>
    <w:qFormat/>
    <w:rsid w:val="00D70875"/>
    <w:rPr>
      <w:i/>
      <w:iCs/>
    </w:rPr>
  </w:style>
  <w:style w:type="character" w:styleId="a5">
    <w:name w:val="Strong"/>
    <w:basedOn w:val="a0"/>
    <w:uiPriority w:val="22"/>
    <w:qFormat/>
    <w:rsid w:val="00D708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122236657">
      <w:bodyDiv w:val="1"/>
      <w:marLeft w:val="0"/>
      <w:marRight w:val="0"/>
      <w:marTop w:val="0"/>
      <w:marBottom w:val="0"/>
      <w:divBdr>
        <w:top w:val="none" w:sz="0" w:space="0" w:color="auto"/>
        <w:left w:val="none" w:sz="0" w:space="0" w:color="auto"/>
        <w:bottom w:val="none" w:sz="0" w:space="0" w:color="auto"/>
        <w:right w:val="none" w:sz="0" w:space="0" w:color="auto"/>
      </w:divBdr>
    </w:div>
    <w:div w:id="178543587">
      <w:bodyDiv w:val="1"/>
      <w:marLeft w:val="0"/>
      <w:marRight w:val="0"/>
      <w:marTop w:val="0"/>
      <w:marBottom w:val="0"/>
      <w:divBdr>
        <w:top w:val="none" w:sz="0" w:space="0" w:color="auto"/>
        <w:left w:val="none" w:sz="0" w:space="0" w:color="auto"/>
        <w:bottom w:val="none" w:sz="0" w:space="0" w:color="auto"/>
        <w:right w:val="none" w:sz="0" w:space="0" w:color="auto"/>
      </w:divBdr>
    </w:div>
    <w:div w:id="151206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2227</Words>
  <Characters>12700</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Галушина</dc:creator>
  <cp:lastModifiedBy>Надежда Галушина</cp:lastModifiedBy>
  <cp:revision>2</cp:revision>
  <dcterms:created xsi:type="dcterms:W3CDTF">2014-04-27T16:32:00Z</dcterms:created>
  <dcterms:modified xsi:type="dcterms:W3CDTF">2014-04-27T16:45:00Z</dcterms:modified>
</cp:coreProperties>
</file>