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0E" w:rsidRPr="004C6C24" w:rsidRDefault="006D2C01" w:rsidP="007467BB">
      <w:pPr>
        <w:pStyle w:val="a4"/>
        <w:shd w:val="clear" w:color="auto" w:fill="auto"/>
        <w:spacing w:after="0" w:line="260" w:lineRule="exact"/>
        <w:rPr>
          <w:sz w:val="28"/>
          <w:szCs w:val="28"/>
        </w:rPr>
      </w:pPr>
      <w:r w:rsidRPr="004C6C24">
        <w:rPr>
          <w:rStyle w:val="1"/>
          <w:color w:val="000000"/>
          <w:sz w:val="28"/>
          <w:szCs w:val="28"/>
        </w:rPr>
        <w:t xml:space="preserve">   Конспект занятия по</w:t>
      </w:r>
      <w:r w:rsidR="001F241B" w:rsidRPr="001F241B">
        <w:rPr>
          <w:rStyle w:val="1"/>
          <w:color w:val="000000"/>
          <w:sz w:val="28"/>
          <w:szCs w:val="28"/>
        </w:rPr>
        <w:t xml:space="preserve"> </w:t>
      </w:r>
      <w:r w:rsidR="001F241B">
        <w:rPr>
          <w:rStyle w:val="1"/>
          <w:color w:val="000000"/>
          <w:sz w:val="28"/>
          <w:szCs w:val="28"/>
          <w:lang w:val="en-US"/>
        </w:rPr>
        <w:t>c</w:t>
      </w:r>
      <w:proofErr w:type="spellStart"/>
      <w:r w:rsidR="001F241B">
        <w:rPr>
          <w:rStyle w:val="1"/>
          <w:color w:val="000000"/>
          <w:sz w:val="28"/>
          <w:szCs w:val="28"/>
        </w:rPr>
        <w:t>оциальн</w:t>
      </w:r>
      <w:proofErr w:type="gramStart"/>
      <w:r w:rsidR="001F241B">
        <w:rPr>
          <w:rStyle w:val="1"/>
          <w:color w:val="000000"/>
          <w:sz w:val="28"/>
          <w:szCs w:val="28"/>
        </w:rPr>
        <w:t>о</w:t>
      </w:r>
      <w:proofErr w:type="spellEnd"/>
      <w:r w:rsidR="001F241B">
        <w:rPr>
          <w:rStyle w:val="1"/>
          <w:color w:val="000000"/>
          <w:sz w:val="28"/>
          <w:szCs w:val="28"/>
        </w:rPr>
        <w:t>-</w:t>
      </w:r>
      <w:proofErr w:type="gramEnd"/>
      <w:r w:rsidRPr="004C6C24">
        <w:rPr>
          <w:rStyle w:val="1"/>
          <w:color w:val="000000"/>
          <w:sz w:val="28"/>
          <w:szCs w:val="28"/>
        </w:rPr>
        <w:t xml:space="preserve"> коммуникативному общению</w:t>
      </w:r>
    </w:p>
    <w:p w:rsidR="002B7A0E" w:rsidRPr="004C6C24" w:rsidRDefault="002B7A0E">
      <w:pPr>
        <w:rPr>
          <w:rFonts w:cs="Times New Roman"/>
          <w:color w:val="auto"/>
          <w:sz w:val="28"/>
          <w:szCs w:val="28"/>
        </w:rPr>
      </w:pPr>
    </w:p>
    <w:p w:rsidR="004C6C24" w:rsidRDefault="006D2C01">
      <w:pPr>
        <w:pStyle w:val="11"/>
        <w:keepNext/>
        <w:keepLines/>
        <w:shd w:val="clear" w:color="auto" w:fill="auto"/>
        <w:spacing w:before="0" w:after="3202" w:line="460" w:lineRule="exact"/>
        <w:rPr>
          <w:rStyle w:val="10"/>
          <w:b/>
          <w:bCs/>
          <w:color w:val="000000"/>
          <w:sz w:val="28"/>
          <w:szCs w:val="28"/>
        </w:rPr>
      </w:pPr>
      <w:bookmarkStart w:id="0" w:name="bookmark0"/>
      <w:r w:rsidRPr="004C6C24">
        <w:rPr>
          <w:rStyle w:val="10"/>
          <w:b/>
          <w:bCs/>
          <w:color w:val="000000"/>
          <w:sz w:val="28"/>
          <w:szCs w:val="28"/>
        </w:rPr>
        <w:t xml:space="preserve">    </w:t>
      </w:r>
    </w:p>
    <w:p w:rsidR="002B7A0E" w:rsidRPr="004C6C24" w:rsidRDefault="006D2C01">
      <w:pPr>
        <w:pStyle w:val="11"/>
        <w:keepNext/>
        <w:keepLines/>
        <w:shd w:val="clear" w:color="auto" w:fill="auto"/>
        <w:spacing w:before="0" w:after="3202" w:line="460" w:lineRule="exact"/>
        <w:rPr>
          <w:sz w:val="40"/>
          <w:szCs w:val="40"/>
        </w:rPr>
      </w:pPr>
      <w:r w:rsidRPr="004C6C24">
        <w:rPr>
          <w:rStyle w:val="10"/>
          <w:b/>
          <w:bCs/>
          <w:color w:val="000000"/>
          <w:sz w:val="28"/>
          <w:szCs w:val="28"/>
        </w:rPr>
        <w:t xml:space="preserve"> </w:t>
      </w:r>
      <w:r w:rsidR="004C6C24">
        <w:rPr>
          <w:rStyle w:val="10"/>
          <w:b/>
          <w:bCs/>
          <w:color w:val="000000"/>
          <w:sz w:val="28"/>
          <w:szCs w:val="28"/>
        </w:rPr>
        <w:t xml:space="preserve">               </w:t>
      </w:r>
      <w:r w:rsidRPr="004C6C24">
        <w:rPr>
          <w:rStyle w:val="10"/>
          <w:b/>
          <w:bCs/>
          <w:color w:val="000000"/>
          <w:sz w:val="40"/>
          <w:szCs w:val="40"/>
        </w:rPr>
        <w:t>Тема: «Буду делать хорошо!»</w:t>
      </w:r>
      <w:bookmarkEnd w:id="0"/>
    </w:p>
    <w:p w:rsidR="002B7A0E" w:rsidRDefault="004C6C24">
      <w:pPr>
        <w:pStyle w:val="20"/>
        <w:shd w:val="clear" w:color="auto" w:fill="auto"/>
        <w:spacing w:before="0"/>
        <w:ind w:left="4200"/>
        <w:rPr>
          <w:rStyle w:val="2"/>
          <w:b/>
          <w:bCs/>
          <w:color w:val="000000"/>
          <w:sz w:val="28"/>
          <w:szCs w:val="28"/>
        </w:rPr>
      </w:pPr>
      <w:r>
        <w:rPr>
          <w:rStyle w:val="2"/>
          <w:b/>
          <w:bCs/>
          <w:color w:val="000000"/>
          <w:sz w:val="28"/>
          <w:szCs w:val="28"/>
        </w:rPr>
        <w:t xml:space="preserve">                  </w:t>
      </w:r>
      <w:r w:rsidR="006D2C01" w:rsidRPr="004C6C24">
        <w:rPr>
          <w:rStyle w:val="2"/>
          <w:b/>
          <w:bCs/>
          <w:color w:val="000000"/>
          <w:sz w:val="28"/>
          <w:szCs w:val="28"/>
        </w:rPr>
        <w:t>Воспитатель:</w:t>
      </w:r>
    </w:p>
    <w:p w:rsidR="004C6C24" w:rsidRDefault="004C6C24">
      <w:pPr>
        <w:pStyle w:val="20"/>
        <w:shd w:val="clear" w:color="auto" w:fill="auto"/>
        <w:spacing w:before="0"/>
        <w:ind w:left="4200"/>
        <w:rPr>
          <w:rStyle w:val="2"/>
          <w:b/>
          <w:bCs/>
          <w:color w:val="000000"/>
          <w:sz w:val="28"/>
          <w:szCs w:val="28"/>
        </w:rPr>
      </w:pPr>
    </w:p>
    <w:p w:rsidR="004C6C24" w:rsidRDefault="004C6C24" w:rsidP="004C6C24">
      <w:pPr>
        <w:pStyle w:val="20"/>
        <w:shd w:val="clear" w:color="auto" w:fill="auto"/>
        <w:spacing w:before="0"/>
        <w:ind w:left="5040"/>
        <w:rPr>
          <w:rStyle w:val="1"/>
          <w:color w:val="000000"/>
          <w:sz w:val="28"/>
          <w:szCs w:val="28"/>
        </w:rPr>
      </w:pPr>
      <w:r w:rsidRPr="004C6C24">
        <w:rPr>
          <w:rStyle w:val="1"/>
          <w:color w:val="000000"/>
          <w:sz w:val="28"/>
          <w:szCs w:val="28"/>
        </w:rPr>
        <w:t>Ячменева</w:t>
      </w:r>
      <w:r>
        <w:rPr>
          <w:rStyle w:val="1"/>
          <w:color w:val="000000"/>
          <w:sz w:val="28"/>
          <w:szCs w:val="28"/>
        </w:rPr>
        <w:t xml:space="preserve"> </w:t>
      </w:r>
    </w:p>
    <w:p w:rsidR="004C6C24" w:rsidRPr="004C6C24" w:rsidRDefault="004C6C24" w:rsidP="004C6C24">
      <w:pPr>
        <w:pStyle w:val="20"/>
        <w:shd w:val="clear" w:color="auto" w:fill="auto"/>
        <w:spacing w:before="0"/>
        <w:ind w:left="5040"/>
        <w:rPr>
          <w:sz w:val="28"/>
          <w:szCs w:val="28"/>
        </w:rPr>
      </w:pPr>
      <w:r w:rsidRPr="004C6C24">
        <w:rPr>
          <w:rStyle w:val="1"/>
          <w:color w:val="000000"/>
          <w:sz w:val="28"/>
          <w:szCs w:val="28"/>
        </w:rPr>
        <w:t xml:space="preserve">Людмила </w:t>
      </w:r>
      <w:r>
        <w:rPr>
          <w:rStyle w:val="1"/>
          <w:color w:val="000000"/>
          <w:sz w:val="28"/>
          <w:szCs w:val="28"/>
        </w:rPr>
        <w:t xml:space="preserve"> </w:t>
      </w:r>
      <w:r w:rsidRPr="004C6C24">
        <w:rPr>
          <w:rStyle w:val="1"/>
          <w:color w:val="000000"/>
          <w:sz w:val="28"/>
          <w:szCs w:val="28"/>
        </w:rPr>
        <w:t>Олеговна</w:t>
      </w:r>
      <w:r>
        <w:rPr>
          <w:rStyle w:val="1"/>
          <w:color w:val="000000"/>
          <w:sz w:val="28"/>
          <w:szCs w:val="28"/>
        </w:rPr>
        <w:t xml:space="preserve">     </w:t>
      </w:r>
    </w:p>
    <w:p w:rsidR="004C6C24" w:rsidRDefault="004C6C24" w:rsidP="004C6C24">
      <w:pPr>
        <w:pStyle w:val="a4"/>
        <w:shd w:val="clear" w:color="auto" w:fill="auto"/>
        <w:spacing w:after="0" w:line="317" w:lineRule="exact"/>
        <w:ind w:left="5040" w:right="240"/>
        <w:jc w:val="both"/>
        <w:rPr>
          <w:rStyle w:val="1"/>
          <w:color w:val="000000"/>
          <w:sz w:val="28"/>
          <w:szCs w:val="28"/>
        </w:rPr>
      </w:pPr>
      <w:r>
        <w:rPr>
          <w:rStyle w:val="1"/>
          <w:color w:val="000000"/>
          <w:sz w:val="28"/>
          <w:szCs w:val="28"/>
        </w:rPr>
        <w:t xml:space="preserve">          </w:t>
      </w: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9C3459" w:rsidRDefault="009C3459">
      <w:pPr>
        <w:pStyle w:val="a4"/>
        <w:shd w:val="clear" w:color="auto" w:fill="auto"/>
        <w:spacing w:after="0" w:line="317" w:lineRule="exact"/>
        <w:ind w:left="4200" w:right="240"/>
        <w:jc w:val="both"/>
        <w:rPr>
          <w:rStyle w:val="1"/>
          <w:color w:val="000000"/>
          <w:sz w:val="28"/>
          <w:szCs w:val="28"/>
        </w:rPr>
      </w:pPr>
    </w:p>
    <w:p w:rsidR="009C3459" w:rsidRDefault="009C3459">
      <w:pPr>
        <w:pStyle w:val="a4"/>
        <w:shd w:val="clear" w:color="auto" w:fill="auto"/>
        <w:spacing w:after="0" w:line="317" w:lineRule="exact"/>
        <w:ind w:left="4200" w:right="240"/>
        <w:jc w:val="both"/>
        <w:rPr>
          <w:rStyle w:val="1"/>
          <w:color w:val="000000"/>
          <w:sz w:val="28"/>
          <w:szCs w:val="28"/>
        </w:rPr>
      </w:pPr>
    </w:p>
    <w:p w:rsidR="009C3459" w:rsidRDefault="009C3459">
      <w:pPr>
        <w:pStyle w:val="a4"/>
        <w:shd w:val="clear" w:color="auto" w:fill="auto"/>
        <w:spacing w:after="0" w:line="317" w:lineRule="exact"/>
        <w:ind w:left="4200" w:right="240"/>
        <w:jc w:val="both"/>
        <w:rPr>
          <w:rStyle w:val="1"/>
          <w:color w:val="000000"/>
          <w:sz w:val="28"/>
          <w:szCs w:val="28"/>
        </w:rPr>
      </w:pPr>
    </w:p>
    <w:p w:rsidR="004C6C24" w:rsidRDefault="004C6C24">
      <w:pPr>
        <w:pStyle w:val="a4"/>
        <w:shd w:val="clear" w:color="auto" w:fill="auto"/>
        <w:spacing w:after="0" w:line="317" w:lineRule="exact"/>
        <w:ind w:left="4200" w:right="240"/>
        <w:jc w:val="both"/>
        <w:rPr>
          <w:rStyle w:val="1"/>
          <w:color w:val="000000"/>
          <w:sz w:val="28"/>
          <w:szCs w:val="28"/>
        </w:rPr>
      </w:pPr>
    </w:p>
    <w:p w:rsidR="004C6C24" w:rsidRPr="004C6C24" w:rsidRDefault="004C6C24">
      <w:pPr>
        <w:pStyle w:val="a4"/>
        <w:shd w:val="clear" w:color="auto" w:fill="auto"/>
        <w:spacing w:after="0" w:line="317" w:lineRule="exact"/>
        <w:ind w:left="4200" w:right="240"/>
        <w:jc w:val="both"/>
        <w:rPr>
          <w:sz w:val="28"/>
          <w:szCs w:val="28"/>
        </w:rPr>
        <w:sectPr w:rsidR="004C6C24" w:rsidRPr="004C6C24" w:rsidSect="004C6C24">
          <w:type w:val="continuous"/>
          <w:pgSz w:w="11909" w:h="16834"/>
          <w:pgMar w:top="1134" w:right="1953" w:bottom="851" w:left="1977" w:header="0" w:footer="3" w:gutter="0"/>
          <w:cols w:space="720"/>
          <w:noEndnote/>
          <w:docGrid w:linePitch="360"/>
        </w:sectPr>
      </w:pPr>
    </w:p>
    <w:p w:rsidR="002B7A0E" w:rsidRPr="004C6C24" w:rsidRDefault="006D2C01">
      <w:pPr>
        <w:pStyle w:val="a4"/>
        <w:shd w:val="clear" w:color="auto" w:fill="auto"/>
        <w:tabs>
          <w:tab w:val="left" w:pos="1877"/>
        </w:tabs>
        <w:spacing w:after="0" w:line="322" w:lineRule="exact"/>
        <w:ind w:left="20" w:firstLine="700"/>
        <w:jc w:val="both"/>
        <w:rPr>
          <w:sz w:val="28"/>
          <w:szCs w:val="28"/>
        </w:rPr>
      </w:pPr>
      <w:r w:rsidRPr="004C6C24">
        <w:rPr>
          <w:rStyle w:val="a5"/>
          <w:color w:val="000000"/>
          <w:sz w:val="28"/>
          <w:szCs w:val="28"/>
        </w:rPr>
        <w:lastRenderedPageBreak/>
        <w:t>Цель:</w:t>
      </w:r>
      <w:r w:rsidRPr="004C6C24">
        <w:rPr>
          <w:rStyle w:val="a5"/>
          <w:color w:val="000000"/>
          <w:sz w:val="28"/>
          <w:szCs w:val="28"/>
        </w:rPr>
        <w:tab/>
      </w:r>
      <w:r w:rsidRPr="004C6C24">
        <w:rPr>
          <w:rStyle w:val="1"/>
          <w:color w:val="000000"/>
          <w:sz w:val="28"/>
          <w:szCs w:val="28"/>
        </w:rPr>
        <w:t>Закрепить знания детей анализировать свои поступки и</w:t>
      </w:r>
    </w:p>
    <w:p w:rsidR="002B7A0E" w:rsidRPr="004C6C24" w:rsidRDefault="006D2C01">
      <w:pPr>
        <w:pStyle w:val="a4"/>
        <w:shd w:val="clear" w:color="auto" w:fill="auto"/>
        <w:spacing w:after="0" w:line="322" w:lineRule="exact"/>
        <w:ind w:left="20" w:right="20"/>
        <w:jc w:val="both"/>
        <w:rPr>
          <w:sz w:val="28"/>
          <w:szCs w:val="28"/>
        </w:rPr>
      </w:pPr>
      <w:r w:rsidRPr="004C6C24">
        <w:rPr>
          <w:rStyle w:val="1"/>
          <w:color w:val="000000"/>
          <w:sz w:val="28"/>
          <w:szCs w:val="28"/>
        </w:rPr>
        <w:t>поступки других, оценивать их, воспитывать не только желания, но и потребность проявлять доброту к окружающим, систематизировать способность понимать действия, изображенные на картине, и соотносить их с действительностью.</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Закрепить умение детей правильно оценивать своего партнера, выделять в нем главные индивидуальные качества, высказывать свое мнение о партнере, а также правильно оценивать мнение друзей о себе.</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Систематизировать и обобщить правила доброго, вежливого поведения в общении друг с другом, умению дарить и принимать подарки.</w:t>
      </w:r>
    </w:p>
    <w:p w:rsidR="002B7A0E" w:rsidRPr="004C6C24" w:rsidRDefault="006D2C01">
      <w:pPr>
        <w:pStyle w:val="a4"/>
        <w:shd w:val="clear" w:color="auto" w:fill="auto"/>
        <w:spacing w:after="304" w:line="322" w:lineRule="exact"/>
        <w:ind w:left="20" w:right="20" w:firstLine="700"/>
        <w:jc w:val="both"/>
        <w:rPr>
          <w:sz w:val="28"/>
          <w:szCs w:val="28"/>
        </w:rPr>
      </w:pPr>
      <w:r w:rsidRPr="004C6C24">
        <w:rPr>
          <w:rStyle w:val="1"/>
          <w:color w:val="000000"/>
          <w:sz w:val="28"/>
          <w:szCs w:val="28"/>
        </w:rPr>
        <w:t>Развивать внимание, наблюдательность, воспитывать доброе отношение к окружающим.</w:t>
      </w:r>
    </w:p>
    <w:p w:rsidR="002B7A0E" w:rsidRPr="004C6C24" w:rsidRDefault="006D2C01">
      <w:pPr>
        <w:pStyle w:val="a4"/>
        <w:shd w:val="clear" w:color="auto" w:fill="auto"/>
        <w:spacing w:after="0" w:line="317" w:lineRule="exact"/>
        <w:ind w:left="20" w:firstLine="700"/>
        <w:jc w:val="both"/>
        <w:rPr>
          <w:sz w:val="28"/>
          <w:szCs w:val="28"/>
        </w:rPr>
      </w:pPr>
      <w:r w:rsidRPr="004C6C24">
        <w:rPr>
          <w:rStyle w:val="a5"/>
          <w:color w:val="000000"/>
          <w:sz w:val="28"/>
          <w:szCs w:val="28"/>
        </w:rPr>
        <w:t>Оборудование:</w:t>
      </w:r>
      <w:r w:rsidR="000E3A6A">
        <w:rPr>
          <w:rStyle w:val="a5"/>
          <w:color w:val="000000"/>
          <w:sz w:val="28"/>
          <w:szCs w:val="28"/>
        </w:rPr>
        <w:t xml:space="preserve">       </w:t>
      </w:r>
      <w:r w:rsidRPr="004C6C24">
        <w:rPr>
          <w:rStyle w:val="a5"/>
          <w:color w:val="000000"/>
          <w:sz w:val="28"/>
          <w:szCs w:val="28"/>
        </w:rPr>
        <w:t xml:space="preserve"> </w:t>
      </w:r>
      <w:r w:rsidRPr="004C6C24">
        <w:rPr>
          <w:rStyle w:val="1"/>
          <w:color w:val="000000"/>
          <w:sz w:val="28"/>
          <w:szCs w:val="28"/>
        </w:rPr>
        <w:t xml:space="preserve">кукла - </w:t>
      </w:r>
      <w:r w:rsidR="000E3A6A">
        <w:rPr>
          <w:rStyle w:val="1"/>
          <w:color w:val="000000"/>
          <w:sz w:val="28"/>
          <w:szCs w:val="28"/>
        </w:rPr>
        <w:t xml:space="preserve">    </w:t>
      </w:r>
      <w:r w:rsidRPr="004C6C24">
        <w:rPr>
          <w:rStyle w:val="1"/>
          <w:color w:val="000000"/>
          <w:sz w:val="28"/>
          <w:szCs w:val="28"/>
        </w:rPr>
        <w:t>«Буратино»;</w:t>
      </w:r>
    </w:p>
    <w:p w:rsidR="000E3A6A" w:rsidRDefault="000E3A6A">
      <w:pPr>
        <w:pStyle w:val="a4"/>
        <w:shd w:val="clear" w:color="auto" w:fill="auto"/>
        <w:spacing w:after="0" w:line="317" w:lineRule="exact"/>
        <w:ind w:left="2680" w:right="1700"/>
        <w:rPr>
          <w:rStyle w:val="1"/>
          <w:color w:val="000000"/>
          <w:sz w:val="28"/>
          <w:szCs w:val="28"/>
        </w:rPr>
      </w:pPr>
      <w:r>
        <w:rPr>
          <w:rStyle w:val="1"/>
          <w:color w:val="000000"/>
          <w:sz w:val="28"/>
          <w:szCs w:val="28"/>
        </w:rPr>
        <w:t xml:space="preserve">         </w:t>
      </w:r>
      <w:r w:rsidR="006D2C01" w:rsidRPr="004C6C24">
        <w:rPr>
          <w:rStyle w:val="1"/>
          <w:color w:val="000000"/>
          <w:sz w:val="28"/>
          <w:szCs w:val="28"/>
        </w:rPr>
        <w:t xml:space="preserve">мягкая игрушка, </w:t>
      </w:r>
      <w:r>
        <w:rPr>
          <w:rStyle w:val="1"/>
          <w:color w:val="000000"/>
          <w:sz w:val="28"/>
          <w:szCs w:val="28"/>
        </w:rPr>
        <w:t xml:space="preserve">  </w:t>
      </w:r>
      <w:r w:rsidR="006D2C01" w:rsidRPr="004C6C24">
        <w:rPr>
          <w:rStyle w:val="1"/>
          <w:color w:val="000000"/>
          <w:sz w:val="28"/>
          <w:szCs w:val="28"/>
        </w:rPr>
        <w:t xml:space="preserve">ослик «ИА»; </w:t>
      </w:r>
      <w:r>
        <w:rPr>
          <w:rStyle w:val="1"/>
          <w:color w:val="000000"/>
          <w:sz w:val="28"/>
          <w:szCs w:val="28"/>
        </w:rPr>
        <w:t xml:space="preserve">    </w:t>
      </w:r>
    </w:p>
    <w:p w:rsidR="000E3A6A" w:rsidRPr="004C6C24" w:rsidRDefault="000E3A6A" w:rsidP="000E3A6A">
      <w:pPr>
        <w:pStyle w:val="a4"/>
        <w:shd w:val="clear" w:color="auto" w:fill="auto"/>
        <w:spacing w:after="0" w:line="317" w:lineRule="exact"/>
        <w:ind w:left="2880" w:right="293"/>
        <w:rPr>
          <w:sz w:val="28"/>
          <w:szCs w:val="28"/>
        </w:rPr>
      </w:pPr>
      <w:r>
        <w:rPr>
          <w:rStyle w:val="1"/>
          <w:color w:val="000000"/>
          <w:sz w:val="28"/>
          <w:szCs w:val="28"/>
        </w:rPr>
        <w:t xml:space="preserve">      </w:t>
      </w:r>
      <w:r w:rsidR="006D2C01" w:rsidRPr="004C6C24">
        <w:rPr>
          <w:rStyle w:val="1"/>
          <w:color w:val="000000"/>
          <w:sz w:val="28"/>
          <w:szCs w:val="28"/>
        </w:rPr>
        <w:t xml:space="preserve">дидактическая игра «Что такое </w:t>
      </w:r>
      <w:r>
        <w:rPr>
          <w:rStyle w:val="1"/>
          <w:color w:val="000000"/>
          <w:sz w:val="28"/>
          <w:szCs w:val="28"/>
        </w:rPr>
        <w:t xml:space="preserve">  </w:t>
      </w:r>
      <w:r w:rsidRPr="004C6C24">
        <w:rPr>
          <w:rStyle w:val="1"/>
          <w:color w:val="000000"/>
          <w:sz w:val="28"/>
          <w:szCs w:val="28"/>
        </w:rPr>
        <w:t>хорошо?»,</w:t>
      </w:r>
    </w:p>
    <w:p w:rsidR="002B7A0E" w:rsidRPr="004C6C24" w:rsidRDefault="000E3A6A">
      <w:pPr>
        <w:pStyle w:val="a4"/>
        <w:shd w:val="clear" w:color="auto" w:fill="auto"/>
        <w:spacing w:after="296" w:line="317" w:lineRule="exact"/>
        <w:ind w:left="5120"/>
        <w:rPr>
          <w:sz w:val="28"/>
          <w:szCs w:val="28"/>
        </w:rPr>
      </w:pPr>
      <w:r>
        <w:rPr>
          <w:rStyle w:val="1"/>
          <w:color w:val="000000"/>
          <w:sz w:val="28"/>
          <w:szCs w:val="28"/>
        </w:rPr>
        <w:t xml:space="preserve">         </w:t>
      </w:r>
      <w:r w:rsidR="006D2C01" w:rsidRPr="004C6C24">
        <w:rPr>
          <w:rStyle w:val="1"/>
          <w:color w:val="000000"/>
          <w:sz w:val="28"/>
          <w:szCs w:val="28"/>
        </w:rPr>
        <w:t>«Что такое плохо?»</w:t>
      </w:r>
    </w:p>
    <w:p w:rsidR="002B7A0E" w:rsidRDefault="006D2C01">
      <w:pPr>
        <w:pStyle w:val="a4"/>
        <w:shd w:val="clear" w:color="auto" w:fill="auto"/>
        <w:spacing w:after="0" w:line="322" w:lineRule="exact"/>
        <w:jc w:val="center"/>
        <w:rPr>
          <w:rStyle w:val="1"/>
          <w:color w:val="000000"/>
          <w:sz w:val="28"/>
          <w:szCs w:val="28"/>
        </w:rPr>
      </w:pPr>
      <w:r w:rsidRPr="004C6C24">
        <w:rPr>
          <w:rStyle w:val="1"/>
          <w:color w:val="000000"/>
          <w:sz w:val="28"/>
          <w:szCs w:val="28"/>
        </w:rPr>
        <w:t>Ход занятия:</w:t>
      </w:r>
    </w:p>
    <w:p w:rsidR="000E3A6A" w:rsidRPr="004C6C24" w:rsidRDefault="000E3A6A">
      <w:pPr>
        <w:pStyle w:val="a4"/>
        <w:shd w:val="clear" w:color="auto" w:fill="auto"/>
        <w:spacing w:after="0" w:line="322" w:lineRule="exact"/>
        <w:jc w:val="center"/>
        <w:rPr>
          <w:sz w:val="28"/>
          <w:szCs w:val="28"/>
        </w:rPr>
      </w:pP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В группу с громким стуком входит «Буратино», он не здоровается с детьми, пытается раскидать игрушки, дерзит детям.</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Воспитатель - «Буратино, как себя ты ведешь? Ты пришел к нам в гости, не поздоровался, берешь без разрешения игрушки».</w:t>
      </w:r>
    </w:p>
    <w:p w:rsidR="002B7A0E" w:rsidRPr="004C6C24" w:rsidRDefault="006D2C01">
      <w:pPr>
        <w:pStyle w:val="a4"/>
        <w:shd w:val="clear" w:color="auto" w:fill="auto"/>
        <w:spacing w:after="0" w:line="322" w:lineRule="exact"/>
        <w:ind w:left="20" w:firstLine="700"/>
        <w:jc w:val="both"/>
        <w:rPr>
          <w:sz w:val="28"/>
          <w:szCs w:val="28"/>
        </w:rPr>
      </w:pPr>
      <w:r w:rsidRPr="004C6C24">
        <w:rPr>
          <w:rStyle w:val="1"/>
          <w:color w:val="000000"/>
          <w:sz w:val="28"/>
          <w:szCs w:val="28"/>
        </w:rPr>
        <w:t>Дети пытаются объяснить гостю, что он неправильно себя ведет.</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Воспитатель предлагает детям рассказать «Буратино» как правильно себя вести.</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На столе лежат картинки, на которых изображены «герои», которые совершают «добрые и злые поступки».</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Воспитатель предлагает детям выбрать те картинки, на которых изображены добрые поступки.</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 xml:space="preserve">Педагог просит детей рассказать, что изображено на картинке (какой добрый поступок). Затем она просит </w:t>
      </w:r>
      <w:proofErr w:type="gramStart"/>
      <w:r w:rsidRPr="004C6C24">
        <w:rPr>
          <w:rStyle w:val="1"/>
          <w:color w:val="000000"/>
          <w:sz w:val="28"/>
          <w:szCs w:val="28"/>
        </w:rPr>
        <w:t>детей</w:t>
      </w:r>
      <w:proofErr w:type="gramEnd"/>
      <w:r w:rsidRPr="004C6C24">
        <w:rPr>
          <w:rStyle w:val="1"/>
          <w:color w:val="000000"/>
          <w:sz w:val="28"/>
          <w:szCs w:val="28"/>
        </w:rPr>
        <w:t xml:space="preserve"> выполнить: </w:t>
      </w:r>
      <w:proofErr w:type="gramStart"/>
      <w:r w:rsidRPr="004C6C24">
        <w:rPr>
          <w:rStyle w:val="1"/>
          <w:color w:val="000000"/>
          <w:sz w:val="28"/>
          <w:szCs w:val="28"/>
        </w:rPr>
        <w:t>какие</w:t>
      </w:r>
      <w:proofErr w:type="gramEnd"/>
      <w:r w:rsidRPr="004C6C24">
        <w:rPr>
          <w:rStyle w:val="1"/>
          <w:color w:val="000000"/>
          <w:sz w:val="28"/>
          <w:szCs w:val="28"/>
        </w:rPr>
        <w:t xml:space="preserve"> они добрые дела совершали и рассказали об этом «Буратино», он их внимательно слушает. Дети ему объясняют, что нужно быть вежливым, добрым, внимательным, заботливым, тогда с ним будут дружить, играть.</w:t>
      </w:r>
    </w:p>
    <w:p w:rsidR="002B7A0E" w:rsidRPr="004C6C24" w:rsidRDefault="006D2C01">
      <w:pPr>
        <w:pStyle w:val="a4"/>
        <w:shd w:val="clear" w:color="auto" w:fill="auto"/>
        <w:spacing w:after="0" w:line="322" w:lineRule="exact"/>
        <w:ind w:left="20" w:firstLine="700"/>
        <w:jc w:val="both"/>
        <w:rPr>
          <w:sz w:val="28"/>
          <w:szCs w:val="28"/>
        </w:rPr>
      </w:pPr>
      <w:r w:rsidRPr="004C6C24">
        <w:rPr>
          <w:rStyle w:val="1"/>
          <w:color w:val="000000"/>
          <w:sz w:val="28"/>
          <w:szCs w:val="28"/>
        </w:rPr>
        <w:t>«Буратино внимательно слушает».</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Воспитатель предлагает детям представить, что они маленькие зеркала и предлагает им поиграть в игру «Зеркала».</w:t>
      </w:r>
    </w:p>
    <w:p w:rsidR="002B7A0E" w:rsidRPr="004C6C24" w:rsidRDefault="006D2C01">
      <w:pPr>
        <w:pStyle w:val="a4"/>
        <w:shd w:val="clear" w:color="auto" w:fill="auto"/>
        <w:spacing w:after="0" w:line="322" w:lineRule="exact"/>
        <w:ind w:left="20" w:right="20" w:firstLine="700"/>
        <w:jc w:val="both"/>
        <w:rPr>
          <w:sz w:val="28"/>
          <w:szCs w:val="28"/>
        </w:rPr>
      </w:pPr>
      <w:r w:rsidRPr="004C6C24">
        <w:rPr>
          <w:rStyle w:val="1"/>
          <w:color w:val="000000"/>
          <w:sz w:val="28"/>
          <w:szCs w:val="28"/>
        </w:rPr>
        <w:t>Из группы детей выбирается водящий, водящий встает в центр, а дети полукругом возле него, водящий показывает движения, а «зеркала» их повторяют. «Буратино» понравилась игра, он заметил, как дети дружно и весело играли. Затем педагог предлагает детям выбрать себе пару. Ребята вспомните сказку А.С.Пушкина «Сказка о мертвой царевне и семи богатырях». Там есть такие слова, которые произносит царица, сидя перед зерка</w:t>
      </w:r>
      <w:r w:rsidR="004C6C24">
        <w:rPr>
          <w:rStyle w:val="1"/>
          <w:color w:val="000000"/>
          <w:sz w:val="28"/>
          <w:szCs w:val="28"/>
        </w:rPr>
        <w:t>л</w:t>
      </w:r>
      <w:r w:rsidRPr="004C6C24">
        <w:rPr>
          <w:rStyle w:val="1"/>
          <w:color w:val="000000"/>
          <w:sz w:val="28"/>
          <w:szCs w:val="28"/>
        </w:rPr>
        <w:t>ьцем:</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«Свет мой, зеркальце! скажи,</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Да всю правду доложи...»</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lastRenderedPageBreak/>
        <w:t xml:space="preserve">Вспомнили ребята? Мы сегодня тоже попросим «зеркальце», рассказать какие мы. Но только роль «зеркальца» будет выполнять кто-нибудь из вас двоих, сидящих вместе. </w:t>
      </w:r>
      <w:proofErr w:type="gramStart"/>
      <w:r w:rsidRPr="004C6C24">
        <w:rPr>
          <w:color w:val="000000"/>
          <w:sz w:val="28"/>
          <w:szCs w:val="28"/>
        </w:rPr>
        <w:t>Сейчас каждый из вас, кто будет «зеркальцем», внимательно посмотрит на своею друга и вспомнит все о нем, подумает, что можно о нем рассказать.</w:t>
      </w:r>
      <w:proofErr w:type="gramEnd"/>
      <w:r w:rsidRPr="004C6C24">
        <w:rPr>
          <w:color w:val="000000"/>
          <w:sz w:val="28"/>
          <w:szCs w:val="28"/>
        </w:rPr>
        <w:t xml:space="preserve"> Я буду «волшебницей», когда я дотронусь «волшебной палочкой» до пары детей, они начнут говорить:</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«Свет мой, зеркальце! скажи,</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Да всю правду расскажи обо мне...»</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Далее идет творчество детей.</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Ответы З-х-5-х пар.</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«Буратино» обращает внимание, сколько хорошего рассказали дети друг о друге.</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Вдруг слышится тихий плач.</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 xml:space="preserve">Воспитатель находит «ослика ИА», - он расстроен и плачет. Дети спрашивают у него, почему он </w:t>
      </w:r>
      <w:r w:rsidR="000E3A6A" w:rsidRPr="000E3A6A">
        <w:rPr>
          <w:rStyle w:val="8"/>
          <w:b w:val="0"/>
          <w:color w:val="000000"/>
          <w:sz w:val="28"/>
          <w:szCs w:val="28"/>
        </w:rPr>
        <w:t>г</w:t>
      </w:r>
      <w:r w:rsidRPr="000E3A6A">
        <w:rPr>
          <w:color w:val="000000"/>
          <w:sz w:val="28"/>
          <w:szCs w:val="28"/>
        </w:rPr>
        <w:t>рустный.</w:t>
      </w:r>
      <w:r w:rsidRPr="004C6C24">
        <w:rPr>
          <w:color w:val="000000"/>
          <w:sz w:val="28"/>
          <w:szCs w:val="28"/>
        </w:rPr>
        <w:t xml:space="preserve"> Ослик рассказывает, что у него сегодня день рождения, а его никто не поздравил, а еще он потерял свой любимый хвостик. Дети успокаивают Ослика и предлагают поздравить его с днем рождения.</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Ребята становятся в круг, воспитатель передает ослика по кругу</w:t>
      </w:r>
      <w:proofErr w:type="gramStart"/>
      <w:r w:rsidRPr="004C6C24">
        <w:rPr>
          <w:color w:val="000000"/>
          <w:sz w:val="28"/>
          <w:szCs w:val="28"/>
          <w:vertAlign w:val="superscript"/>
        </w:rPr>
        <w:t>7</w:t>
      </w:r>
      <w:proofErr w:type="gramEnd"/>
      <w:r w:rsidRPr="004C6C24">
        <w:rPr>
          <w:color w:val="000000"/>
          <w:sz w:val="28"/>
          <w:szCs w:val="28"/>
        </w:rPr>
        <w:t xml:space="preserve"> и каждый ребенок дарит ему доброе пожелание. Ослик благодарит детей, но он еще грустный.</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Воспитатель напоминает детям, что еще нужно на день рождения.</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Ответы детей.</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Педагог соглашается е детьми; что нужно дарить подарки. Она предлагает детям самим приготовить подарок для Ослика. Подарок сделать из пластилина. Дети соглашаются и выполняют, подарки для Ослика «</w:t>
      </w:r>
      <w:proofErr w:type="spellStart"/>
      <w:r w:rsidRPr="004C6C24">
        <w:rPr>
          <w:color w:val="000000"/>
          <w:sz w:val="28"/>
          <w:szCs w:val="28"/>
        </w:rPr>
        <w:t>Иа</w:t>
      </w:r>
      <w:proofErr w:type="spellEnd"/>
      <w:r w:rsidRPr="004C6C24">
        <w:rPr>
          <w:color w:val="000000"/>
          <w:sz w:val="28"/>
          <w:szCs w:val="28"/>
        </w:rPr>
        <w:t>». Ослик видит, как умело, ребята делают ему подарки.</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Выполнив работу, дети дарят Ослику свои поделки, он очень рад, благодарит их. Ослик угощает детей печеньем. Он очень рад, у него настоящее день рождение.</w:t>
      </w:r>
    </w:p>
    <w:p w:rsidR="002B7A0E" w:rsidRPr="004C6C24" w:rsidRDefault="006D2C01">
      <w:pPr>
        <w:pStyle w:val="a4"/>
        <w:shd w:val="clear" w:color="auto" w:fill="auto"/>
        <w:spacing w:after="0" w:line="322" w:lineRule="exact"/>
        <w:ind w:left="20" w:right="20" w:firstLine="700"/>
        <w:jc w:val="both"/>
        <w:rPr>
          <w:sz w:val="28"/>
          <w:szCs w:val="28"/>
        </w:rPr>
      </w:pPr>
      <w:r w:rsidRPr="004C6C24">
        <w:rPr>
          <w:color w:val="000000"/>
          <w:sz w:val="28"/>
          <w:szCs w:val="28"/>
        </w:rPr>
        <w:t>Педагог обращается к «Буратино», не видел ли он хвостик Ослика, он признается, что спрятал его, но сейчас он его возвратит. «Буратино» возвращает хвостик Ослику, он очень рад. «Буратино» признается ребятам, что он не будет больше делать «плохо», а только будет совершать хорошие поступки. Дети ему дарят книжку В.Маяковского «Что такое хорошо, и что такое плохо?».</w:t>
      </w:r>
    </w:p>
    <w:p w:rsidR="002B7A0E" w:rsidRPr="004C6C24" w:rsidRDefault="006D2C01">
      <w:pPr>
        <w:pStyle w:val="a4"/>
        <w:shd w:val="clear" w:color="auto" w:fill="auto"/>
        <w:spacing w:after="0" w:line="322" w:lineRule="exact"/>
        <w:ind w:left="20" w:firstLine="700"/>
        <w:jc w:val="both"/>
        <w:rPr>
          <w:sz w:val="28"/>
          <w:szCs w:val="28"/>
        </w:rPr>
      </w:pPr>
      <w:r w:rsidRPr="004C6C24">
        <w:rPr>
          <w:color w:val="000000"/>
          <w:sz w:val="28"/>
          <w:szCs w:val="28"/>
        </w:rPr>
        <w:t>Гостям пора уходить, они прощаются с детьми.</w:t>
      </w:r>
    </w:p>
    <w:p w:rsidR="002B7A0E" w:rsidRPr="004C6C24" w:rsidRDefault="006D2C01">
      <w:pPr>
        <w:pStyle w:val="a4"/>
        <w:shd w:val="clear" w:color="auto" w:fill="auto"/>
        <w:spacing w:after="289" w:line="322" w:lineRule="exact"/>
        <w:ind w:left="20" w:right="20" w:firstLine="700"/>
        <w:jc w:val="both"/>
        <w:rPr>
          <w:sz w:val="28"/>
          <w:szCs w:val="28"/>
        </w:rPr>
      </w:pPr>
      <w:r w:rsidRPr="004C6C24">
        <w:rPr>
          <w:color w:val="000000"/>
          <w:sz w:val="28"/>
          <w:szCs w:val="28"/>
        </w:rPr>
        <w:t>Воспитатель благодарит детей за то, что они помогли «Буратино» - стать добрым, а ослику «</w:t>
      </w:r>
      <w:proofErr w:type="spellStart"/>
      <w:r w:rsidRPr="004C6C24">
        <w:rPr>
          <w:color w:val="000000"/>
          <w:sz w:val="28"/>
          <w:szCs w:val="28"/>
        </w:rPr>
        <w:t>Иа</w:t>
      </w:r>
      <w:proofErr w:type="spellEnd"/>
      <w:r w:rsidRPr="004C6C24">
        <w:rPr>
          <w:color w:val="000000"/>
          <w:sz w:val="28"/>
          <w:szCs w:val="28"/>
        </w:rPr>
        <w:t>» - поздравили с днем рождения.</w:t>
      </w:r>
    </w:p>
    <w:p w:rsidR="002B7A0E" w:rsidRPr="004C6C24" w:rsidRDefault="006D2C01">
      <w:pPr>
        <w:pStyle w:val="a4"/>
        <w:shd w:val="clear" w:color="auto" w:fill="auto"/>
        <w:spacing w:after="0" w:line="260" w:lineRule="exact"/>
        <w:ind w:left="20" w:firstLine="700"/>
        <w:jc w:val="both"/>
        <w:rPr>
          <w:sz w:val="28"/>
          <w:szCs w:val="28"/>
        </w:rPr>
      </w:pPr>
      <w:r w:rsidRPr="004C6C24">
        <w:rPr>
          <w:color w:val="000000"/>
          <w:sz w:val="28"/>
          <w:szCs w:val="28"/>
        </w:rPr>
        <w:t>Конец.</w:t>
      </w:r>
    </w:p>
    <w:sectPr w:rsidR="002B7A0E" w:rsidRPr="004C6C24" w:rsidSect="000E3A6A">
      <w:type w:val="continuous"/>
      <w:pgSz w:w="11909" w:h="16838"/>
      <w:pgMar w:top="520" w:right="852" w:bottom="1082" w:left="12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24" w:rsidRDefault="004C6C24" w:rsidP="004C6C24">
      <w:r>
        <w:separator/>
      </w:r>
    </w:p>
  </w:endnote>
  <w:endnote w:type="continuationSeparator" w:id="1">
    <w:p w:rsidR="004C6C24" w:rsidRDefault="004C6C24" w:rsidP="004C6C2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24" w:rsidRDefault="004C6C24" w:rsidP="004C6C24">
      <w:r>
        <w:separator/>
      </w:r>
    </w:p>
  </w:footnote>
  <w:footnote w:type="continuationSeparator" w:id="1">
    <w:p w:rsidR="004C6C24" w:rsidRDefault="004C6C24" w:rsidP="004C6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C24"/>
    <w:rsid w:val="000E3A6A"/>
    <w:rsid w:val="001F241B"/>
    <w:rsid w:val="002B7A0E"/>
    <w:rsid w:val="00311D9E"/>
    <w:rsid w:val="004C6C24"/>
    <w:rsid w:val="006D2C01"/>
    <w:rsid w:val="007467BB"/>
    <w:rsid w:val="008D20CE"/>
    <w:rsid w:val="009C3459"/>
    <w:rsid w:val="00EF38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0E"/>
    <w:pPr>
      <w:widowControl w:val="0"/>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7A0E"/>
    <w:rPr>
      <w:color w:val="000080"/>
      <w:u w:val="single"/>
    </w:rPr>
  </w:style>
  <w:style w:type="character" w:customStyle="1" w:styleId="1">
    <w:name w:val="Основной текст Знак1"/>
    <w:basedOn w:val="a0"/>
    <w:link w:val="a4"/>
    <w:uiPriority w:val="99"/>
    <w:rsid w:val="002B7A0E"/>
    <w:rPr>
      <w:rFonts w:ascii="Times New Roman" w:hAnsi="Times New Roman" w:cs="Times New Roman"/>
      <w:sz w:val="26"/>
      <w:szCs w:val="26"/>
      <w:u w:val="none"/>
    </w:rPr>
  </w:style>
  <w:style w:type="character" w:customStyle="1" w:styleId="10">
    <w:name w:val="Заголовок №1_"/>
    <w:basedOn w:val="a0"/>
    <w:link w:val="11"/>
    <w:uiPriority w:val="99"/>
    <w:rsid w:val="002B7A0E"/>
    <w:rPr>
      <w:rFonts w:ascii="Times New Roman" w:hAnsi="Times New Roman" w:cs="Times New Roman"/>
      <w:b/>
      <w:bCs/>
      <w:sz w:val="46"/>
      <w:szCs w:val="46"/>
      <w:u w:val="none"/>
    </w:rPr>
  </w:style>
  <w:style w:type="character" w:customStyle="1" w:styleId="2">
    <w:name w:val="Основной текст (2)_"/>
    <w:basedOn w:val="a0"/>
    <w:link w:val="20"/>
    <w:uiPriority w:val="99"/>
    <w:rsid w:val="002B7A0E"/>
    <w:rPr>
      <w:rFonts w:ascii="Times New Roman" w:hAnsi="Times New Roman" w:cs="Times New Roman"/>
      <w:b/>
      <w:bCs/>
      <w:sz w:val="26"/>
      <w:szCs w:val="26"/>
      <w:u w:val="none"/>
    </w:rPr>
  </w:style>
  <w:style w:type="character" w:customStyle="1" w:styleId="a5">
    <w:name w:val="Основной текст + Полужирный"/>
    <w:basedOn w:val="1"/>
    <w:uiPriority w:val="99"/>
    <w:rsid w:val="002B7A0E"/>
    <w:rPr>
      <w:b/>
      <w:bCs/>
    </w:rPr>
  </w:style>
  <w:style w:type="paragraph" w:styleId="a4">
    <w:name w:val="Body Text"/>
    <w:basedOn w:val="a"/>
    <w:link w:val="1"/>
    <w:uiPriority w:val="99"/>
    <w:rsid w:val="002B7A0E"/>
    <w:pPr>
      <w:shd w:val="clear" w:color="auto" w:fill="FFFFFF"/>
      <w:spacing w:after="780" w:line="240" w:lineRule="atLeast"/>
    </w:pPr>
    <w:rPr>
      <w:rFonts w:ascii="Times New Roman" w:hAnsi="Times New Roman" w:cs="Times New Roman"/>
      <w:color w:val="auto"/>
      <w:sz w:val="26"/>
      <w:szCs w:val="26"/>
    </w:rPr>
  </w:style>
  <w:style w:type="character" w:customStyle="1" w:styleId="a6">
    <w:name w:val="Основной текст Знак"/>
    <w:basedOn w:val="a0"/>
    <w:link w:val="a4"/>
    <w:uiPriority w:val="99"/>
    <w:semiHidden/>
    <w:rsid w:val="002B7A0E"/>
    <w:rPr>
      <w:rFonts w:cs="Courier New"/>
      <w:color w:val="000000"/>
    </w:rPr>
  </w:style>
  <w:style w:type="character" w:customStyle="1" w:styleId="8">
    <w:name w:val="Основной текст + 8"/>
    <w:aliases w:val="5 pt,Полужирный"/>
    <w:basedOn w:val="1"/>
    <w:uiPriority w:val="99"/>
    <w:rsid w:val="002B7A0E"/>
    <w:rPr>
      <w:b/>
      <w:bCs/>
      <w:sz w:val="17"/>
      <w:szCs w:val="17"/>
    </w:rPr>
  </w:style>
  <w:style w:type="paragraph" w:customStyle="1" w:styleId="11">
    <w:name w:val="Заголовок №1"/>
    <w:basedOn w:val="a"/>
    <w:link w:val="10"/>
    <w:uiPriority w:val="99"/>
    <w:rsid w:val="002B7A0E"/>
    <w:pPr>
      <w:shd w:val="clear" w:color="auto" w:fill="FFFFFF"/>
      <w:spacing w:before="900" w:after="3360" w:line="240" w:lineRule="atLeast"/>
      <w:outlineLvl w:val="0"/>
    </w:pPr>
    <w:rPr>
      <w:rFonts w:ascii="Times New Roman" w:hAnsi="Times New Roman" w:cs="Times New Roman"/>
      <w:b/>
      <w:bCs/>
      <w:color w:val="auto"/>
      <w:sz w:val="46"/>
      <w:szCs w:val="46"/>
    </w:rPr>
  </w:style>
  <w:style w:type="paragraph" w:customStyle="1" w:styleId="20">
    <w:name w:val="Основной текст (2)"/>
    <w:basedOn w:val="a"/>
    <w:link w:val="2"/>
    <w:uiPriority w:val="99"/>
    <w:rsid w:val="002B7A0E"/>
    <w:pPr>
      <w:shd w:val="clear" w:color="auto" w:fill="FFFFFF"/>
      <w:spacing w:before="3360" w:line="317" w:lineRule="exact"/>
      <w:jc w:val="both"/>
    </w:pPr>
    <w:rPr>
      <w:rFonts w:ascii="Times New Roman" w:hAnsi="Times New Roman" w:cs="Times New Roman"/>
      <w:b/>
      <w:bCs/>
      <w:color w:val="auto"/>
      <w:sz w:val="26"/>
      <w:szCs w:val="26"/>
    </w:rPr>
  </w:style>
  <w:style w:type="paragraph" w:styleId="a7">
    <w:name w:val="header"/>
    <w:basedOn w:val="a"/>
    <w:link w:val="a8"/>
    <w:uiPriority w:val="99"/>
    <w:semiHidden/>
    <w:unhideWhenUsed/>
    <w:rsid w:val="004C6C24"/>
    <w:pPr>
      <w:tabs>
        <w:tab w:val="center" w:pos="4677"/>
        <w:tab w:val="right" w:pos="9355"/>
      </w:tabs>
    </w:pPr>
  </w:style>
  <w:style w:type="character" w:customStyle="1" w:styleId="a8">
    <w:name w:val="Верхний колонтитул Знак"/>
    <w:basedOn w:val="a0"/>
    <w:link w:val="a7"/>
    <w:uiPriority w:val="99"/>
    <w:semiHidden/>
    <w:rsid w:val="004C6C24"/>
    <w:rPr>
      <w:rFonts w:cs="Courier New"/>
      <w:color w:val="000000"/>
    </w:rPr>
  </w:style>
  <w:style w:type="paragraph" w:styleId="a9">
    <w:name w:val="footer"/>
    <w:basedOn w:val="a"/>
    <w:link w:val="aa"/>
    <w:uiPriority w:val="99"/>
    <w:unhideWhenUsed/>
    <w:rsid w:val="004C6C24"/>
    <w:pPr>
      <w:tabs>
        <w:tab w:val="center" w:pos="4677"/>
        <w:tab w:val="right" w:pos="9355"/>
      </w:tabs>
    </w:pPr>
  </w:style>
  <w:style w:type="character" w:customStyle="1" w:styleId="aa">
    <w:name w:val="Нижний колонтитул Знак"/>
    <w:basedOn w:val="a0"/>
    <w:link w:val="a9"/>
    <w:uiPriority w:val="99"/>
    <w:rsid w:val="004C6C24"/>
    <w:rPr>
      <w:rFonts w:cs="Courier New"/>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642</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ШЧ-2</dc:creator>
  <cp:keywords/>
  <dc:description/>
  <cp:lastModifiedBy>Владелец</cp:lastModifiedBy>
  <cp:revision>6</cp:revision>
  <dcterms:created xsi:type="dcterms:W3CDTF">2015-01-26T11:52:00Z</dcterms:created>
  <dcterms:modified xsi:type="dcterms:W3CDTF">2015-11-02T15:54:00Z</dcterms:modified>
</cp:coreProperties>
</file>