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C7" w:rsidRPr="00241C6E" w:rsidRDefault="006431C7" w:rsidP="006431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1C6E">
        <w:rPr>
          <w:rFonts w:ascii="Times New Roman" w:hAnsi="Times New Roman" w:cs="Times New Roman"/>
          <w:b/>
          <w:sz w:val="28"/>
          <w:szCs w:val="28"/>
        </w:rPr>
        <w:t>ЧТО ДОЛЖЕН ЗНАТЬ И УМЕТЬ РЕБЕНОК 5-6 ЛЕТ НА МУЗЫКАЛЬНЫХ ЗАНЯТИЯХ В ДОУ</w:t>
      </w:r>
    </w:p>
    <w:p w:rsidR="006431C7" w:rsidRPr="00241C6E" w:rsidRDefault="006431C7" w:rsidP="00643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1C7" w:rsidRPr="00241C6E" w:rsidRDefault="006431C7" w:rsidP="00643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6E">
        <w:rPr>
          <w:rFonts w:ascii="Times New Roman" w:hAnsi="Times New Roman" w:cs="Times New Roman"/>
          <w:sz w:val="28"/>
          <w:szCs w:val="28"/>
        </w:rPr>
        <w:t xml:space="preserve">      Программа музыкального развития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</w:r>
      <w:proofErr w:type="spellStart"/>
      <w:r w:rsidRPr="00241C6E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241C6E">
        <w:rPr>
          <w:rFonts w:ascii="Times New Roman" w:hAnsi="Times New Roman" w:cs="Times New Roman"/>
          <w:sz w:val="28"/>
          <w:szCs w:val="28"/>
        </w:rPr>
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</w:r>
    </w:p>
    <w:p w:rsidR="006431C7" w:rsidRPr="00241C6E" w:rsidRDefault="006431C7" w:rsidP="00643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6E">
        <w:rPr>
          <w:rFonts w:ascii="Times New Roman" w:hAnsi="Times New Roman" w:cs="Times New Roman"/>
          <w:sz w:val="28"/>
          <w:szCs w:val="28"/>
        </w:rPr>
        <w:t xml:space="preserve">      Данная программа разработана с </w:t>
      </w:r>
      <w:proofErr w:type="gramStart"/>
      <w:r w:rsidRPr="00241C6E">
        <w:rPr>
          <w:rFonts w:ascii="Times New Roman" w:hAnsi="Times New Roman" w:cs="Times New Roman"/>
          <w:sz w:val="28"/>
          <w:szCs w:val="28"/>
        </w:rPr>
        <w:t>учетом  основных</w:t>
      </w:r>
      <w:proofErr w:type="gramEnd"/>
      <w:r w:rsidRPr="00241C6E">
        <w:rPr>
          <w:rFonts w:ascii="Times New Roman" w:hAnsi="Times New Roman" w:cs="Times New Roman"/>
          <w:sz w:val="28"/>
          <w:szCs w:val="28"/>
        </w:rPr>
        <w:t xml:space="preserve"> принципов, требований к организации и содержанию различных видов музыкальной деятельности в ДОУ, а так же  возрастных особенностей детей. Программа разработана в соответствии с ФГОС.</w:t>
      </w:r>
    </w:p>
    <w:p w:rsidR="006431C7" w:rsidRDefault="006431C7" w:rsidP="00643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6E">
        <w:rPr>
          <w:rFonts w:ascii="Times New Roman" w:hAnsi="Times New Roman" w:cs="Times New Roman"/>
          <w:sz w:val="28"/>
          <w:szCs w:val="28"/>
        </w:rPr>
        <w:t>В программе сформулированы и конкретизированы задачи по музыкальному воспитанию для детей от 3-х до 7-ми лет.</w:t>
      </w:r>
    </w:p>
    <w:p w:rsidR="008B6429" w:rsidRPr="00241C6E" w:rsidRDefault="008B6429" w:rsidP="00643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1C6E" w:rsidRPr="00241C6E" w:rsidRDefault="00241C6E" w:rsidP="00241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6E">
        <w:rPr>
          <w:rFonts w:ascii="Times New Roman" w:hAnsi="Times New Roman" w:cs="Times New Roman"/>
          <w:b/>
          <w:sz w:val="28"/>
          <w:szCs w:val="28"/>
        </w:rPr>
        <w:t>Задачи музыкального развития детей шестого года жизни</w:t>
      </w:r>
    </w:p>
    <w:p w:rsidR="00241C6E" w:rsidRPr="00241C6E" w:rsidRDefault="00241C6E" w:rsidP="00241C6E">
      <w:pPr>
        <w:pStyle w:val="a3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6E">
        <w:rPr>
          <w:rFonts w:ascii="Times New Roman" w:hAnsi="Times New Roman" w:cs="Times New Roman"/>
          <w:bCs/>
          <w:sz w:val="28"/>
          <w:szCs w:val="28"/>
        </w:rPr>
        <w:t xml:space="preserve">1.Расширять знания детей о музыке. Накапливать опыт восприятия произведений мировой культуры разных эпох и стилей, народной музыке. Вызывать сопереживания музыке, проявления эмоциональной отзывчивости. Различать жанры музыки: марш, песня, танец. Различать части музыкального произведения: вступление, проигрыш, заключение, припев, запев. </w:t>
      </w:r>
    </w:p>
    <w:p w:rsidR="00241C6E" w:rsidRPr="00241C6E" w:rsidRDefault="00241C6E" w:rsidP="00241C6E">
      <w:pPr>
        <w:pStyle w:val="a3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6E">
        <w:rPr>
          <w:rFonts w:ascii="Times New Roman" w:hAnsi="Times New Roman" w:cs="Times New Roman"/>
          <w:bCs/>
          <w:sz w:val="28"/>
          <w:szCs w:val="28"/>
        </w:rPr>
        <w:t xml:space="preserve">2.Развивать </w:t>
      </w:r>
      <w:proofErr w:type="spellStart"/>
      <w:r w:rsidRPr="00241C6E">
        <w:rPr>
          <w:rFonts w:ascii="Times New Roman" w:hAnsi="Times New Roman" w:cs="Times New Roman"/>
          <w:bCs/>
          <w:sz w:val="28"/>
          <w:szCs w:val="28"/>
        </w:rPr>
        <w:t>звуковысотный</w:t>
      </w:r>
      <w:proofErr w:type="spellEnd"/>
      <w:r w:rsidRPr="00241C6E">
        <w:rPr>
          <w:rFonts w:ascii="Times New Roman" w:hAnsi="Times New Roman" w:cs="Times New Roman"/>
          <w:bCs/>
          <w:sz w:val="28"/>
          <w:szCs w:val="28"/>
        </w:rPr>
        <w:t xml:space="preserve">, ритмический, тембровый, динамический слух. Петь выразительно без напряжения плавно, лёгким звуком в диапазоне ре 1 </w:t>
      </w:r>
      <w:r w:rsidRPr="00241C6E">
        <w:rPr>
          <w:rFonts w:ascii="Times New Roman" w:hAnsi="Times New Roman" w:cs="Times New Roman"/>
          <w:bCs/>
          <w:sz w:val="28"/>
          <w:szCs w:val="28"/>
        </w:rPr>
        <w:lastRenderedPageBreak/>
        <w:t>октавы – ля(до) 2 октавы, брать дыхание перед началом песни и между музыкальными фразами, произносить отчётливо слова, точно вступать и заканчивать песню.</w:t>
      </w:r>
    </w:p>
    <w:p w:rsidR="00241C6E" w:rsidRPr="00241C6E" w:rsidRDefault="00241C6E" w:rsidP="00241C6E">
      <w:pPr>
        <w:pStyle w:val="a3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6E">
        <w:rPr>
          <w:rFonts w:ascii="Times New Roman" w:hAnsi="Times New Roman" w:cs="Times New Roman"/>
          <w:bCs/>
          <w:sz w:val="28"/>
          <w:szCs w:val="28"/>
        </w:rPr>
        <w:t>3.Уметь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</w:t>
      </w:r>
    </w:p>
    <w:p w:rsidR="00241C6E" w:rsidRPr="00241C6E" w:rsidRDefault="00241C6E" w:rsidP="00241C6E">
      <w:pPr>
        <w:pStyle w:val="a3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6E">
        <w:rPr>
          <w:rFonts w:ascii="Times New Roman" w:hAnsi="Times New Roman" w:cs="Times New Roman"/>
          <w:bCs/>
          <w:sz w:val="28"/>
          <w:szCs w:val="28"/>
        </w:rPr>
        <w:t>4.Выполнять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:rsidR="00241C6E" w:rsidRPr="00241C6E" w:rsidRDefault="00241C6E" w:rsidP="00241C6E">
      <w:pPr>
        <w:pStyle w:val="a3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6E">
        <w:rPr>
          <w:rFonts w:ascii="Times New Roman" w:hAnsi="Times New Roman" w:cs="Times New Roman"/>
          <w:bCs/>
          <w:sz w:val="28"/>
          <w:szCs w:val="28"/>
        </w:rPr>
        <w:t xml:space="preserve">5.Развивать интерес к игре на музыкальных инструментах. Играть в     </w:t>
      </w:r>
    </w:p>
    <w:p w:rsidR="00241C6E" w:rsidRPr="00241C6E" w:rsidRDefault="00241C6E" w:rsidP="00241C6E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6E">
        <w:rPr>
          <w:rFonts w:ascii="Times New Roman" w:hAnsi="Times New Roman" w:cs="Times New Roman"/>
          <w:bCs/>
          <w:sz w:val="28"/>
          <w:szCs w:val="28"/>
        </w:rPr>
        <w:t xml:space="preserve">оркестре на различных инструментах. Закрепить навык игры </w:t>
      </w:r>
      <w:proofErr w:type="gramStart"/>
      <w:r w:rsidRPr="00241C6E">
        <w:rPr>
          <w:rFonts w:ascii="Times New Roman" w:hAnsi="Times New Roman" w:cs="Times New Roman"/>
          <w:bCs/>
          <w:sz w:val="28"/>
          <w:szCs w:val="28"/>
        </w:rPr>
        <w:t>на  металлофоне</w:t>
      </w:r>
      <w:proofErr w:type="gramEnd"/>
      <w:r w:rsidRPr="00241C6E">
        <w:rPr>
          <w:rFonts w:ascii="Times New Roman" w:hAnsi="Times New Roman" w:cs="Times New Roman"/>
          <w:bCs/>
          <w:sz w:val="28"/>
          <w:szCs w:val="28"/>
        </w:rPr>
        <w:t xml:space="preserve"> (сольное, ансамблевое исполнение). Развивать   творческое воображение при игре на нетрадиционных </w:t>
      </w:r>
      <w:proofErr w:type="gramStart"/>
      <w:r w:rsidRPr="00241C6E">
        <w:rPr>
          <w:rFonts w:ascii="Times New Roman" w:hAnsi="Times New Roman" w:cs="Times New Roman"/>
          <w:bCs/>
          <w:sz w:val="28"/>
          <w:szCs w:val="28"/>
        </w:rPr>
        <w:t>музыкальных  инструментах</w:t>
      </w:r>
      <w:proofErr w:type="gramEnd"/>
      <w:r w:rsidRPr="00241C6E">
        <w:rPr>
          <w:rFonts w:ascii="Times New Roman" w:hAnsi="Times New Roman" w:cs="Times New Roman"/>
          <w:bCs/>
          <w:sz w:val="28"/>
          <w:szCs w:val="28"/>
        </w:rPr>
        <w:t>.</w:t>
      </w:r>
    </w:p>
    <w:p w:rsidR="00241C6E" w:rsidRPr="00241C6E" w:rsidRDefault="00241C6E" w:rsidP="00241C6E">
      <w:pPr>
        <w:pStyle w:val="a3"/>
        <w:widowControl/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6E">
        <w:rPr>
          <w:rFonts w:ascii="Times New Roman" w:hAnsi="Times New Roman" w:cs="Times New Roman"/>
          <w:bCs/>
          <w:sz w:val="28"/>
          <w:szCs w:val="28"/>
        </w:rPr>
        <w:t xml:space="preserve">6.Самостоятельно инсценировать содержание песен, хороводов. </w:t>
      </w:r>
    </w:p>
    <w:p w:rsidR="00241C6E" w:rsidRPr="00241C6E" w:rsidRDefault="00241C6E" w:rsidP="00241C6E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C6E">
        <w:rPr>
          <w:rFonts w:ascii="Times New Roman" w:hAnsi="Times New Roman" w:cs="Times New Roman"/>
          <w:bCs/>
          <w:sz w:val="28"/>
          <w:szCs w:val="28"/>
        </w:rPr>
        <w:t>Действовать самостоятельно, не подражая, друг другу, развивать   творческую активность детей.</w:t>
      </w:r>
    </w:p>
    <w:p w:rsidR="00241C6E" w:rsidRPr="00241C6E" w:rsidRDefault="00241C6E" w:rsidP="00241C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C6E" w:rsidRPr="00241C6E" w:rsidRDefault="00241C6E" w:rsidP="00643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1C7" w:rsidRPr="00241C6E" w:rsidRDefault="006431C7" w:rsidP="00643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31E" w:rsidRPr="00241C6E" w:rsidRDefault="00FD731E">
      <w:pPr>
        <w:rPr>
          <w:rFonts w:ascii="Times New Roman" w:hAnsi="Times New Roman" w:cs="Times New Roman"/>
          <w:sz w:val="28"/>
          <w:szCs w:val="28"/>
        </w:rPr>
      </w:pPr>
    </w:p>
    <w:sectPr w:rsidR="00FD731E" w:rsidRPr="0024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7750C"/>
    <w:multiLevelType w:val="hybridMultilevel"/>
    <w:tmpl w:val="55DE8D62"/>
    <w:lvl w:ilvl="0" w:tplc="D65C2D12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99"/>
    <w:rsid w:val="00241C6E"/>
    <w:rsid w:val="006431C7"/>
    <w:rsid w:val="008B6429"/>
    <w:rsid w:val="00EC6499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B7E18-77B3-468D-8144-75C7F7AB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C7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41C6E"/>
    <w:pPr>
      <w:spacing w:after="120"/>
    </w:pPr>
  </w:style>
  <w:style w:type="character" w:customStyle="1" w:styleId="a4">
    <w:name w:val="Основной текст Знак"/>
    <w:basedOn w:val="a0"/>
    <w:link w:val="a3"/>
    <w:rsid w:val="00241C6E"/>
    <w:rPr>
      <w:rFonts w:ascii="Sylfaen" w:eastAsia="Times New Roman" w:hAnsi="Sylfaen" w:cs="Sylfae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Company>diakov.net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2015-09-02T05:53:00Z</dcterms:created>
  <dcterms:modified xsi:type="dcterms:W3CDTF">2015-09-02T06:14:00Z</dcterms:modified>
</cp:coreProperties>
</file>