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5A3" w:rsidRPr="00B349D4" w:rsidRDefault="005005A3" w:rsidP="00B349D4">
      <w:pPr>
        <w:spacing w:line="240" w:lineRule="auto"/>
        <w:jc w:val="both"/>
        <w:rPr>
          <w:rFonts w:ascii="Times New Roman" w:hAnsi="Times New Roman"/>
          <w:b/>
          <w:sz w:val="24"/>
          <w:szCs w:val="24"/>
          <w:lang w:val="tt-RU"/>
        </w:rPr>
      </w:pPr>
      <w:r w:rsidRPr="00B349D4">
        <w:rPr>
          <w:rFonts w:ascii="Times New Roman" w:hAnsi="Times New Roman"/>
          <w:b/>
          <w:sz w:val="24"/>
          <w:szCs w:val="24"/>
          <w:lang w:val="tt-RU"/>
        </w:rPr>
        <w:t>Казан шәһәре Мәскәү районының “Татар телендә тәрбия һәм белем бирүче 126 нчы катнаш төрдәге балалар бакчасы”  мәктәпкәчә  белем</w:t>
      </w:r>
      <w:r w:rsidR="00221B19" w:rsidRPr="00B349D4">
        <w:rPr>
          <w:rFonts w:ascii="Times New Roman" w:hAnsi="Times New Roman"/>
          <w:b/>
          <w:sz w:val="24"/>
          <w:szCs w:val="24"/>
          <w:lang w:val="tt-RU"/>
        </w:rPr>
        <w:t xml:space="preserve"> </w:t>
      </w:r>
      <w:r w:rsidR="00B349D4" w:rsidRPr="00B349D4">
        <w:rPr>
          <w:rFonts w:ascii="Times New Roman" w:hAnsi="Times New Roman"/>
          <w:b/>
          <w:sz w:val="24"/>
          <w:szCs w:val="24"/>
          <w:lang w:val="tt-RU"/>
        </w:rPr>
        <w:t>бирү</w:t>
      </w:r>
      <w:r w:rsidR="00221B19" w:rsidRPr="00B349D4">
        <w:rPr>
          <w:rFonts w:ascii="Times New Roman" w:hAnsi="Times New Roman"/>
          <w:b/>
          <w:sz w:val="24"/>
          <w:szCs w:val="24"/>
          <w:lang w:val="tt-RU"/>
        </w:rPr>
        <w:t xml:space="preserve"> муниципаль бюджет учреждение</w:t>
      </w:r>
      <w:r w:rsidRPr="00B349D4">
        <w:rPr>
          <w:rFonts w:ascii="Times New Roman" w:hAnsi="Times New Roman"/>
          <w:b/>
          <w:sz w:val="24"/>
          <w:szCs w:val="24"/>
          <w:lang w:val="tt-RU"/>
        </w:rPr>
        <w:t>се</w:t>
      </w:r>
    </w:p>
    <w:p w:rsidR="005005A3" w:rsidRPr="00B349D4" w:rsidRDefault="00B349D4" w:rsidP="005005A3">
      <w:pPr>
        <w:spacing w:after="0" w:line="240" w:lineRule="auto"/>
        <w:jc w:val="both"/>
        <w:rPr>
          <w:rFonts w:ascii="Times New Roman" w:hAnsi="Times New Roman"/>
          <w:sz w:val="24"/>
          <w:szCs w:val="24"/>
          <w:lang w:val="tt-RU"/>
        </w:rPr>
      </w:pPr>
      <w:r w:rsidRPr="00B349D4">
        <w:rPr>
          <w:rFonts w:ascii="Times New Roman" w:hAnsi="Times New Roman"/>
          <w:b/>
          <w:sz w:val="24"/>
          <w:szCs w:val="24"/>
          <w:lang w:val="tt-RU"/>
        </w:rPr>
        <w:t>Төз</w:t>
      </w:r>
      <w:r w:rsidR="005005A3" w:rsidRPr="00B349D4">
        <w:rPr>
          <w:rFonts w:ascii="Times New Roman" w:hAnsi="Times New Roman"/>
          <w:b/>
          <w:sz w:val="24"/>
          <w:szCs w:val="24"/>
          <w:lang w:val="tt-RU"/>
        </w:rPr>
        <w:t>е</w:t>
      </w:r>
      <w:r w:rsidRPr="00B349D4">
        <w:rPr>
          <w:rFonts w:ascii="Times New Roman" w:hAnsi="Times New Roman"/>
          <w:b/>
          <w:sz w:val="24"/>
          <w:szCs w:val="24"/>
          <w:lang w:val="tt-RU"/>
        </w:rPr>
        <w:t>де</w:t>
      </w:r>
      <w:r w:rsidR="005005A3" w:rsidRPr="00B349D4">
        <w:rPr>
          <w:rFonts w:ascii="Times New Roman" w:hAnsi="Times New Roman"/>
          <w:b/>
          <w:sz w:val="24"/>
          <w:szCs w:val="24"/>
          <w:lang w:val="tt-RU"/>
        </w:rPr>
        <w:t>:</w:t>
      </w:r>
      <w:r w:rsidR="005005A3" w:rsidRPr="00B349D4">
        <w:rPr>
          <w:rFonts w:ascii="Times New Roman" w:hAnsi="Times New Roman"/>
          <w:sz w:val="24"/>
          <w:szCs w:val="24"/>
          <w:lang w:val="tt-RU"/>
        </w:rPr>
        <w:t xml:space="preserve">  югары квалификацион категорияле тәрбияче Валеева Гүзәлия</w:t>
      </w:r>
      <w:r>
        <w:rPr>
          <w:rFonts w:ascii="Times New Roman" w:hAnsi="Times New Roman"/>
          <w:sz w:val="24"/>
          <w:szCs w:val="24"/>
          <w:lang w:val="tt-RU"/>
        </w:rPr>
        <w:t xml:space="preserve"> </w:t>
      </w:r>
      <w:r w:rsidR="005005A3" w:rsidRPr="00B349D4">
        <w:rPr>
          <w:rFonts w:ascii="Times New Roman" w:hAnsi="Times New Roman"/>
          <w:sz w:val="24"/>
          <w:szCs w:val="24"/>
          <w:lang w:val="tt-RU"/>
        </w:rPr>
        <w:t>Әсхәтовна.</w:t>
      </w:r>
    </w:p>
    <w:p w:rsidR="00DA0328" w:rsidRPr="00B349D4" w:rsidRDefault="00DA0328" w:rsidP="005005A3">
      <w:pPr>
        <w:spacing w:after="0" w:line="240" w:lineRule="auto"/>
        <w:ind w:firstLine="708"/>
        <w:jc w:val="both"/>
        <w:rPr>
          <w:rFonts w:ascii="Times New Roman" w:hAnsi="Times New Roman"/>
          <w:sz w:val="24"/>
          <w:szCs w:val="24"/>
          <w:lang w:val="tt-RU"/>
        </w:rPr>
      </w:pPr>
      <w:r w:rsidRPr="00B349D4">
        <w:rPr>
          <w:rFonts w:ascii="Times New Roman" w:hAnsi="Times New Roman"/>
          <w:sz w:val="24"/>
          <w:szCs w:val="24"/>
          <w:lang w:val="tt-RU"/>
        </w:rPr>
        <w:t xml:space="preserve">Проект методы </w:t>
      </w:r>
      <w:r w:rsidRPr="00B349D4">
        <w:rPr>
          <w:rFonts w:ascii="Times New Roman" w:hAnsi="Times New Roman"/>
          <w:sz w:val="24"/>
          <w:szCs w:val="24"/>
          <w:lang w:val="en-US"/>
        </w:rPr>
        <w:t>XX</w:t>
      </w:r>
      <w:r w:rsidRPr="00B349D4">
        <w:rPr>
          <w:rFonts w:ascii="Times New Roman" w:hAnsi="Times New Roman"/>
          <w:sz w:val="24"/>
          <w:szCs w:val="24"/>
        </w:rPr>
        <w:t xml:space="preserve"> йөз </w:t>
      </w:r>
      <w:proofErr w:type="spellStart"/>
      <w:r w:rsidRPr="00B349D4">
        <w:rPr>
          <w:rFonts w:ascii="Times New Roman" w:hAnsi="Times New Roman"/>
          <w:sz w:val="24"/>
          <w:szCs w:val="24"/>
        </w:rPr>
        <w:t>башында</w:t>
      </w:r>
      <w:proofErr w:type="spellEnd"/>
      <w:r w:rsidRPr="00B349D4">
        <w:rPr>
          <w:rFonts w:ascii="Times New Roman" w:hAnsi="Times New Roman"/>
          <w:sz w:val="24"/>
          <w:szCs w:val="24"/>
        </w:rPr>
        <w:t xml:space="preserve"> Америка </w:t>
      </w:r>
      <w:r w:rsidRPr="00B349D4">
        <w:rPr>
          <w:rFonts w:ascii="Times New Roman" w:hAnsi="Times New Roman"/>
          <w:sz w:val="24"/>
          <w:szCs w:val="24"/>
          <w:lang w:val="tt-RU"/>
        </w:rPr>
        <w:t xml:space="preserve">педагогы, фәлсәфәчесе Джон Дьюи (1859-1952) тарафыннан уйлап табыла. Аның фикере буенча, белем бирү ул – “баланың шәхсән кызыксынуларына, максатларына тәңгәл килгән максатчан эшчәнлеккә нигезләнеп төзелгән процесс. Эзләнү эшчәнлеге, балада шатлану, кызыксыну хисләре уяту белән беррәттән, аның әхлакый, акыл, физик сыйфатларын да үстерүгә мөмкинлекләр тудыра. Мондый эшчәнлек яңа (инновацион) технологияләрнең бер төре булган проект методы ярдәмендә оештырыла. Безнең балалар бакчасында проект методын куллануның төп максаты булып балаларны ирекле иҗади шәхес буларак тәрбияләү тора. </w:t>
      </w:r>
    </w:p>
    <w:p w:rsidR="00DA0328" w:rsidRPr="00B349D4" w:rsidRDefault="00DA0328" w:rsidP="00DA0328">
      <w:pPr>
        <w:spacing w:after="0" w:line="240" w:lineRule="auto"/>
        <w:jc w:val="both"/>
        <w:rPr>
          <w:rFonts w:ascii="Times New Roman" w:hAnsi="Times New Roman" w:cs="Times New Roman"/>
          <w:sz w:val="24"/>
          <w:szCs w:val="24"/>
          <w:lang w:val="tt-RU"/>
        </w:rPr>
      </w:pPr>
      <w:r w:rsidRPr="00B349D4">
        <w:rPr>
          <w:rFonts w:ascii="Times New Roman" w:hAnsi="Times New Roman" w:cs="Times New Roman"/>
          <w:b/>
          <w:sz w:val="24"/>
          <w:szCs w:val="24"/>
          <w:lang w:val="tt-RU"/>
        </w:rPr>
        <w:t xml:space="preserve">Проектның темасы: </w:t>
      </w:r>
      <w:r w:rsidRPr="00B349D4">
        <w:rPr>
          <w:rFonts w:ascii="Times New Roman" w:hAnsi="Times New Roman" w:cs="Times New Roman"/>
          <w:sz w:val="24"/>
          <w:szCs w:val="24"/>
          <w:lang w:val="tt-RU"/>
        </w:rPr>
        <w:t>“Күчмә кошлар безгә яз алып килде”.</w:t>
      </w:r>
    </w:p>
    <w:p w:rsidR="00DA0328" w:rsidRPr="00B349D4" w:rsidRDefault="00DA0328" w:rsidP="00DA0328">
      <w:pPr>
        <w:tabs>
          <w:tab w:val="left" w:pos="6540"/>
        </w:tabs>
        <w:spacing w:after="0" w:line="240" w:lineRule="auto"/>
        <w:jc w:val="both"/>
        <w:rPr>
          <w:rFonts w:ascii="Times New Roman" w:hAnsi="Times New Roman"/>
          <w:sz w:val="24"/>
          <w:szCs w:val="24"/>
          <w:lang w:val="tt-RU"/>
        </w:rPr>
      </w:pPr>
      <w:r w:rsidRPr="00B349D4">
        <w:rPr>
          <w:rFonts w:ascii="Times New Roman" w:hAnsi="Times New Roman"/>
          <w:b/>
          <w:sz w:val="24"/>
          <w:szCs w:val="24"/>
          <w:lang w:val="tt-RU"/>
        </w:rPr>
        <w:t xml:space="preserve">Проектта катнашучылар: </w:t>
      </w:r>
      <w:r w:rsidRPr="00B349D4">
        <w:rPr>
          <w:rFonts w:ascii="Times New Roman" w:hAnsi="Times New Roman"/>
          <w:sz w:val="24"/>
          <w:szCs w:val="24"/>
          <w:lang w:val="tt-RU"/>
        </w:rPr>
        <w:t>мәктәпкә әзерлек төркеме балалары, аларның әти-әниләре, музыкаль җитәкчесе.</w:t>
      </w:r>
    </w:p>
    <w:p w:rsidR="00DA0328" w:rsidRPr="00B349D4" w:rsidRDefault="00DA0328" w:rsidP="00DA0328">
      <w:pPr>
        <w:spacing w:after="0" w:line="240" w:lineRule="auto"/>
        <w:jc w:val="both"/>
        <w:rPr>
          <w:rFonts w:ascii="Times New Roman" w:hAnsi="Times New Roman" w:cs="Times New Roman"/>
          <w:sz w:val="24"/>
          <w:szCs w:val="24"/>
          <w:lang w:val="tt-RU"/>
        </w:rPr>
      </w:pPr>
      <w:r w:rsidRPr="00B349D4">
        <w:rPr>
          <w:rFonts w:ascii="Times New Roman" w:hAnsi="Times New Roman" w:cs="Times New Roman"/>
          <w:b/>
          <w:sz w:val="24"/>
          <w:szCs w:val="24"/>
          <w:lang w:val="tt-RU"/>
        </w:rPr>
        <w:t xml:space="preserve">Проектның төре: </w:t>
      </w:r>
      <w:r w:rsidRPr="00B349D4">
        <w:rPr>
          <w:rFonts w:ascii="Times New Roman" w:hAnsi="Times New Roman" w:cs="Times New Roman"/>
          <w:sz w:val="24"/>
          <w:szCs w:val="24"/>
          <w:lang w:val="tt-RU"/>
        </w:rPr>
        <w:t>информа</w:t>
      </w:r>
      <w:proofErr w:type="spellStart"/>
      <w:r w:rsidRPr="00B349D4">
        <w:rPr>
          <w:rFonts w:ascii="Times New Roman" w:hAnsi="Times New Roman" w:cs="Times New Roman"/>
          <w:sz w:val="24"/>
          <w:szCs w:val="24"/>
        </w:rPr>
        <w:t>ци</w:t>
      </w:r>
      <w:proofErr w:type="spellEnd"/>
      <w:r w:rsidRPr="00B349D4">
        <w:rPr>
          <w:rFonts w:ascii="Times New Roman" w:hAnsi="Times New Roman" w:cs="Times New Roman"/>
          <w:sz w:val="24"/>
          <w:szCs w:val="24"/>
          <w:lang w:val="tt-RU"/>
        </w:rPr>
        <w:t>он-практик,иҗади  юнәлешле.</w:t>
      </w:r>
    </w:p>
    <w:p w:rsidR="00DA0328" w:rsidRPr="00B349D4" w:rsidRDefault="00DA0328" w:rsidP="00DA0328">
      <w:pPr>
        <w:spacing w:after="0" w:line="240" w:lineRule="auto"/>
        <w:jc w:val="both"/>
        <w:rPr>
          <w:rFonts w:ascii="Times New Roman" w:hAnsi="Times New Roman" w:cs="Times New Roman"/>
          <w:b/>
          <w:sz w:val="24"/>
          <w:szCs w:val="24"/>
          <w:lang w:val="tt-RU"/>
        </w:rPr>
      </w:pPr>
      <w:r w:rsidRPr="00B349D4">
        <w:rPr>
          <w:rFonts w:ascii="Times New Roman" w:hAnsi="Times New Roman" w:cs="Times New Roman"/>
          <w:b/>
          <w:sz w:val="24"/>
          <w:szCs w:val="24"/>
          <w:lang w:val="tt-RU"/>
        </w:rPr>
        <w:t xml:space="preserve">Проектның  дәвамлыгы:     </w:t>
      </w:r>
      <w:r w:rsidRPr="00B349D4">
        <w:rPr>
          <w:rFonts w:ascii="Times New Roman" w:hAnsi="Times New Roman"/>
          <w:sz w:val="24"/>
          <w:szCs w:val="24"/>
          <w:lang w:val="tt-RU"/>
        </w:rPr>
        <w:t xml:space="preserve">кыска вакытлы (бер атна) </w:t>
      </w:r>
    </w:p>
    <w:p w:rsidR="00DA0328" w:rsidRPr="00B349D4" w:rsidRDefault="00DA0328" w:rsidP="00DA0328">
      <w:pPr>
        <w:spacing w:after="0" w:line="240" w:lineRule="auto"/>
        <w:jc w:val="both"/>
        <w:rPr>
          <w:rFonts w:ascii="Times New Roman" w:hAnsi="Times New Roman" w:cs="Times New Roman"/>
          <w:b/>
          <w:sz w:val="24"/>
          <w:szCs w:val="24"/>
          <w:lang w:val="tt-RU"/>
        </w:rPr>
      </w:pPr>
      <w:r w:rsidRPr="00B349D4">
        <w:rPr>
          <w:rFonts w:ascii="Times New Roman" w:hAnsi="Times New Roman" w:cs="Times New Roman"/>
          <w:b/>
          <w:sz w:val="24"/>
          <w:szCs w:val="24"/>
          <w:lang w:val="tt-RU"/>
        </w:rPr>
        <w:t>Проектның  актуальлеге:</w:t>
      </w:r>
    </w:p>
    <w:p w:rsidR="00DA0328" w:rsidRPr="00B349D4" w:rsidRDefault="00DA0328" w:rsidP="00DA0328">
      <w:pPr>
        <w:spacing w:after="0" w:line="240" w:lineRule="auto"/>
        <w:ind w:firstLine="708"/>
        <w:jc w:val="both"/>
        <w:rPr>
          <w:rFonts w:ascii="Times New Roman" w:hAnsi="Times New Roman" w:cs="Times New Roman"/>
          <w:sz w:val="24"/>
          <w:szCs w:val="24"/>
          <w:lang w:val="tt-RU"/>
        </w:rPr>
      </w:pPr>
      <w:r w:rsidRPr="00B349D4">
        <w:rPr>
          <w:rFonts w:ascii="Times New Roman" w:hAnsi="Times New Roman" w:cs="Times New Roman"/>
          <w:sz w:val="24"/>
          <w:szCs w:val="24"/>
          <w:lang w:val="tt-RU"/>
        </w:rPr>
        <w:t>Кошлар-безнең  дусларыбыз, ярдәмчеләребез. Алар  үсемлекләрне   һәм  агачларны  һәр  төрле  корткычлардан  саклыйлар. Кошлар- табигать  сакчылары. Алар  бик  матур  сайрыйлар,кешеләрнең  кәефен  күтәрәләр. Ләкин  кошлар   безнең ярдәмгә  дә  мохтаҗ. Аларга  кыш  көне  азык табуы  авыр,кайберәүләр  аларның  ояларын  туздыралар, йомыркаларын  ваталар  һ.б.  Шуның  өчен  без  балаларны  кошларга  карата  сакчыл, мәрхәмәтле  булырга  өйрәтергә  тиешбез.</w:t>
      </w:r>
    </w:p>
    <w:p w:rsidR="00DA0328" w:rsidRPr="00B349D4" w:rsidRDefault="00DA0328" w:rsidP="00DA0328">
      <w:pPr>
        <w:spacing w:after="0" w:line="240" w:lineRule="auto"/>
        <w:ind w:firstLine="708"/>
        <w:jc w:val="both"/>
        <w:rPr>
          <w:rFonts w:ascii="Times New Roman" w:hAnsi="Times New Roman" w:cs="Times New Roman"/>
          <w:sz w:val="24"/>
          <w:szCs w:val="24"/>
          <w:lang w:val="tt-RU"/>
        </w:rPr>
      </w:pPr>
      <w:r w:rsidRPr="00B349D4">
        <w:rPr>
          <w:rFonts w:ascii="Times New Roman" w:hAnsi="Times New Roman" w:cs="Times New Roman"/>
          <w:sz w:val="24"/>
          <w:szCs w:val="24"/>
          <w:lang w:val="tt-RU"/>
        </w:rPr>
        <w:t>Балалар кошларның безнең тормышыбызда зур роль уйнаулары турында үзләренең тикшеренүләре  вакытында  күбрәк  мәгълүмат  туплаячаклар; алар кошларны якларга   һәм  сакларга  өйрәнәчәкләр.</w:t>
      </w:r>
    </w:p>
    <w:p w:rsidR="00DA0328" w:rsidRPr="00B349D4" w:rsidRDefault="00DA0328" w:rsidP="00DA0328">
      <w:pPr>
        <w:spacing w:after="0" w:line="240" w:lineRule="auto"/>
        <w:jc w:val="both"/>
        <w:rPr>
          <w:rFonts w:ascii="Times New Roman" w:hAnsi="Times New Roman" w:cs="Times New Roman"/>
          <w:sz w:val="24"/>
          <w:szCs w:val="24"/>
          <w:lang w:val="tt-RU"/>
        </w:rPr>
      </w:pPr>
      <w:r w:rsidRPr="00B349D4">
        <w:rPr>
          <w:rFonts w:ascii="Times New Roman" w:hAnsi="Times New Roman" w:cs="Times New Roman"/>
          <w:b/>
          <w:sz w:val="24"/>
          <w:szCs w:val="24"/>
          <w:lang w:val="tt-RU"/>
        </w:rPr>
        <w:t xml:space="preserve">Максат: </w:t>
      </w:r>
      <w:r w:rsidRPr="00B349D4">
        <w:rPr>
          <w:rFonts w:ascii="Times New Roman" w:hAnsi="Times New Roman" w:cs="Times New Roman"/>
          <w:sz w:val="24"/>
          <w:szCs w:val="24"/>
          <w:lang w:val="tt-RU"/>
        </w:rPr>
        <w:t>Балаларга күчмә  кошлар  турында  экологик  белем бирү. Кошларга  карата  сакчыл  караш  тәрбияләү.</w:t>
      </w:r>
    </w:p>
    <w:p w:rsidR="00DA0328" w:rsidRPr="00B349D4" w:rsidRDefault="00DA0328" w:rsidP="00DA0328">
      <w:pPr>
        <w:spacing w:after="0" w:line="240" w:lineRule="auto"/>
        <w:jc w:val="both"/>
        <w:rPr>
          <w:rFonts w:ascii="Times New Roman" w:hAnsi="Times New Roman" w:cs="Times New Roman"/>
          <w:sz w:val="24"/>
          <w:szCs w:val="24"/>
          <w:lang w:val="tt-RU"/>
        </w:rPr>
      </w:pPr>
      <w:r w:rsidRPr="00B349D4">
        <w:rPr>
          <w:rFonts w:ascii="Times New Roman" w:hAnsi="Times New Roman" w:cs="Times New Roman"/>
          <w:b/>
          <w:sz w:val="24"/>
          <w:szCs w:val="24"/>
          <w:lang w:val="tt-RU"/>
        </w:rPr>
        <w:t>Бурычлар:</w:t>
      </w:r>
    </w:p>
    <w:p w:rsidR="00DA0328" w:rsidRPr="00B349D4" w:rsidRDefault="00DA0328" w:rsidP="00DA0328">
      <w:pPr>
        <w:pStyle w:val="a3"/>
        <w:numPr>
          <w:ilvl w:val="0"/>
          <w:numId w:val="1"/>
        </w:numPr>
        <w:spacing w:after="0" w:line="240" w:lineRule="auto"/>
        <w:jc w:val="both"/>
        <w:rPr>
          <w:rFonts w:ascii="Times New Roman" w:hAnsi="Times New Roman" w:cs="Times New Roman"/>
          <w:sz w:val="24"/>
          <w:szCs w:val="24"/>
          <w:lang w:val="tt-RU"/>
        </w:rPr>
      </w:pPr>
      <w:r w:rsidRPr="00B349D4">
        <w:rPr>
          <w:rFonts w:ascii="Times New Roman" w:hAnsi="Times New Roman" w:cs="Times New Roman"/>
          <w:sz w:val="24"/>
          <w:szCs w:val="24"/>
          <w:lang w:val="tt-RU"/>
        </w:rPr>
        <w:t>Балаларда кошларга карата  сакчыл караш, мәрхәмәтлек  сыйфатлары  тәрбияләү.</w:t>
      </w:r>
    </w:p>
    <w:p w:rsidR="00DA0328" w:rsidRPr="00B349D4" w:rsidRDefault="00DA0328" w:rsidP="00DA0328">
      <w:pPr>
        <w:pStyle w:val="a3"/>
        <w:numPr>
          <w:ilvl w:val="0"/>
          <w:numId w:val="1"/>
        </w:numPr>
        <w:spacing w:after="0" w:line="240" w:lineRule="auto"/>
        <w:jc w:val="both"/>
        <w:rPr>
          <w:rFonts w:ascii="Times New Roman" w:hAnsi="Times New Roman" w:cs="Times New Roman"/>
          <w:sz w:val="24"/>
          <w:szCs w:val="24"/>
          <w:lang w:val="tt-RU"/>
        </w:rPr>
      </w:pPr>
      <w:r w:rsidRPr="00B349D4">
        <w:rPr>
          <w:rFonts w:ascii="Times New Roman" w:hAnsi="Times New Roman" w:cs="Times New Roman"/>
          <w:sz w:val="24"/>
          <w:szCs w:val="24"/>
          <w:lang w:val="tt-RU"/>
        </w:rPr>
        <w:t>Балаларның күзәтүчәнлекләрен, кызыксынучанлыкларын, чагыштыра белү күнекмәләрен үстерү.</w:t>
      </w:r>
    </w:p>
    <w:p w:rsidR="00DA0328" w:rsidRPr="00B349D4" w:rsidRDefault="00DA0328" w:rsidP="00DA0328">
      <w:pPr>
        <w:pStyle w:val="a3"/>
        <w:numPr>
          <w:ilvl w:val="0"/>
          <w:numId w:val="1"/>
        </w:numPr>
        <w:spacing w:after="0" w:line="240" w:lineRule="auto"/>
        <w:jc w:val="both"/>
        <w:rPr>
          <w:rFonts w:ascii="Times New Roman" w:hAnsi="Times New Roman" w:cs="Times New Roman"/>
          <w:sz w:val="24"/>
          <w:szCs w:val="24"/>
          <w:lang w:val="tt-RU"/>
        </w:rPr>
      </w:pPr>
      <w:r w:rsidRPr="00B349D4">
        <w:rPr>
          <w:rFonts w:ascii="Times New Roman" w:hAnsi="Times New Roman" w:cs="Times New Roman"/>
          <w:sz w:val="24"/>
          <w:szCs w:val="24"/>
          <w:lang w:val="tt-RU"/>
        </w:rPr>
        <w:t>Балаларның  күчмә  кошлар,  аларның  үзенчәлекле  яклары  турындагы  белемнәрен  камилләштерү.</w:t>
      </w:r>
    </w:p>
    <w:p w:rsidR="00DA0328" w:rsidRPr="00B349D4" w:rsidRDefault="00DA0328" w:rsidP="00DA0328">
      <w:pPr>
        <w:spacing w:after="0" w:line="240" w:lineRule="auto"/>
        <w:jc w:val="both"/>
        <w:rPr>
          <w:rFonts w:ascii="Times New Roman" w:hAnsi="Times New Roman" w:cs="Times New Roman"/>
          <w:sz w:val="24"/>
          <w:szCs w:val="24"/>
          <w:lang w:val="tt-RU"/>
        </w:rPr>
      </w:pPr>
      <w:r w:rsidRPr="00B349D4">
        <w:rPr>
          <w:rFonts w:ascii="Times New Roman" w:hAnsi="Times New Roman" w:cs="Times New Roman"/>
          <w:b/>
          <w:sz w:val="24"/>
          <w:szCs w:val="24"/>
          <w:lang w:val="tt-RU"/>
        </w:rPr>
        <w:t>Проектның этаплары:</w:t>
      </w:r>
    </w:p>
    <w:p w:rsidR="00DA0328" w:rsidRPr="00B349D4" w:rsidRDefault="00DA0328" w:rsidP="00DA0328">
      <w:pPr>
        <w:spacing w:after="0" w:line="240" w:lineRule="auto"/>
        <w:jc w:val="both"/>
        <w:rPr>
          <w:rFonts w:ascii="Times New Roman" w:hAnsi="Times New Roman" w:cs="Times New Roman"/>
          <w:sz w:val="24"/>
          <w:szCs w:val="24"/>
          <w:lang w:val="tt-RU"/>
        </w:rPr>
      </w:pPr>
      <w:r w:rsidRPr="00B349D4">
        <w:rPr>
          <w:rFonts w:ascii="Times New Roman" w:hAnsi="Times New Roman" w:cs="Times New Roman"/>
          <w:sz w:val="24"/>
          <w:szCs w:val="24"/>
          <w:lang w:val="tt-RU"/>
        </w:rPr>
        <w:t>1.Әзерлек  этабы:</w:t>
      </w:r>
    </w:p>
    <w:p w:rsidR="00DA0328" w:rsidRPr="00B349D4" w:rsidRDefault="00DA0328" w:rsidP="00DA0328">
      <w:pPr>
        <w:spacing w:after="0" w:line="240" w:lineRule="auto"/>
        <w:jc w:val="both"/>
        <w:rPr>
          <w:rFonts w:ascii="Times New Roman" w:hAnsi="Times New Roman" w:cs="Times New Roman"/>
          <w:sz w:val="24"/>
          <w:szCs w:val="24"/>
          <w:lang w:val="tt-RU"/>
        </w:rPr>
      </w:pPr>
      <w:r w:rsidRPr="00B349D4">
        <w:rPr>
          <w:rFonts w:ascii="Times New Roman" w:hAnsi="Times New Roman" w:cs="Times New Roman"/>
          <w:sz w:val="24"/>
          <w:szCs w:val="24"/>
          <w:lang w:val="tt-RU"/>
        </w:rPr>
        <w:t xml:space="preserve">     - проектның темасын, бурычларын  билгеләү;</w:t>
      </w:r>
    </w:p>
    <w:p w:rsidR="00DA0328" w:rsidRPr="00B349D4" w:rsidRDefault="00DA0328" w:rsidP="00DA0328">
      <w:pPr>
        <w:spacing w:after="0" w:line="240" w:lineRule="auto"/>
        <w:jc w:val="both"/>
        <w:rPr>
          <w:rFonts w:ascii="Times New Roman" w:hAnsi="Times New Roman" w:cs="Times New Roman"/>
          <w:sz w:val="24"/>
          <w:szCs w:val="24"/>
          <w:lang w:val="tt-RU"/>
        </w:rPr>
      </w:pPr>
      <w:r w:rsidRPr="00B349D4">
        <w:rPr>
          <w:rFonts w:ascii="Times New Roman" w:hAnsi="Times New Roman" w:cs="Times New Roman"/>
          <w:sz w:val="24"/>
          <w:szCs w:val="24"/>
          <w:lang w:val="tt-RU"/>
        </w:rPr>
        <w:t xml:space="preserve">     - проект турында  әти-әниләр, балалар  белән фикер  алышу;</w:t>
      </w:r>
    </w:p>
    <w:p w:rsidR="00DA0328" w:rsidRPr="00B349D4" w:rsidRDefault="00DA0328" w:rsidP="00DA0328">
      <w:pPr>
        <w:spacing w:after="0" w:line="240" w:lineRule="auto"/>
        <w:jc w:val="both"/>
        <w:rPr>
          <w:rFonts w:ascii="Times New Roman" w:hAnsi="Times New Roman" w:cs="Times New Roman"/>
          <w:sz w:val="24"/>
          <w:szCs w:val="24"/>
          <w:lang w:val="tt-RU"/>
        </w:rPr>
      </w:pPr>
      <w:r w:rsidRPr="00B349D4">
        <w:rPr>
          <w:rFonts w:ascii="Times New Roman" w:hAnsi="Times New Roman" w:cs="Times New Roman"/>
          <w:sz w:val="24"/>
          <w:szCs w:val="24"/>
          <w:lang w:val="tt-RU"/>
        </w:rPr>
        <w:t xml:space="preserve">     - проектны тормышка  ашыру өчен   тиешле  шартлар  тудыру;</w:t>
      </w:r>
    </w:p>
    <w:p w:rsidR="00DA0328" w:rsidRPr="00B349D4" w:rsidRDefault="00DA0328" w:rsidP="00DA0328">
      <w:pPr>
        <w:spacing w:after="0" w:line="240" w:lineRule="auto"/>
        <w:jc w:val="both"/>
        <w:rPr>
          <w:rFonts w:ascii="Times New Roman" w:hAnsi="Times New Roman" w:cs="Times New Roman"/>
          <w:sz w:val="24"/>
          <w:szCs w:val="24"/>
          <w:lang w:val="tt-RU"/>
        </w:rPr>
      </w:pPr>
      <w:r w:rsidRPr="00B349D4">
        <w:rPr>
          <w:rFonts w:ascii="Times New Roman" w:hAnsi="Times New Roman" w:cs="Times New Roman"/>
          <w:sz w:val="24"/>
          <w:szCs w:val="24"/>
          <w:lang w:val="tt-RU"/>
        </w:rPr>
        <w:t xml:space="preserve">     - тема  буенча  кирәкле әдәби материал, атрибутлар туплау.</w:t>
      </w:r>
    </w:p>
    <w:p w:rsidR="00DA0328" w:rsidRPr="00B349D4" w:rsidRDefault="00DA0328" w:rsidP="00DA0328">
      <w:pPr>
        <w:spacing w:after="0" w:line="240" w:lineRule="auto"/>
        <w:jc w:val="both"/>
        <w:rPr>
          <w:rFonts w:ascii="Times New Roman" w:hAnsi="Times New Roman" w:cs="Times New Roman"/>
          <w:sz w:val="24"/>
          <w:szCs w:val="24"/>
          <w:lang w:val="tt-RU"/>
        </w:rPr>
      </w:pPr>
      <w:r w:rsidRPr="00B349D4">
        <w:rPr>
          <w:rFonts w:ascii="Times New Roman" w:hAnsi="Times New Roman" w:cs="Times New Roman"/>
          <w:sz w:val="24"/>
          <w:szCs w:val="24"/>
          <w:lang w:val="tt-RU"/>
        </w:rPr>
        <w:t xml:space="preserve"> 2.Төп этап(практик): </w:t>
      </w:r>
    </w:p>
    <w:p w:rsidR="00DA0328" w:rsidRPr="00B349D4" w:rsidRDefault="00DA0328" w:rsidP="00DA0328">
      <w:pPr>
        <w:spacing w:after="0" w:line="240" w:lineRule="auto"/>
        <w:jc w:val="both"/>
        <w:rPr>
          <w:rFonts w:ascii="Times New Roman" w:hAnsi="Times New Roman" w:cs="Times New Roman"/>
          <w:sz w:val="24"/>
          <w:szCs w:val="24"/>
          <w:lang w:val="tt-RU"/>
        </w:rPr>
      </w:pPr>
      <w:r w:rsidRPr="00B349D4">
        <w:rPr>
          <w:rFonts w:ascii="Times New Roman" w:hAnsi="Times New Roman" w:cs="Times New Roman"/>
          <w:sz w:val="24"/>
          <w:szCs w:val="24"/>
          <w:lang w:val="tt-RU"/>
        </w:rPr>
        <w:t xml:space="preserve">     - “Күчмә кошлар  безгә яз  алып килде” темасы буенча барлык белем  һәм  тәрбия  бирү процессы эчтәлеген  эшкәртү;</w:t>
      </w:r>
    </w:p>
    <w:p w:rsidR="00DA0328" w:rsidRPr="00B349D4" w:rsidRDefault="00DA0328" w:rsidP="00DA0328">
      <w:pPr>
        <w:spacing w:after="0" w:line="240" w:lineRule="auto"/>
        <w:jc w:val="both"/>
        <w:rPr>
          <w:rFonts w:ascii="Times New Roman" w:hAnsi="Times New Roman" w:cs="Times New Roman"/>
          <w:sz w:val="24"/>
          <w:szCs w:val="24"/>
          <w:lang w:val="tt-RU"/>
        </w:rPr>
      </w:pPr>
      <w:r w:rsidRPr="00B349D4">
        <w:rPr>
          <w:rFonts w:ascii="Times New Roman" w:hAnsi="Times New Roman" w:cs="Times New Roman"/>
          <w:sz w:val="24"/>
          <w:szCs w:val="24"/>
          <w:lang w:val="tt-RU"/>
        </w:rPr>
        <w:t xml:space="preserve">      - балалар,башка педагоглар,әти-әниләр белән  иҗади эзләнү һәм  практик  эшчәнлекне оештыру;</w:t>
      </w:r>
      <w:r w:rsidRPr="00B349D4">
        <w:rPr>
          <w:rFonts w:ascii="Times New Roman" w:hAnsi="Times New Roman" w:cs="Times New Roman"/>
          <w:sz w:val="24"/>
          <w:szCs w:val="24"/>
          <w:lang w:val="tt-RU"/>
        </w:rPr>
        <w:tab/>
      </w:r>
    </w:p>
    <w:p w:rsidR="00DA0328" w:rsidRPr="00B349D4" w:rsidRDefault="00DA0328" w:rsidP="00DA0328">
      <w:pPr>
        <w:spacing w:after="0" w:line="240" w:lineRule="auto"/>
        <w:jc w:val="both"/>
        <w:rPr>
          <w:rFonts w:ascii="Times New Roman" w:hAnsi="Times New Roman" w:cs="Times New Roman"/>
          <w:sz w:val="24"/>
          <w:szCs w:val="24"/>
          <w:lang w:val="tt-RU"/>
        </w:rPr>
      </w:pPr>
      <w:r w:rsidRPr="00B349D4">
        <w:rPr>
          <w:rFonts w:ascii="Times New Roman" w:hAnsi="Times New Roman" w:cs="Times New Roman"/>
          <w:sz w:val="24"/>
          <w:szCs w:val="24"/>
          <w:lang w:val="tt-RU"/>
        </w:rPr>
        <w:t xml:space="preserve">      - балалар белән паркка-экскурсиягә бару.</w:t>
      </w:r>
      <w:r w:rsidRPr="00B349D4">
        <w:rPr>
          <w:rFonts w:ascii="Times New Roman" w:hAnsi="Times New Roman" w:cs="Times New Roman"/>
          <w:sz w:val="24"/>
          <w:szCs w:val="24"/>
          <w:lang w:val="tt-RU"/>
        </w:rPr>
        <w:tab/>
      </w:r>
      <w:r w:rsidRPr="00B349D4">
        <w:rPr>
          <w:rFonts w:ascii="Times New Roman" w:hAnsi="Times New Roman" w:cs="Times New Roman"/>
          <w:sz w:val="24"/>
          <w:szCs w:val="24"/>
          <w:lang w:val="tt-RU"/>
        </w:rPr>
        <w:tab/>
      </w:r>
      <w:r w:rsidRPr="00B349D4">
        <w:rPr>
          <w:rFonts w:ascii="Times New Roman" w:hAnsi="Times New Roman" w:cs="Times New Roman"/>
          <w:sz w:val="24"/>
          <w:szCs w:val="24"/>
          <w:lang w:val="tt-RU"/>
        </w:rPr>
        <w:tab/>
      </w:r>
      <w:r w:rsidRPr="00B349D4">
        <w:rPr>
          <w:rFonts w:ascii="Times New Roman" w:hAnsi="Times New Roman" w:cs="Times New Roman"/>
          <w:sz w:val="24"/>
          <w:szCs w:val="24"/>
          <w:lang w:val="tt-RU"/>
        </w:rPr>
        <w:tab/>
      </w:r>
      <w:r w:rsidRPr="00B349D4">
        <w:rPr>
          <w:rFonts w:ascii="Times New Roman" w:hAnsi="Times New Roman" w:cs="Times New Roman"/>
          <w:sz w:val="24"/>
          <w:szCs w:val="24"/>
          <w:lang w:val="tt-RU"/>
        </w:rPr>
        <w:tab/>
        <w:t xml:space="preserve">                </w:t>
      </w:r>
    </w:p>
    <w:p w:rsidR="00DA0328" w:rsidRPr="00B349D4" w:rsidRDefault="00DA0328" w:rsidP="00DA0328">
      <w:pPr>
        <w:spacing w:after="0" w:line="240" w:lineRule="auto"/>
        <w:rPr>
          <w:rFonts w:ascii="Times New Roman" w:hAnsi="Times New Roman" w:cs="Times New Roman"/>
          <w:sz w:val="24"/>
          <w:szCs w:val="24"/>
          <w:lang w:val="tt-RU"/>
        </w:rPr>
      </w:pPr>
      <w:r w:rsidRPr="00B349D4">
        <w:rPr>
          <w:rFonts w:ascii="Times New Roman" w:hAnsi="Times New Roman" w:cs="Times New Roman"/>
          <w:sz w:val="24"/>
          <w:szCs w:val="24"/>
          <w:lang w:val="tt-RU"/>
        </w:rPr>
        <w:t>3. Йомгаклау этабы:</w:t>
      </w:r>
      <w:r w:rsidRPr="00B349D4">
        <w:rPr>
          <w:rFonts w:ascii="Times New Roman" w:hAnsi="Times New Roman" w:cs="Times New Roman"/>
          <w:sz w:val="24"/>
          <w:szCs w:val="24"/>
          <w:lang w:val="tt-RU"/>
        </w:rPr>
        <w:tab/>
      </w:r>
      <w:r w:rsidRPr="00B349D4">
        <w:rPr>
          <w:rFonts w:ascii="Times New Roman" w:hAnsi="Times New Roman" w:cs="Times New Roman"/>
          <w:sz w:val="24"/>
          <w:szCs w:val="24"/>
          <w:lang w:val="tt-RU"/>
        </w:rPr>
        <w:tab/>
      </w:r>
      <w:r w:rsidRPr="00B349D4">
        <w:rPr>
          <w:rFonts w:ascii="Times New Roman" w:hAnsi="Times New Roman" w:cs="Times New Roman"/>
          <w:sz w:val="24"/>
          <w:szCs w:val="24"/>
          <w:lang w:val="tt-RU"/>
        </w:rPr>
        <w:tab/>
      </w:r>
      <w:r w:rsidRPr="00B349D4">
        <w:rPr>
          <w:rFonts w:ascii="Times New Roman" w:hAnsi="Times New Roman" w:cs="Times New Roman"/>
          <w:sz w:val="24"/>
          <w:szCs w:val="24"/>
          <w:lang w:val="tt-RU"/>
        </w:rPr>
        <w:tab/>
      </w:r>
      <w:r w:rsidRPr="00B349D4">
        <w:rPr>
          <w:rFonts w:ascii="Times New Roman" w:hAnsi="Times New Roman" w:cs="Times New Roman"/>
          <w:sz w:val="24"/>
          <w:szCs w:val="24"/>
          <w:lang w:val="tt-RU"/>
        </w:rPr>
        <w:tab/>
      </w:r>
      <w:r w:rsidRPr="00B349D4">
        <w:rPr>
          <w:rFonts w:ascii="Times New Roman" w:hAnsi="Times New Roman" w:cs="Times New Roman"/>
          <w:sz w:val="24"/>
          <w:szCs w:val="24"/>
          <w:lang w:val="tt-RU"/>
        </w:rPr>
        <w:tab/>
      </w:r>
      <w:r w:rsidRPr="00B349D4">
        <w:rPr>
          <w:rFonts w:ascii="Times New Roman" w:hAnsi="Times New Roman" w:cs="Times New Roman"/>
          <w:sz w:val="24"/>
          <w:szCs w:val="24"/>
          <w:lang w:val="tt-RU"/>
        </w:rPr>
        <w:tab/>
      </w:r>
      <w:r w:rsidRPr="00B349D4">
        <w:rPr>
          <w:rFonts w:ascii="Times New Roman" w:hAnsi="Times New Roman" w:cs="Times New Roman"/>
          <w:sz w:val="24"/>
          <w:szCs w:val="24"/>
          <w:lang w:val="tt-RU"/>
        </w:rPr>
        <w:tab/>
      </w:r>
    </w:p>
    <w:p w:rsidR="00DA0328" w:rsidRPr="00B349D4" w:rsidRDefault="00DA0328" w:rsidP="00DA0328">
      <w:pPr>
        <w:spacing w:after="0" w:line="240" w:lineRule="auto"/>
        <w:rPr>
          <w:rFonts w:ascii="Times New Roman" w:hAnsi="Times New Roman" w:cs="Times New Roman"/>
          <w:sz w:val="24"/>
          <w:szCs w:val="24"/>
          <w:lang w:val="tt-RU"/>
        </w:rPr>
      </w:pPr>
      <w:r w:rsidRPr="00B349D4">
        <w:rPr>
          <w:rFonts w:ascii="Times New Roman" w:hAnsi="Times New Roman" w:cs="Times New Roman"/>
          <w:sz w:val="24"/>
          <w:szCs w:val="24"/>
          <w:lang w:val="tt-RU"/>
        </w:rPr>
        <w:t xml:space="preserve">     - проектны күмәк рәвештә презентацияләү;</w:t>
      </w:r>
      <w:r w:rsidRPr="00B349D4">
        <w:rPr>
          <w:rFonts w:ascii="Times New Roman" w:hAnsi="Times New Roman" w:cs="Times New Roman"/>
          <w:sz w:val="24"/>
          <w:szCs w:val="24"/>
          <w:lang w:val="tt-RU"/>
        </w:rPr>
        <w:tab/>
      </w:r>
      <w:r w:rsidRPr="00B349D4">
        <w:rPr>
          <w:rFonts w:ascii="Times New Roman" w:hAnsi="Times New Roman" w:cs="Times New Roman"/>
          <w:sz w:val="24"/>
          <w:szCs w:val="24"/>
          <w:lang w:val="tt-RU"/>
        </w:rPr>
        <w:tab/>
      </w:r>
      <w:r w:rsidRPr="00B349D4">
        <w:rPr>
          <w:rFonts w:ascii="Times New Roman" w:hAnsi="Times New Roman" w:cs="Times New Roman"/>
          <w:sz w:val="24"/>
          <w:szCs w:val="24"/>
          <w:lang w:val="tt-RU"/>
        </w:rPr>
        <w:tab/>
      </w:r>
      <w:r w:rsidRPr="00B349D4">
        <w:rPr>
          <w:rFonts w:ascii="Times New Roman" w:hAnsi="Times New Roman" w:cs="Times New Roman"/>
          <w:sz w:val="24"/>
          <w:szCs w:val="24"/>
          <w:lang w:val="tt-RU"/>
        </w:rPr>
        <w:tab/>
      </w:r>
    </w:p>
    <w:p w:rsidR="00DA0328" w:rsidRPr="00B349D4" w:rsidRDefault="00DA0328" w:rsidP="00DA0328">
      <w:pPr>
        <w:spacing w:after="0" w:line="240" w:lineRule="auto"/>
        <w:rPr>
          <w:rFonts w:ascii="Times New Roman" w:hAnsi="Times New Roman" w:cs="Times New Roman"/>
          <w:sz w:val="24"/>
          <w:szCs w:val="24"/>
          <w:lang w:val="tt-RU"/>
        </w:rPr>
      </w:pPr>
      <w:r w:rsidRPr="00B349D4">
        <w:rPr>
          <w:rFonts w:ascii="Times New Roman" w:hAnsi="Times New Roman" w:cs="Times New Roman"/>
          <w:sz w:val="24"/>
          <w:szCs w:val="24"/>
          <w:lang w:val="tt-RU"/>
        </w:rPr>
        <w:t xml:space="preserve">     - әти-әниләр белән эш : </w:t>
      </w:r>
      <w:r w:rsidRPr="00B349D4">
        <w:rPr>
          <w:rFonts w:ascii="Times New Roman" w:hAnsi="Times New Roman" w:cs="Times New Roman"/>
          <w:sz w:val="24"/>
          <w:szCs w:val="24"/>
          <w:lang w:val="tt-RU"/>
        </w:rPr>
        <w:tab/>
      </w:r>
      <w:r w:rsidRPr="00B349D4">
        <w:rPr>
          <w:rFonts w:ascii="Times New Roman" w:hAnsi="Times New Roman" w:cs="Times New Roman"/>
          <w:sz w:val="24"/>
          <w:szCs w:val="24"/>
          <w:lang w:val="tt-RU"/>
        </w:rPr>
        <w:tab/>
      </w:r>
      <w:r w:rsidRPr="00B349D4">
        <w:rPr>
          <w:rFonts w:ascii="Times New Roman" w:hAnsi="Times New Roman" w:cs="Times New Roman"/>
          <w:sz w:val="24"/>
          <w:szCs w:val="24"/>
          <w:lang w:val="tt-RU"/>
        </w:rPr>
        <w:tab/>
      </w:r>
      <w:r w:rsidRPr="00B349D4">
        <w:rPr>
          <w:rFonts w:ascii="Times New Roman" w:hAnsi="Times New Roman" w:cs="Times New Roman"/>
          <w:sz w:val="24"/>
          <w:szCs w:val="24"/>
          <w:lang w:val="tt-RU"/>
        </w:rPr>
        <w:tab/>
      </w:r>
    </w:p>
    <w:p w:rsidR="00DA0328" w:rsidRPr="00B349D4" w:rsidRDefault="00B349D4" w:rsidP="00DA0328">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конкурс “Иң яхшы җимлек”</w:t>
      </w:r>
      <w:r w:rsidR="00DA0328" w:rsidRPr="00B349D4">
        <w:rPr>
          <w:rFonts w:ascii="Times New Roman" w:hAnsi="Times New Roman" w:cs="Times New Roman"/>
          <w:sz w:val="24"/>
          <w:szCs w:val="24"/>
          <w:lang w:val="tt-RU"/>
        </w:rPr>
        <w:t>;</w:t>
      </w:r>
      <w:r w:rsidR="00DA0328" w:rsidRPr="00B349D4">
        <w:rPr>
          <w:rFonts w:ascii="Times New Roman" w:hAnsi="Times New Roman" w:cs="Times New Roman"/>
          <w:sz w:val="24"/>
          <w:szCs w:val="24"/>
          <w:lang w:val="tt-RU"/>
        </w:rPr>
        <w:tab/>
      </w:r>
      <w:r w:rsidR="00DA0328" w:rsidRPr="00B349D4">
        <w:rPr>
          <w:rFonts w:ascii="Times New Roman" w:hAnsi="Times New Roman" w:cs="Times New Roman"/>
          <w:sz w:val="24"/>
          <w:szCs w:val="24"/>
          <w:lang w:val="tt-RU"/>
        </w:rPr>
        <w:tab/>
      </w:r>
      <w:r w:rsidR="00DA0328" w:rsidRPr="00B349D4">
        <w:rPr>
          <w:rFonts w:ascii="Times New Roman" w:hAnsi="Times New Roman" w:cs="Times New Roman"/>
          <w:sz w:val="24"/>
          <w:szCs w:val="24"/>
          <w:lang w:val="tt-RU"/>
        </w:rPr>
        <w:tab/>
      </w:r>
      <w:r w:rsidR="00DA0328" w:rsidRPr="00B349D4">
        <w:rPr>
          <w:rFonts w:ascii="Times New Roman" w:hAnsi="Times New Roman" w:cs="Times New Roman"/>
          <w:sz w:val="24"/>
          <w:szCs w:val="24"/>
          <w:lang w:val="tt-RU"/>
        </w:rPr>
        <w:tab/>
      </w:r>
      <w:r w:rsidR="00DA0328" w:rsidRPr="00B349D4">
        <w:rPr>
          <w:rFonts w:ascii="Times New Roman" w:hAnsi="Times New Roman" w:cs="Times New Roman"/>
          <w:sz w:val="24"/>
          <w:szCs w:val="24"/>
          <w:lang w:val="tt-RU"/>
        </w:rPr>
        <w:tab/>
      </w:r>
      <w:r w:rsidR="00DA0328" w:rsidRPr="00B349D4">
        <w:rPr>
          <w:rFonts w:ascii="Times New Roman" w:hAnsi="Times New Roman" w:cs="Times New Roman"/>
          <w:sz w:val="24"/>
          <w:szCs w:val="24"/>
          <w:lang w:val="tt-RU"/>
        </w:rPr>
        <w:tab/>
      </w:r>
    </w:p>
    <w:p w:rsidR="00DA0328" w:rsidRPr="00B349D4" w:rsidRDefault="00DA0328" w:rsidP="00DA0328">
      <w:pPr>
        <w:spacing w:after="0" w:line="240" w:lineRule="auto"/>
        <w:rPr>
          <w:rFonts w:ascii="Times New Roman" w:hAnsi="Times New Roman" w:cs="Times New Roman"/>
          <w:sz w:val="24"/>
          <w:szCs w:val="24"/>
          <w:lang w:val="tt-RU"/>
        </w:rPr>
      </w:pPr>
      <w:r w:rsidRPr="00B349D4">
        <w:rPr>
          <w:rFonts w:ascii="Times New Roman" w:hAnsi="Times New Roman" w:cs="Times New Roman"/>
          <w:sz w:val="24"/>
          <w:szCs w:val="24"/>
          <w:lang w:val="tt-RU"/>
        </w:rPr>
        <w:lastRenderedPageBreak/>
        <w:t>* “Кошлар – безнең дусларыбыз!” консультация ;</w:t>
      </w:r>
      <w:r w:rsidRPr="00B349D4">
        <w:rPr>
          <w:rFonts w:ascii="Times New Roman" w:hAnsi="Times New Roman" w:cs="Times New Roman"/>
          <w:sz w:val="24"/>
          <w:szCs w:val="24"/>
          <w:lang w:val="tt-RU"/>
        </w:rPr>
        <w:tab/>
      </w:r>
      <w:r w:rsidRPr="00B349D4">
        <w:rPr>
          <w:rFonts w:ascii="Times New Roman" w:hAnsi="Times New Roman" w:cs="Times New Roman"/>
          <w:sz w:val="24"/>
          <w:szCs w:val="24"/>
          <w:lang w:val="tt-RU"/>
        </w:rPr>
        <w:tab/>
      </w:r>
    </w:p>
    <w:p w:rsidR="00DA0328" w:rsidRPr="00B349D4" w:rsidRDefault="00DA0328" w:rsidP="00DA0328">
      <w:pPr>
        <w:spacing w:after="0" w:line="240" w:lineRule="auto"/>
        <w:rPr>
          <w:rFonts w:ascii="Times New Roman" w:hAnsi="Times New Roman" w:cs="Times New Roman"/>
          <w:sz w:val="24"/>
          <w:szCs w:val="24"/>
          <w:lang w:val="tt-RU"/>
        </w:rPr>
      </w:pPr>
      <w:r w:rsidRPr="00B349D4">
        <w:rPr>
          <w:rFonts w:ascii="Times New Roman" w:hAnsi="Times New Roman" w:cs="Times New Roman"/>
          <w:sz w:val="24"/>
          <w:szCs w:val="24"/>
          <w:lang w:val="tt-RU"/>
        </w:rPr>
        <w:t xml:space="preserve">     - балалар белән эш:</w:t>
      </w:r>
      <w:r w:rsidRPr="00B349D4">
        <w:rPr>
          <w:rFonts w:ascii="Times New Roman" w:hAnsi="Times New Roman" w:cs="Times New Roman"/>
          <w:sz w:val="24"/>
          <w:szCs w:val="24"/>
          <w:lang w:val="tt-RU"/>
        </w:rPr>
        <w:tab/>
      </w:r>
      <w:r w:rsidRPr="00B349D4">
        <w:rPr>
          <w:rFonts w:ascii="Times New Roman" w:hAnsi="Times New Roman" w:cs="Times New Roman"/>
          <w:sz w:val="24"/>
          <w:szCs w:val="24"/>
          <w:lang w:val="tt-RU"/>
        </w:rPr>
        <w:tab/>
      </w:r>
      <w:r w:rsidRPr="00B349D4">
        <w:rPr>
          <w:rFonts w:ascii="Times New Roman" w:hAnsi="Times New Roman" w:cs="Times New Roman"/>
          <w:sz w:val="24"/>
          <w:szCs w:val="24"/>
          <w:lang w:val="tt-RU"/>
        </w:rPr>
        <w:tab/>
      </w:r>
      <w:r w:rsidRPr="00B349D4">
        <w:rPr>
          <w:rFonts w:ascii="Times New Roman" w:hAnsi="Times New Roman" w:cs="Times New Roman"/>
          <w:sz w:val="24"/>
          <w:szCs w:val="24"/>
          <w:lang w:val="tt-RU"/>
        </w:rPr>
        <w:tab/>
      </w:r>
      <w:r w:rsidRPr="00B349D4">
        <w:rPr>
          <w:rFonts w:ascii="Times New Roman" w:hAnsi="Times New Roman" w:cs="Times New Roman"/>
          <w:sz w:val="24"/>
          <w:szCs w:val="24"/>
          <w:lang w:val="tt-RU"/>
        </w:rPr>
        <w:tab/>
      </w:r>
      <w:r w:rsidRPr="00B349D4">
        <w:rPr>
          <w:rFonts w:ascii="Times New Roman" w:hAnsi="Times New Roman" w:cs="Times New Roman"/>
          <w:sz w:val="24"/>
          <w:szCs w:val="24"/>
          <w:lang w:val="tt-RU"/>
        </w:rPr>
        <w:tab/>
      </w:r>
      <w:r w:rsidRPr="00B349D4">
        <w:rPr>
          <w:rFonts w:ascii="Times New Roman" w:hAnsi="Times New Roman" w:cs="Times New Roman"/>
          <w:sz w:val="24"/>
          <w:szCs w:val="24"/>
          <w:lang w:val="tt-RU"/>
        </w:rPr>
        <w:tab/>
      </w:r>
      <w:r w:rsidRPr="00B349D4">
        <w:rPr>
          <w:rFonts w:ascii="Times New Roman" w:hAnsi="Times New Roman" w:cs="Times New Roman"/>
          <w:sz w:val="24"/>
          <w:szCs w:val="24"/>
          <w:lang w:val="tt-RU"/>
        </w:rPr>
        <w:tab/>
      </w:r>
    </w:p>
    <w:p w:rsidR="00DA0328" w:rsidRPr="00B349D4" w:rsidRDefault="00DA0328" w:rsidP="00DA0328">
      <w:pPr>
        <w:spacing w:after="0" w:line="240" w:lineRule="auto"/>
        <w:rPr>
          <w:rFonts w:ascii="Times New Roman" w:hAnsi="Times New Roman" w:cs="Times New Roman"/>
          <w:sz w:val="24"/>
          <w:szCs w:val="24"/>
          <w:lang w:val="tt-RU"/>
        </w:rPr>
      </w:pPr>
      <w:r w:rsidRPr="00B349D4">
        <w:rPr>
          <w:rFonts w:ascii="Times New Roman" w:hAnsi="Times New Roman" w:cs="Times New Roman"/>
          <w:sz w:val="24"/>
          <w:szCs w:val="24"/>
          <w:lang w:val="tt-RU"/>
        </w:rPr>
        <w:t>* викторина “Кем кошлар турында күбрәк белә?” ;</w:t>
      </w:r>
      <w:r w:rsidRPr="00B349D4">
        <w:rPr>
          <w:rFonts w:ascii="Times New Roman" w:hAnsi="Times New Roman" w:cs="Times New Roman"/>
          <w:sz w:val="24"/>
          <w:szCs w:val="24"/>
          <w:lang w:val="tt-RU"/>
        </w:rPr>
        <w:tab/>
      </w:r>
      <w:r w:rsidRPr="00B349D4">
        <w:rPr>
          <w:rFonts w:ascii="Times New Roman" w:hAnsi="Times New Roman" w:cs="Times New Roman"/>
          <w:sz w:val="24"/>
          <w:szCs w:val="24"/>
          <w:lang w:val="tt-RU"/>
        </w:rPr>
        <w:tab/>
      </w:r>
    </w:p>
    <w:p w:rsidR="00DA0328" w:rsidRPr="00B349D4" w:rsidRDefault="00DA0328" w:rsidP="00DA0328">
      <w:pPr>
        <w:spacing w:after="0" w:line="240" w:lineRule="auto"/>
        <w:rPr>
          <w:rFonts w:ascii="Times New Roman" w:hAnsi="Times New Roman" w:cs="Times New Roman"/>
          <w:sz w:val="24"/>
          <w:szCs w:val="24"/>
          <w:lang w:val="tt-RU"/>
        </w:rPr>
      </w:pPr>
      <w:r w:rsidRPr="00B349D4">
        <w:rPr>
          <w:rFonts w:ascii="Times New Roman" w:hAnsi="Times New Roman" w:cs="Times New Roman"/>
          <w:sz w:val="24"/>
          <w:szCs w:val="24"/>
          <w:lang w:val="tt-RU"/>
        </w:rPr>
        <w:t>* уен кичәсе оештыру;</w:t>
      </w:r>
      <w:r w:rsidRPr="00B349D4">
        <w:rPr>
          <w:rFonts w:ascii="Times New Roman" w:hAnsi="Times New Roman" w:cs="Times New Roman"/>
          <w:sz w:val="24"/>
          <w:szCs w:val="24"/>
          <w:lang w:val="tt-RU"/>
        </w:rPr>
        <w:tab/>
      </w:r>
      <w:r w:rsidRPr="00B349D4">
        <w:rPr>
          <w:rFonts w:ascii="Times New Roman" w:hAnsi="Times New Roman" w:cs="Times New Roman"/>
          <w:sz w:val="24"/>
          <w:szCs w:val="24"/>
          <w:lang w:val="tt-RU"/>
        </w:rPr>
        <w:tab/>
      </w:r>
      <w:r w:rsidRPr="00B349D4">
        <w:rPr>
          <w:rFonts w:ascii="Times New Roman" w:hAnsi="Times New Roman" w:cs="Times New Roman"/>
          <w:sz w:val="24"/>
          <w:szCs w:val="24"/>
          <w:lang w:val="tt-RU"/>
        </w:rPr>
        <w:tab/>
      </w:r>
      <w:r w:rsidRPr="00B349D4">
        <w:rPr>
          <w:rFonts w:ascii="Times New Roman" w:hAnsi="Times New Roman" w:cs="Times New Roman"/>
          <w:sz w:val="24"/>
          <w:szCs w:val="24"/>
          <w:lang w:val="tt-RU"/>
        </w:rPr>
        <w:tab/>
      </w:r>
      <w:r w:rsidRPr="00B349D4">
        <w:rPr>
          <w:rFonts w:ascii="Times New Roman" w:hAnsi="Times New Roman" w:cs="Times New Roman"/>
          <w:sz w:val="24"/>
          <w:szCs w:val="24"/>
          <w:lang w:val="tt-RU"/>
        </w:rPr>
        <w:tab/>
      </w:r>
      <w:r w:rsidRPr="00B349D4">
        <w:rPr>
          <w:rFonts w:ascii="Times New Roman" w:hAnsi="Times New Roman" w:cs="Times New Roman"/>
          <w:sz w:val="24"/>
          <w:szCs w:val="24"/>
          <w:lang w:val="tt-RU"/>
        </w:rPr>
        <w:tab/>
      </w:r>
      <w:r w:rsidRPr="00B349D4">
        <w:rPr>
          <w:rFonts w:ascii="Times New Roman" w:hAnsi="Times New Roman" w:cs="Times New Roman"/>
          <w:sz w:val="24"/>
          <w:szCs w:val="24"/>
          <w:lang w:val="tt-RU"/>
        </w:rPr>
        <w:tab/>
      </w:r>
    </w:p>
    <w:p w:rsidR="00B349D4" w:rsidRDefault="00DA0328" w:rsidP="00DA0328">
      <w:pPr>
        <w:spacing w:after="0" w:line="240" w:lineRule="auto"/>
        <w:rPr>
          <w:rFonts w:ascii="Times New Roman" w:hAnsi="Times New Roman" w:cs="Times New Roman"/>
          <w:sz w:val="24"/>
          <w:szCs w:val="24"/>
          <w:lang w:val="tt-RU"/>
        </w:rPr>
      </w:pPr>
      <w:r w:rsidRPr="00B349D4">
        <w:rPr>
          <w:rFonts w:ascii="Times New Roman" w:hAnsi="Times New Roman" w:cs="Times New Roman"/>
          <w:sz w:val="24"/>
          <w:szCs w:val="24"/>
          <w:lang w:val="tt-RU"/>
        </w:rPr>
        <w:t>* балалар рәсемнәреннән күргәзмә “Төрле-төрле кошлар”</w:t>
      </w:r>
      <w:r w:rsidR="00B349D4">
        <w:rPr>
          <w:rFonts w:ascii="Times New Roman" w:hAnsi="Times New Roman" w:cs="Times New Roman"/>
          <w:sz w:val="24"/>
          <w:szCs w:val="24"/>
          <w:lang w:val="tt-RU"/>
        </w:rPr>
        <w:t>.</w:t>
      </w:r>
    </w:p>
    <w:p w:rsidR="00DA0328" w:rsidRDefault="00DA0328" w:rsidP="00DA0328">
      <w:pPr>
        <w:spacing w:after="0" w:line="240" w:lineRule="auto"/>
        <w:rPr>
          <w:rFonts w:ascii="Times New Roman" w:hAnsi="Times New Roman" w:cs="Times New Roman"/>
          <w:sz w:val="28"/>
          <w:lang w:val="tt-RU"/>
        </w:rPr>
      </w:pPr>
      <w:r>
        <w:rPr>
          <w:rFonts w:ascii="Times New Roman" w:hAnsi="Times New Roman" w:cs="Times New Roman"/>
          <w:sz w:val="28"/>
          <w:lang w:val="tt-RU"/>
        </w:rPr>
        <w:tab/>
      </w:r>
    </w:p>
    <w:p w:rsidR="00DA0328" w:rsidRDefault="00DA0328" w:rsidP="00DA0328">
      <w:pPr>
        <w:tabs>
          <w:tab w:val="left" w:pos="7905"/>
        </w:tabs>
        <w:spacing w:line="240" w:lineRule="atLeast"/>
        <w:rPr>
          <w:rFonts w:ascii="Times New Roman" w:hAnsi="Times New Roman"/>
          <w:b/>
          <w:sz w:val="24"/>
          <w:szCs w:val="24"/>
          <w:u w:val="single"/>
          <w:lang w:val="tt-RU"/>
        </w:rPr>
      </w:pPr>
      <w:r>
        <w:rPr>
          <w:rFonts w:ascii="Times New Roman" w:hAnsi="Times New Roman" w:cs="Times New Roman"/>
          <w:sz w:val="28"/>
          <w:lang w:val="tt-RU"/>
        </w:rPr>
        <w:t xml:space="preserve">                                                   </w:t>
      </w:r>
      <w:r>
        <w:rPr>
          <w:rFonts w:ascii="Times New Roman" w:hAnsi="Times New Roman"/>
          <w:b/>
          <w:sz w:val="24"/>
          <w:szCs w:val="24"/>
          <w:u w:val="single"/>
          <w:lang w:val="tt-RU"/>
        </w:rPr>
        <w:t>Эшчәнлек барышы:</w:t>
      </w:r>
    </w:p>
    <w:tbl>
      <w:tblPr>
        <w:tblStyle w:val="a4"/>
        <w:tblW w:w="0" w:type="auto"/>
        <w:tblInd w:w="392" w:type="dxa"/>
        <w:tblLook w:val="04A0"/>
      </w:tblPr>
      <w:tblGrid>
        <w:gridCol w:w="1670"/>
        <w:gridCol w:w="1792"/>
        <w:gridCol w:w="1913"/>
        <w:gridCol w:w="1863"/>
        <w:gridCol w:w="1941"/>
      </w:tblGrid>
      <w:tr w:rsidR="00DA0328" w:rsidTr="00DA0328">
        <w:trPr>
          <w:trHeight w:val="232"/>
        </w:trPr>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Атна көннәре</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328" w:rsidRDefault="00DA0328">
            <w:pPr>
              <w:jc w:val="center"/>
              <w:rPr>
                <w:rFonts w:ascii="Times New Roman" w:hAnsi="Times New Roman" w:cs="Times New Roman"/>
                <w:sz w:val="24"/>
                <w:szCs w:val="24"/>
                <w:lang w:val="tt-RU"/>
              </w:rPr>
            </w:pPr>
            <w:r>
              <w:rPr>
                <w:rFonts w:ascii="Times New Roman" w:hAnsi="Times New Roman" w:cs="Times New Roman"/>
                <w:sz w:val="24"/>
                <w:szCs w:val="24"/>
                <w:lang w:val="tt-RU"/>
              </w:rPr>
              <w:t>Иртән</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328" w:rsidRDefault="00DA0328">
            <w:pPr>
              <w:jc w:val="center"/>
              <w:rPr>
                <w:rFonts w:ascii="Times New Roman" w:hAnsi="Times New Roman" w:cs="Times New Roman"/>
                <w:sz w:val="24"/>
                <w:szCs w:val="24"/>
                <w:lang w:val="tt-RU"/>
              </w:rPr>
            </w:pPr>
            <w:r>
              <w:rPr>
                <w:rFonts w:ascii="Times New Roman" w:hAnsi="Times New Roman" w:cs="Times New Roman"/>
                <w:sz w:val="24"/>
                <w:szCs w:val="24"/>
                <w:lang w:val="tt-RU"/>
              </w:rPr>
              <w:t>Оештырылган белем бирү эшчәнлеге</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328" w:rsidRDefault="00DA0328">
            <w:pPr>
              <w:jc w:val="center"/>
              <w:rPr>
                <w:rFonts w:ascii="Times New Roman" w:hAnsi="Times New Roman" w:cs="Times New Roman"/>
                <w:sz w:val="24"/>
                <w:szCs w:val="24"/>
                <w:lang w:val="tt-RU"/>
              </w:rPr>
            </w:pPr>
            <w:r>
              <w:rPr>
                <w:rFonts w:ascii="Times New Roman" w:hAnsi="Times New Roman" w:cs="Times New Roman"/>
                <w:sz w:val="24"/>
                <w:szCs w:val="24"/>
                <w:lang w:val="tt-RU"/>
              </w:rPr>
              <w:t>Көндез (саф һавада)</w:t>
            </w:r>
          </w:p>
        </w:tc>
        <w:tc>
          <w:tcPr>
            <w:tcW w:w="2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328" w:rsidRDefault="00DA0328">
            <w:pPr>
              <w:jc w:val="center"/>
              <w:rPr>
                <w:rFonts w:ascii="Times New Roman" w:hAnsi="Times New Roman" w:cs="Times New Roman"/>
                <w:sz w:val="24"/>
                <w:szCs w:val="24"/>
                <w:lang w:val="tt-RU"/>
              </w:rPr>
            </w:pPr>
            <w:r>
              <w:rPr>
                <w:rFonts w:ascii="Times New Roman" w:hAnsi="Times New Roman" w:cs="Times New Roman"/>
                <w:sz w:val="24"/>
                <w:szCs w:val="24"/>
                <w:lang w:val="tt-RU"/>
              </w:rPr>
              <w:t>Кичен</w:t>
            </w:r>
          </w:p>
        </w:tc>
      </w:tr>
      <w:tr w:rsidR="00DA0328" w:rsidRPr="00B349D4" w:rsidTr="00DA0328">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Дүшәмбе</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-Әңгәмә “Кошлар турында сез нәрсә беләсез?”.</w:t>
            </w:r>
          </w:p>
          <w:p w:rsidR="00DA0328" w:rsidRDefault="00DA0328">
            <w:pPr>
              <w:jc w:val="both"/>
              <w:rPr>
                <w:rFonts w:ascii="Times New Roman" w:hAnsi="Times New Roman" w:cs="Times New Roman"/>
                <w:sz w:val="24"/>
                <w:szCs w:val="24"/>
                <w:lang w:val="tt-RU"/>
              </w:rPr>
            </w:pP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-Дидактик уен “Сорау-җавап” (“Иң беренче нинди кошлар кайта?” һ.б. )</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328" w:rsidRDefault="00DA0328">
            <w:pPr>
              <w:jc w:val="both"/>
              <w:rPr>
                <w:rFonts w:ascii="Times New Roman" w:hAnsi="Times New Roman" w:cs="Times New Roman"/>
                <w:sz w:val="24"/>
                <w:szCs w:val="24"/>
                <w:u w:val="single"/>
                <w:lang w:val="tt-RU"/>
              </w:rPr>
            </w:pPr>
            <w:r>
              <w:rPr>
                <w:rFonts w:ascii="Times New Roman" w:hAnsi="Times New Roman" w:cs="Times New Roman"/>
                <w:sz w:val="24"/>
                <w:szCs w:val="24"/>
                <w:lang w:val="tt-RU"/>
              </w:rPr>
              <w:t>1.</w:t>
            </w:r>
            <w:r>
              <w:rPr>
                <w:rFonts w:ascii="Times New Roman" w:hAnsi="Times New Roman" w:cs="Times New Roman"/>
                <w:sz w:val="24"/>
                <w:szCs w:val="24"/>
                <w:u w:val="single"/>
                <w:lang w:val="tt-RU"/>
              </w:rPr>
              <w:t>Иҗади сәнгать</w:t>
            </w: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(кул эше)</w:t>
            </w: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Тема: “Аккош” (оригами)</w:t>
            </w:r>
          </w:p>
          <w:p w:rsidR="00DA0328" w:rsidRDefault="00DA0328">
            <w:pPr>
              <w:jc w:val="both"/>
              <w:rPr>
                <w:rFonts w:ascii="Times New Roman" w:hAnsi="Times New Roman" w:cs="Times New Roman"/>
                <w:sz w:val="24"/>
                <w:szCs w:val="24"/>
                <w:lang w:val="tt-RU"/>
              </w:rPr>
            </w:pPr>
          </w:p>
          <w:p w:rsidR="00DA0328" w:rsidRDefault="00DA0328">
            <w:pPr>
              <w:jc w:val="both"/>
              <w:rPr>
                <w:rFonts w:ascii="Times New Roman" w:hAnsi="Times New Roman" w:cs="Times New Roman"/>
                <w:sz w:val="24"/>
                <w:szCs w:val="24"/>
                <w:lang w:val="tt-RU"/>
              </w:rPr>
            </w:pPr>
          </w:p>
          <w:p w:rsidR="00DA0328" w:rsidRDefault="00DA0328">
            <w:pPr>
              <w:jc w:val="both"/>
              <w:rPr>
                <w:rFonts w:ascii="Times New Roman" w:hAnsi="Times New Roman" w:cs="Times New Roman"/>
                <w:sz w:val="24"/>
                <w:szCs w:val="24"/>
                <w:lang w:val="tt-RU"/>
              </w:rPr>
            </w:pP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2. </w:t>
            </w:r>
            <w:r>
              <w:rPr>
                <w:rFonts w:ascii="Times New Roman" w:hAnsi="Times New Roman" w:cs="Times New Roman"/>
                <w:sz w:val="24"/>
                <w:szCs w:val="24"/>
                <w:u w:val="single"/>
                <w:lang w:val="tt-RU"/>
              </w:rPr>
              <w:t>Танып белү</w:t>
            </w: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Тема: “Исәнмесез, кошкайлар”.</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-Мәйданчыкка очып килгән кошларны   кү</w:t>
            </w: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зәтү, исемнә-</w:t>
            </w: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рен кабатлау, төзелешләренә </w:t>
            </w: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игътибар итү.</w:t>
            </w:r>
          </w:p>
          <w:p w:rsidR="00DA0328" w:rsidRPr="00DA0328" w:rsidRDefault="00DA0328" w:rsidP="00DA0328">
            <w:pPr>
              <w:jc w:val="both"/>
              <w:rPr>
                <w:rFonts w:ascii="Times New Roman" w:hAnsi="Times New Roman" w:cs="Times New Roman"/>
                <w:sz w:val="24"/>
                <w:szCs w:val="24"/>
                <w:lang w:val="tt-RU"/>
              </w:rPr>
            </w:pPr>
            <w:r>
              <w:rPr>
                <w:rFonts w:ascii="Times New Roman" w:hAnsi="Times New Roman" w:cs="Times New Roman"/>
                <w:sz w:val="24"/>
                <w:szCs w:val="24"/>
                <w:lang w:val="tt-RU"/>
              </w:rPr>
              <w:t>-Санамыш өйрәнү: Каенда-карга, Имәндә-чыпчык, Җирдә-елан, Һавада-кош, Бар син дә оч.</w:t>
            </w:r>
          </w:p>
        </w:tc>
        <w:tc>
          <w:tcPr>
            <w:tcW w:w="2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-Тизәйткеч өйрәнү: 1) Кара карга кардан бара, Канатларын кага-кага һ.б.</w:t>
            </w: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-Шигыр</w:t>
            </w:r>
            <w:proofErr w:type="spellStart"/>
            <w:r>
              <w:rPr>
                <w:rFonts w:ascii="Times New Roman" w:hAnsi="Times New Roman" w:cs="Times New Roman"/>
                <w:sz w:val="24"/>
                <w:szCs w:val="24"/>
              </w:rPr>
              <w:t>ь</w:t>
            </w:r>
            <w:proofErr w:type="spellEnd"/>
            <w:r>
              <w:rPr>
                <w:rFonts w:ascii="Times New Roman" w:hAnsi="Times New Roman" w:cs="Times New Roman"/>
                <w:sz w:val="24"/>
                <w:szCs w:val="24"/>
              </w:rPr>
              <w:t xml:space="preserve"> </w:t>
            </w:r>
            <w:r>
              <w:rPr>
                <w:rFonts w:ascii="Times New Roman" w:hAnsi="Times New Roman" w:cs="Times New Roman"/>
                <w:sz w:val="24"/>
                <w:szCs w:val="24"/>
                <w:lang w:val="tt-RU"/>
              </w:rPr>
              <w:t>уку:Г.Юнысова “Кара”.</w:t>
            </w: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-Әти-әниләр арасында “Иң яхшы җимлек” темасына конкурс игълан итү.</w:t>
            </w:r>
          </w:p>
          <w:p w:rsidR="00DA0328" w:rsidRDefault="00DA0328">
            <w:pPr>
              <w:jc w:val="both"/>
              <w:rPr>
                <w:rFonts w:ascii="Times New Roman" w:hAnsi="Times New Roman" w:cs="Times New Roman"/>
                <w:sz w:val="24"/>
                <w:szCs w:val="24"/>
                <w:lang w:val="tt-RU"/>
              </w:rPr>
            </w:pPr>
          </w:p>
        </w:tc>
      </w:tr>
      <w:tr w:rsidR="00DA0328" w:rsidTr="00DA0328">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Сишәмбе</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Сүзле уен “Булсаң зирәк, әйт тизрәк!” </w:t>
            </w: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-Балалар белән китап һәм журналлардан күчмә кошлар рәсемнәрне карау.</w:t>
            </w: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Әти-әниләр өчен консультация “Кошлар –безнең дусларыбыз!”  </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328" w:rsidRDefault="00DA0328">
            <w:pPr>
              <w:jc w:val="both"/>
              <w:rPr>
                <w:rFonts w:ascii="Times New Roman" w:hAnsi="Times New Roman" w:cs="Times New Roman"/>
                <w:sz w:val="24"/>
                <w:szCs w:val="24"/>
                <w:u w:val="single"/>
                <w:lang w:val="tt-RU"/>
              </w:rPr>
            </w:pPr>
            <w:r>
              <w:rPr>
                <w:rFonts w:ascii="Times New Roman" w:hAnsi="Times New Roman" w:cs="Times New Roman"/>
                <w:sz w:val="24"/>
                <w:szCs w:val="24"/>
                <w:lang w:val="tt-RU"/>
              </w:rPr>
              <w:t xml:space="preserve">1. </w:t>
            </w:r>
            <w:r>
              <w:rPr>
                <w:rFonts w:ascii="Times New Roman" w:hAnsi="Times New Roman" w:cs="Times New Roman"/>
                <w:sz w:val="24"/>
                <w:szCs w:val="24"/>
                <w:u w:val="single"/>
                <w:lang w:val="tt-RU"/>
              </w:rPr>
              <w:t>Танып белү</w:t>
            </w: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(ФЭМП)</w:t>
            </w: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Балалар белән саннар составын “кошлар” демонстрацион материалы ярдәмендә кабатлау (тәртип һәм кирегә санау).</w:t>
            </w:r>
          </w:p>
          <w:p w:rsidR="00DA0328" w:rsidRDefault="00DA0328">
            <w:pPr>
              <w:jc w:val="both"/>
              <w:rPr>
                <w:rFonts w:ascii="Times New Roman" w:hAnsi="Times New Roman" w:cs="Times New Roman"/>
                <w:sz w:val="24"/>
                <w:szCs w:val="24"/>
                <w:u w:val="single"/>
                <w:lang w:val="tt-RU"/>
              </w:rPr>
            </w:pPr>
            <w:r>
              <w:rPr>
                <w:rFonts w:ascii="Times New Roman" w:hAnsi="Times New Roman" w:cs="Times New Roman"/>
                <w:sz w:val="24"/>
                <w:szCs w:val="24"/>
                <w:u w:val="single"/>
                <w:lang w:val="tt-RU"/>
              </w:rPr>
              <w:t>2. Аралашу</w:t>
            </w: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Әңгәмә “Кошлар-безнең дусларыбыз”.</w:t>
            </w:r>
          </w:p>
          <w:p w:rsidR="00DA0328" w:rsidRDefault="00DA0328">
            <w:pPr>
              <w:jc w:val="both"/>
              <w:rPr>
                <w:rFonts w:ascii="Times New Roman" w:hAnsi="Times New Roman" w:cs="Times New Roman"/>
                <w:sz w:val="24"/>
                <w:szCs w:val="24"/>
                <w:lang w:val="tt-RU"/>
              </w:rPr>
            </w:pP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 Хәрәкәтле уен ”Кошлар ояда”.</w:t>
            </w:r>
          </w:p>
          <w:p w:rsidR="00DA0328" w:rsidRDefault="00DA0328">
            <w:pPr>
              <w:jc w:val="both"/>
              <w:rPr>
                <w:rFonts w:ascii="Times New Roman" w:hAnsi="Times New Roman" w:cs="Times New Roman"/>
                <w:sz w:val="24"/>
                <w:szCs w:val="24"/>
                <w:lang w:val="tt-RU"/>
              </w:rPr>
            </w:pPr>
          </w:p>
          <w:p w:rsidR="00DA0328" w:rsidRDefault="00DA0328">
            <w:pPr>
              <w:jc w:val="both"/>
              <w:rPr>
                <w:rFonts w:ascii="Times New Roman" w:hAnsi="Times New Roman" w:cs="Times New Roman"/>
                <w:sz w:val="24"/>
                <w:szCs w:val="24"/>
                <w:lang w:val="tt-RU"/>
              </w:rPr>
            </w:pP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-Хезмәт: балалар белән кошларның җимлекләренә ашарга салу. </w:t>
            </w:r>
          </w:p>
          <w:p w:rsidR="00DA0328" w:rsidRDefault="00DA0328">
            <w:pPr>
              <w:jc w:val="both"/>
              <w:rPr>
                <w:rFonts w:ascii="Times New Roman" w:hAnsi="Times New Roman" w:cs="Times New Roman"/>
                <w:sz w:val="24"/>
                <w:szCs w:val="24"/>
                <w:lang w:val="tt-RU"/>
              </w:rPr>
            </w:pP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 Шигырь уку: Р.Миңнуллин “Кайтыгыз, кошкайлар!”.</w:t>
            </w:r>
          </w:p>
        </w:tc>
        <w:tc>
          <w:tcPr>
            <w:tcW w:w="2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-Кошлар турын-</w:t>
            </w: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да мәкальләр өйрәнү.</w:t>
            </w:r>
          </w:p>
          <w:p w:rsidR="00DA0328" w:rsidRDefault="00DA0328">
            <w:pPr>
              <w:jc w:val="both"/>
              <w:rPr>
                <w:rFonts w:ascii="Times New Roman" w:hAnsi="Times New Roman" w:cs="Times New Roman"/>
                <w:sz w:val="24"/>
                <w:szCs w:val="24"/>
                <w:lang w:val="tt-RU"/>
              </w:rPr>
            </w:pP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-“Сөйләү буенча кошны таны” уены.</w:t>
            </w: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-Ирекле әвәләү “Безнең шәһәр кошлары”.</w:t>
            </w: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 Әкият уку “сандугач” (татар халык әкияте).</w:t>
            </w:r>
          </w:p>
        </w:tc>
      </w:tr>
      <w:tr w:rsidR="00DA0328" w:rsidRPr="00B349D4" w:rsidTr="00DA0328">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Чәршәмбе</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-Күчмә кошлар турында табышмаклар чишү.</w:t>
            </w:r>
          </w:p>
          <w:p w:rsidR="00DA0328" w:rsidRDefault="00DA0328">
            <w:pPr>
              <w:jc w:val="both"/>
              <w:rPr>
                <w:rFonts w:ascii="Times New Roman" w:hAnsi="Times New Roman" w:cs="Times New Roman"/>
                <w:sz w:val="24"/>
                <w:szCs w:val="24"/>
                <w:lang w:val="tt-RU"/>
              </w:rPr>
            </w:pP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-Сүзле хәрәкәтле уен “Әйтеп бирче, </w:t>
            </w:r>
            <w:r>
              <w:rPr>
                <w:rFonts w:ascii="Times New Roman" w:hAnsi="Times New Roman" w:cs="Times New Roman"/>
                <w:sz w:val="24"/>
                <w:szCs w:val="24"/>
                <w:lang w:val="tt-RU"/>
              </w:rPr>
              <w:lastRenderedPageBreak/>
              <w:t>үскәнем”.</w:t>
            </w:r>
          </w:p>
          <w:p w:rsidR="00DA0328" w:rsidRDefault="00DA0328">
            <w:pPr>
              <w:jc w:val="both"/>
              <w:rPr>
                <w:rFonts w:ascii="Times New Roman" w:hAnsi="Times New Roman" w:cs="Times New Roman"/>
                <w:sz w:val="24"/>
                <w:szCs w:val="24"/>
                <w:lang w:val="tt-RU"/>
              </w:rPr>
            </w:pP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-Мультфильм карау: “Казлар-аккошлар”.</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328" w:rsidRDefault="00DA0328">
            <w:pPr>
              <w:jc w:val="both"/>
              <w:rPr>
                <w:rFonts w:ascii="Times New Roman" w:hAnsi="Times New Roman" w:cs="Times New Roman"/>
                <w:sz w:val="24"/>
                <w:szCs w:val="24"/>
                <w:u w:val="single"/>
                <w:lang w:val="tt-RU"/>
              </w:rPr>
            </w:pPr>
            <w:r>
              <w:rPr>
                <w:rFonts w:ascii="Times New Roman" w:hAnsi="Times New Roman" w:cs="Times New Roman"/>
                <w:sz w:val="24"/>
                <w:szCs w:val="24"/>
                <w:u w:val="single"/>
                <w:lang w:val="tt-RU"/>
              </w:rPr>
              <w:lastRenderedPageBreak/>
              <w:t>1. Музыка</w:t>
            </w: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Җыр тыңлау “Яз килә” (кошлар турында белемнәрен киңәйтү).</w:t>
            </w:r>
          </w:p>
          <w:p w:rsidR="00DA0328" w:rsidRDefault="00DA0328">
            <w:pPr>
              <w:jc w:val="both"/>
              <w:rPr>
                <w:rFonts w:ascii="Times New Roman" w:hAnsi="Times New Roman" w:cs="Times New Roman"/>
                <w:sz w:val="24"/>
                <w:szCs w:val="24"/>
                <w:lang w:val="tt-RU"/>
              </w:rPr>
            </w:pPr>
          </w:p>
          <w:p w:rsidR="00DA0328" w:rsidRDefault="00DA0328">
            <w:pPr>
              <w:jc w:val="both"/>
              <w:rPr>
                <w:rFonts w:ascii="Times New Roman" w:hAnsi="Times New Roman" w:cs="Times New Roman"/>
                <w:sz w:val="24"/>
                <w:szCs w:val="24"/>
                <w:lang w:val="tt-RU"/>
              </w:rPr>
            </w:pPr>
          </w:p>
          <w:p w:rsidR="00DA0328" w:rsidRDefault="00DA0328">
            <w:pPr>
              <w:jc w:val="both"/>
              <w:rPr>
                <w:rFonts w:ascii="Times New Roman" w:hAnsi="Times New Roman" w:cs="Times New Roman"/>
                <w:sz w:val="24"/>
                <w:szCs w:val="24"/>
                <w:u w:val="single"/>
                <w:lang w:val="tt-RU"/>
              </w:rPr>
            </w:pPr>
            <w:r>
              <w:rPr>
                <w:rFonts w:ascii="Times New Roman" w:hAnsi="Times New Roman" w:cs="Times New Roman"/>
                <w:sz w:val="24"/>
                <w:szCs w:val="24"/>
                <w:lang w:val="tt-RU"/>
              </w:rPr>
              <w:t xml:space="preserve">2. </w:t>
            </w:r>
            <w:r>
              <w:rPr>
                <w:rFonts w:ascii="Times New Roman" w:hAnsi="Times New Roman" w:cs="Times New Roman"/>
                <w:sz w:val="24"/>
                <w:szCs w:val="24"/>
                <w:u w:val="single"/>
                <w:lang w:val="tt-RU"/>
              </w:rPr>
              <w:t>Танып белү</w:t>
            </w: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(ФЭМП)</w:t>
            </w: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Уен “Үз өеңне тап” (кошларга геометрик фигуралардан өйләрен табарга булышу).</w:t>
            </w:r>
          </w:p>
          <w:p w:rsidR="00DA0328" w:rsidRDefault="00DA0328">
            <w:pPr>
              <w:jc w:val="both"/>
              <w:rPr>
                <w:rFonts w:ascii="Times New Roman" w:hAnsi="Times New Roman" w:cs="Times New Roman"/>
                <w:sz w:val="24"/>
                <w:szCs w:val="24"/>
                <w:lang w:val="tt-RU"/>
              </w:rPr>
            </w:pP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 xml:space="preserve">-Күчмә  кошлар турында өйрәнелгән әйтемнәрне кабатлау. </w:t>
            </w: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“Сыерчыклар-га оя яса – эшең уңар” һ.б.</w:t>
            </w:r>
          </w:p>
          <w:p w:rsidR="00DA0328" w:rsidRDefault="00DA0328">
            <w:pPr>
              <w:jc w:val="both"/>
              <w:rPr>
                <w:rFonts w:ascii="Times New Roman" w:hAnsi="Times New Roman" w:cs="Times New Roman"/>
                <w:sz w:val="24"/>
                <w:szCs w:val="24"/>
                <w:lang w:val="tt-RU"/>
              </w:rPr>
            </w:pPr>
          </w:p>
          <w:p w:rsidR="00DA0328" w:rsidRDefault="00DA0328">
            <w:pPr>
              <w:jc w:val="both"/>
              <w:rPr>
                <w:rFonts w:ascii="Times New Roman" w:hAnsi="Times New Roman" w:cs="Times New Roman"/>
                <w:sz w:val="24"/>
                <w:szCs w:val="24"/>
                <w:lang w:val="tt-RU"/>
              </w:rPr>
            </w:pP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 Хәрәкәтле уен “Кошлар базары”.</w:t>
            </w:r>
          </w:p>
        </w:tc>
        <w:tc>
          <w:tcPr>
            <w:tcW w:w="2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-Матур әдәбият: Г.Тукайның “Мәче илә сандугач” әсәрен уку.</w:t>
            </w:r>
          </w:p>
          <w:p w:rsidR="00DA0328" w:rsidRDefault="00DA0328">
            <w:pPr>
              <w:jc w:val="both"/>
              <w:rPr>
                <w:rFonts w:ascii="Times New Roman" w:hAnsi="Times New Roman" w:cs="Times New Roman"/>
                <w:sz w:val="24"/>
                <w:szCs w:val="24"/>
                <w:lang w:val="tt-RU"/>
              </w:rPr>
            </w:pP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Ирекле рәсем “Минем яраткан </w:t>
            </w:r>
            <w:r>
              <w:rPr>
                <w:rFonts w:ascii="Times New Roman" w:hAnsi="Times New Roman" w:cs="Times New Roman"/>
                <w:sz w:val="24"/>
                <w:szCs w:val="24"/>
                <w:lang w:val="tt-RU"/>
              </w:rPr>
              <w:lastRenderedPageBreak/>
              <w:t>күчмә кошым”.</w:t>
            </w: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w:t>
            </w: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-Балаларның теләкләреннән чыгып кошлар турында хәрәкәтле уеннар уйнау.</w:t>
            </w:r>
          </w:p>
          <w:p w:rsidR="00DA0328" w:rsidRDefault="00DA0328">
            <w:pPr>
              <w:jc w:val="both"/>
              <w:rPr>
                <w:rFonts w:ascii="Times New Roman" w:hAnsi="Times New Roman" w:cs="Times New Roman"/>
                <w:sz w:val="24"/>
                <w:szCs w:val="24"/>
                <w:lang w:val="tt-RU"/>
              </w:rPr>
            </w:pPr>
          </w:p>
        </w:tc>
      </w:tr>
      <w:tr w:rsidR="00DA0328" w:rsidRPr="00B349D4" w:rsidTr="00DA0328">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Пәнҗешәмбе</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 Китапханә почмагында китаплар күргәзмәсе оештыру: кошлар турында китапларны сайлап кую.</w:t>
            </w: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-Балалар белән күчмә кошларның битлекләрен ясау. Алга таба битлекләрне уеннарда куллану.</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1.</w:t>
            </w:r>
            <w:r>
              <w:rPr>
                <w:rFonts w:ascii="Times New Roman" w:hAnsi="Times New Roman" w:cs="Times New Roman"/>
                <w:sz w:val="24"/>
                <w:szCs w:val="24"/>
                <w:u w:val="single"/>
                <w:lang w:val="tt-RU"/>
              </w:rPr>
              <w:t xml:space="preserve">Иҗади сәнгать </w:t>
            </w:r>
            <w:r>
              <w:rPr>
                <w:rFonts w:ascii="Times New Roman" w:hAnsi="Times New Roman" w:cs="Times New Roman"/>
                <w:sz w:val="24"/>
                <w:szCs w:val="24"/>
                <w:lang w:val="tt-RU"/>
              </w:rPr>
              <w:t>(рәсем)</w:t>
            </w: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Тема: “Төрле-төрле кошлар”.</w:t>
            </w:r>
          </w:p>
          <w:p w:rsidR="00DA0328" w:rsidRDefault="00DA0328">
            <w:pPr>
              <w:jc w:val="both"/>
              <w:rPr>
                <w:rFonts w:ascii="Times New Roman" w:hAnsi="Times New Roman" w:cs="Times New Roman"/>
                <w:sz w:val="24"/>
                <w:szCs w:val="24"/>
                <w:lang w:val="tt-RU"/>
              </w:rPr>
            </w:pP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u w:val="single"/>
                <w:lang w:val="tt-RU"/>
              </w:rPr>
              <w:t>2. Танып белү</w:t>
            </w:r>
          </w:p>
          <w:p w:rsidR="00DA0328" w:rsidRDefault="00DA0328">
            <w:pPr>
              <w:rPr>
                <w:rFonts w:ascii="Times New Roman" w:hAnsi="Times New Roman" w:cs="Times New Roman"/>
                <w:sz w:val="24"/>
                <w:szCs w:val="24"/>
                <w:lang w:val="tt-RU"/>
              </w:rPr>
            </w:pPr>
            <w:r>
              <w:rPr>
                <w:rFonts w:ascii="Times New Roman" w:hAnsi="Times New Roman" w:cs="Times New Roman"/>
                <w:sz w:val="24"/>
                <w:szCs w:val="24"/>
                <w:lang w:val="tt-RU"/>
              </w:rPr>
              <w:t>Тема: “Кошлар-яшеллек сакчылары”.</w:t>
            </w:r>
          </w:p>
          <w:p w:rsidR="00DA0328" w:rsidRDefault="00DA0328">
            <w:pPr>
              <w:jc w:val="both"/>
              <w:rPr>
                <w:rFonts w:ascii="Times New Roman" w:hAnsi="Times New Roman" w:cs="Times New Roman"/>
                <w:sz w:val="24"/>
                <w:szCs w:val="24"/>
                <w:lang w:val="tt-RU"/>
              </w:rPr>
            </w:pPr>
          </w:p>
          <w:p w:rsidR="00DA0328" w:rsidRDefault="00DA0328">
            <w:pPr>
              <w:jc w:val="both"/>
              <w:rPr>
                <w:rFonts w:ascii="Times New Roman" w:hAnsi="Times New Roman" w:cs="Times New Roman"/>
                <w:sz w:val="24"/>
                <w:szCs w:val="24"/>
                <w:lang w:val="tt-RU"/>
              </w:rPr>
            </w:pPr>
          </w:p>
          <w:p w:rsidR="00DA0328" w:rsidRDefault="00DA0328">
            <w:pPr>
              <w:jc w:val="both"/>
              <w:rPr>
                <w:rFonts w:ascii="Times New Roman" w:hAnsi="Times New Roman" w:cs="Times New Roman"/>
                <w:sz w:val="24"/>
                <w:szCs w:val="24"/>
                <w:lang w:val="tt-RU"/>
              </w:rPr>
            </w:pP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 Хәрәкәтле уен“Аучы һәм үрдәкләр”.</w:t>
            </w:r>
          </w:p>
          <w:p w:rsidR="00DA0328" w:rsidRDefault="00DA0328">
            <w:pPr>
              <w:jc w:val="both"/>
              <w:rPr>
                <w:rFonts w:ascii="Times New Roman" w:hAnsi="Times New Roman" w:cs="Times New Roman"/>
                <w:sz w:val="24"/>
                <w:szCs w:val="24"/>
                <w:lang w:val="tt-RU"/>
              </w:rPr>
            </w:pPr>
          </w:p>
          <w:p w:rsidR="00DA0328" w:rsidRDefault="00DA0328">
            <w:pPr>
              <w:jc w:val="both"/>
              <w:rPr>
                <w:rFonts w:ascii="Times New Roman" w:hAnsi="Times New Roman" w:cs="Times New Roman"/>
                <w:sz w:val="24"/>
                <w:szCs w:val="24"/>
                <w:lang w:val="tt-RU"/>
              </w:rPr>
            </w:pP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-Әңгәмә “Кошлар –алар нинди?”.</w:t>
            </w:r>
          </w:p>
          <w:p w:rsidR="00DA0328" w:rsidRDefault="00DA0328">
            <w:pPr>
              <w:jc w:val="both"/>
              <w:rPr>
                <w:rFonts w:ascii="Times New Roman" w:hAnsi="Times New Roman" w:cs="Times New Roman"/>
                <w:sz w:val="24"/>
                <w:szCs w:val="24"/>
                <w:lang w:val="tt-RU"/>
              </w:rPr>
            </w:pPr>
          </w:p>
          <w:p w:rsidR="00DA0328" w:rsidRDefault="00DA0328">
            <w:pPr>
              <w:jc w:val="both"/>
              <w:rPr>
                <w:rFonts w:ascii="Times New Roman" w:hAnsi="Times New Roman" w:cs="Times New Roman"/>
                <w:sz w:val="24"/>
                <w:szCs w:val="24"/>
                <w:lang w:val="tt-RU"/>
              </w:rPr>
            </w:pP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-Аз хәрәкәтле уен “Оча-очмый”.</w:t>
            </w:r>
          </w:p>
        </w:tc>
        <w:tc>
          <w:tcPr>
            <w:tcW w:w="2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 Дидактик уен “Дүртенчесе артык”.</w:t>
            </w:r>
          </w:p>
          <w:p w:rsidR="00DA0328" w:rsidRDefault="00DA0328">
            <w:pPr>
              <w:jc w:val="both"/>
              <w:rPr>
                <w:rFonts w:ascii="Times New Roman" w:hAnsi="Times New Roman" w:cs="Times New Roman"/>
                <w:sz w:val="24"/>
                <w:szCs w:val="24"/>
                <w:lang w:val="tt-RU"/>
              </w:rPr>
            </w:pP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-Альбом карау “Кышлаучы һәм күчмә кошлар”.</w:t>
            </w:r>
          </w:p>
          <w:p w:rsidR="00DA0328" w:rsidRDefault="00DA0328">
            <w:pPr>
              <w:jc w:val="both"/>
              <w:rPr>
                <w:rFonts w:ascii="Times New Roman" w:hAnsi="Times New Roman" w:cs="Times New Roman"/>
                <w:sz w:val="24"/>
                <w:szCs w:val="24"/>
                <w:lang w:val="tt-RU"/>
              </w:rPr>
            </w:pP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-Әкият уку “Күңелле Чыпчык белән күңелсез Карга”.</w:t>
            </w:r>
          </w:p>
          <w:p w:rsidR="00DA0328" w:rsidRDefault="00DA0328">
            <w:pPr>
              <w:jc w:val="both"/>
              <w:rPr>
                <w:rFonts w:ascii="Times New Roman" w:hAnsi="Times New Roman" w:cs="Times New Roman"/>
                <w:sz w:val="24"/>
                <w:szCs w:val="24"/>
                <w:lang w:val="tt-RU"/>
              </w:rPr>
            </w:pPr>
          </w:p>
        </w:tc>
      </w:tr>
      <w:tr w:rsidR="00DA0328" w:rsidRPr="00B349D4" w:rsidTr="00DA0328">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Җомга</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-Бармак уеннары уйнау: “Сыерчык оясы”, “Оядагы кош балалары” һ.б. </w:t>
            </w:r>
          </w:p>
          <w:p w:rsidR="00DA0328" w:rsidRDefault="00DA0328">
            <w:pPr>
              <w:jc w:val="both"/>
              <w:rPr>
                <w:rFonts w:ascii="Times New Roman" w:hAnsi="Times New Roman" w:cs="Times New Roman"/>
                <w:sz w:val="24"/>
                <w:szCs w:val="24"/>
                <w:lang w:val="tt-RU"/>
              </w:rPr>
            </w:pP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-Кроссворд чишү.</w:t>
            </w:r>
          </w:p>
          <w:p w:rsidR="00DA0328" w:rsidRDefault="00DA0328">
            <w:pPr>
              <w:jc w:val="both"/>
              <w:rPr>
                <w:rFonts w:ascii="Times New Roman" w:hAnsi="Times New Roman" w:cs="Times New Roman"/>
                <w:sz w:val="24"/>
                <w:szCs w:val="24"/>
                <w:lang w:val="tt-RU"/>
              </w:rPr>
            </w:pP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 Шигырь уку: Г.Тукай “Карлыгач”.</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328" w:rsidRDefault="00DA0328">
            <w:pPr>
              <w:jc w:val="both"/>
              <w:rPr>
                <w:rFonts w:ascii="Times New Roman" w:hAnsi="Times New Roman" w:cs="Times New Roman"/>
                <w:sz w:val="24"/>
                <w:szCs w:val="24"/>
                <w:u w:val="single"/>
                <w:lang w:val="tt-RU"/>
              </w:rPr>
            </w:pPr>
            <w:r>
              <w:rPr>
                <w:rFonts w:ascii="Times New Roman" w:hAnsi="Times New Roman" w:cs="Times New Roman"/>
                <w:sz w:val="24"/>
                <w:szCs w:val="24"/>
                <w:u w:val="single"/>
                <w:lang w:val="tt-RU"/>
              </w:rPr>
              <w:t>1. Аралашу</w:t>
            </w: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Тема: Викторина “Кем кошлар турында күбрәк белә?”.</w:t>
            </w:r>
          </w:p>
          <w:p w:rsidR="00DA0328" w:rsidRDefault="00DA0328">
            <w:pPr>
              <w:jc w:val="both"/>
              <w:rPr>
                <w:rFonts w:ascii="Times New Roman" w:hAnsi="Times New Roman" w:cs="Times New Roman"/>
                <w:sz w:val="24"/>
                <w:szCs w:val="24"/>
                <w:lang w:val="tt-RU"/>
              </w:rPr>
            </w:pPr>
          </w:p>
          <w:p w:rsidR="00DA0328" w:rsidRDefault="00DA0328">
            <w:pPr>
              <w:jc w:val="both"/>
              <w:rPr>
                <w:rFonts w:ascii="Times New Roman" w:hAnsi="Times New Roman" w:cs="Times New Roman"/>
                <w:sz w:val="24"/>
                <w:szCs w:val="24"/>
                <w:u w:val="single"/>
                <w:lang w:val="tt-RU"/>
              </w:rPr>
            </w:pP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u w:val="single"/>
                <w:lang w:val="tt-RU"/>
              </w:rPr>
              <w:t>2.Музыка</w:t>
            </w: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-аудиоязма тыңлау “Кошлар тавышы”.</w:t>
            </w:r>
          </w:p>
          <w:p w:rsidR="00DA0328" w:rsidRDefault="00DA0328">
            <w:pPr>
              <w:jc w:val="both"/>
              <w:rPr>
                <w:rFonts w:ascii="Times New Roman" w:hAnsi="Times New Roman" w:cs="Times New Roman"/>
                <w:sz w:val="24"/>
                <w:szCs w:val="24"/>
                <w:u w:val="single"/>
                <w:lang w:val="tt-RU"/>
              </w:rPr>
            </w:pPr>
            <w:r>
              <w:rPr>
                <w:rFonts w:ascii="Times New Roman" w:hAnsi="Times New Roman" w:cs="Times New Roman"/>
                <w:sz w:val="24"/>
                <w:szCs w:val="24"/>
                <w:lang w:val="tt-RU"/>
              </w:rPr>
              <w:t>-җырлы-биюле уен “Аккош”.</w:t>
            </w:r>
            <w:r>
              <w:rPr>
                <w:rFonts w:ascii="Times New Roman" w:hAnsi="Times New Roman" w:cs="Times New Roman"/>
                <w:sz w:val="24"/>
                <w:szCs w:val="24"/>
                <w:u w:val="single"/>
                <w:lang w:val="tt-RU"/>
              </w:rPr>
              <w:t xml:space="preserve"> </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-Балалар белән кошларның кардагы эзләрен күзәтү, кайсы кошныкы икәнен белү.</w:t>
            </w: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-Хезмәт: балалар белән җимлекне җыештыру.</w:t>
            </w:r>
          </w:p>
          <w:p w:rsidR="00DA0328" w:rsidRDefault="00DA0328">
            <w:pPr>
              <w:jc w:val="both"/>
              <w:rPr>
                <w:rFonts w:ascii="Times New Roman" w:hAnsi="Times New Roman" w:cs="Times New Roman"/>
                <w:sz w:val="24"/>
                <w:szCs w:val="24"/>
                <w:lang w:val="tt-RU"/>
              </w:rPr>
            </w:pP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-Хәрәкәтле </w:t>
            </w: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уен “Торналар һәм бакалар”.</w:t>
            </w:r>
          </w:p>
        </w:tc>
        <w:tc>
          <w:tcPr>
            <w:tcW w:w="2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 Уен кичәсе уздыру:</w:t>
            </w: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1. “Кошлар нәрсә белән </w:t>
            </w: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тукланалар?” (сүзле уен).</w:t>
            </w: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2“Читлектәге кошлар”(х/уен)  һ.б. </w:t>
            </w: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-Иҗади сәнгать эшчәнлегендә ясалган балалар рәсемнәреннән</w:t>
            </w:r>
          </w:p>
          <w:p w:rsidR="00DA0328" w:rsidRDefault="00DA0328">
            <w:pPr>
              <w:jc w:val="both"/>
              <w:rPr>
                <w:rFonts w:ascii="Times New Roman" w:hAnsi="Times New Roman" w:cs="Times New Roman"/>
                <w:sz w:val="24"/>
                <w:szCs w:val="24"/>
                <w:lang w:val="tt-RU"/>
              </w:rPr>
            </w:pPr>
            <w:r>
              <w:rPr>
                <w:rFonts w:ascii="Times New Roman" w:hAnsi="Times New Roman" w:cs="Times New Roman"/>
                <w:sz w:val="24"/>
                <w:szCs w:val="24"/>
                <w:lang w:val="tt-RU"/>
              </w:rPr>
              <w:t>күргәзмә оештыру “Төрле-төрле кошлар”.</w:t>
            </w:r>
          </w:p>
        </w:tc>
      </w:tr>
    </w:tbl>
    <w:p w:rsidR="00DA0328" w:rsidRDefault="00DA0328" w:rsidP="00DA0328">
      <w:pPr>
        <w:jc w:val="both"/>
        <w:rPr>
          <w:rFonts w:ascii="Times New Roman" w:hAnsi="Times New Roman" w:cs="Times New Roman"/>
          <w:sz w:val="24"/>
          <w:szCs w:val="24"/>
          <w:lang w:val="tt-RU" w:eastAsia="en-US"/>
        </w:rPr>
      </w:pPr>
    </w:p>
    <w:p w:rsidR="00D81793" w:rsidRPr="00DA0328" w:rsidRDefault="00D81793" w:rsidP="00DA0328">
      <w:pPr>
        <w:jc w:val="both"/>
        <w:rPr>
          <w:rFonts w:ascii="Times New Roman" w:hAnsi="Times New Roman" w:cs="Times New Roman"/>
          <w:sz w:val="28"/>
          <w:szCs w:val="28"/>
          <w:lang w:val="tt-RU"/>
        </w:rPr>
      </w:pPr>
    </w:p>
    <w:sectPr w:rsidR="00D81793" w:rsidRPr="00DA0328" w:rsidSect="00E608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E5438"/>
    <w:multiLevelType w:val="hybridMultilevel"/>
    <w:tmpl w:val="965A779C"/>
    <w:lvl w:ilvl="0" w:tplc="04190001">
      <w:start w:val="1"/>
      <w:numFmt w:val="bullet"/>
      <w:lvlText w:val=""/>
      <w:lvlJc w:val="left"/>
      <w:pPr>
        <w:ind w:left="21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B0E545C"/>
    <w:multiLevelType w:val="hybridMultilevel"/>
    <w:tmpl w:val="3248795E"/>
    <w:lvl w:ilvl="0" w:tplc="04190001">
      <w:start w:val="1"/>
      <w:numFmt w:val="bullet"/>
      <w:lvlText w:val=""/>
      <w:lvlJc w:val="left"/>
      <w:pPr>
        <w:ind w:left="19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6CF3AF2"/>
    <w:multiLevelType w:val="hybridMultilevel"/>
    <w:tmpl w:val="40DC8E9C"/>
    <w:lvl w:ilvl="0" w:tplc="180248EE">
      <w:start w:val="1"/>
      <w:numFmt w:val="decimal"/>
      <w:lvlText w:val="%1."/>
      <w:lvlJc w:val="left"/>
      <w:pPr>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56B3471"/>
    <w:multiLevelType w:val="hybridMultilevel"/>
    <w:tmpl w:val="AB964CD8"/>
    <w:lvl w:ilvl="0" w:tplc="36FE05D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65D67A8"/>
    <w:multiLevelType w:val="hybridMultilevel"/>
    <w:tmpl w:val="C2DADBC4"/>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A0328"/>
    <w:rsid w:val="000D013F"/>
    <w:rsid w:val="00221B19"/>
    <w:rsid w:val="005005A3"/>
    <w:rsid w:val="005A43BC"/>
    <w:rsid w:val="00B349D4"/>
    <w:rsid w:val="00D81793"/>
    <w:rsid w:val="00DA0328"/>
    <w:rsid w:val="00E608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8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328"/>
    <w:pPr>
      <w:ind w:left="720"/>
      <w:contextualSpacing/>
    </w:pPr>
    <w:rPr>
      <w:rFonts w:eastAsiaTheme="minorHAnsi"/>
      <w:lang w:eastAsia="en-US"/>
    </w:rPr>
  </w:style>
  <w:style w:type="table" w:styleId="a4">
    <w:name w:val="Table Grid"/>
    <w:basedOn w:val="a1"/>
    <w:uiPriority w:val="59"/>
    <w:rsid w:val="00DA032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5851013">
      <w:bodyDiv w:val="1"/>
      <w:marLeft w:val="0"/>
      <w:marRight w:val="0"/>
      <w:marTop w:val="0"/>
      <w:marBottom w:val="0"/>
      <w:divBdr>
        <w:top w:val="none" w:sz="0" w:space="0" w:color="auto"/>
        <w:left w:val="none" w:sz="0" w:space="0" w:color="auto"/>
        <w:bottom w:val="none" w:sz="0" w:space="0" w:color="auto"/>
        <w:right w:val="none" w:sz="0" w:space="0" w:color="auto"/>
      </w:divBdr>
    </w:div>
    <w:div w:id="141134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934</Words>
  <Characters>5324</Characters>
  <Application>Microsoft Office Word</Application>
  <DocSecurity>0</DocSecurity>
  <Lines>44</Lines>
  <Paragraphs>12</Paragraphs>
  <ScaleCrop>false</ScaleCrop>
  <Company>SPecialiST RePack</Company>
  <LinksUpToDate>false</LinksUpToDate>
  <CharactersWithSpaces>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2014-04-28T17:50:00Z</dcterms:created>
  <dcterms:modified xsi:type="dcterms:W3CDTF">2015-11-01T14:20:00Z</dcterms:modified>
</cp:coreProperties>
</file>