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B0E" w:rsidRDefault="00613E62" w:rsidP="00613E62">
      <w:pPr>
        <w:jc w:val="center"/>
      </w:pPr>
      <w:r>
        <w:t xml:space="preserve">БДОУ г. Омска "Детский сад № 349 </w:t>
      </w:r>
      <w:proofErr w:type="spellStart"/>
      <w:r>
        <w:t>общеразвивающего</w:t>
      </w:r>
      <w:proofErr w:type="spellEnd"/>
      <w:r>
        <w:t xml:space="preserve"> вида"</w:t>
      </w:r>
    </w:p>
    <w:p w:rsidR="00613E62" w:rsidRDefault="00613E62" w:rsidP="00613E62">
      <w:pPr>
        <w:jc w:val="center"/>
      </w:pPr>
    </w:p>
    <w:p w:rsidR="00613E62" w:rsidRDefault="00613E62" w:rsidP="00613E62">
      <w:pPr>
        <w:jc w:val="center"/>
      </w:pPr>
    </w:p>
    <w:p w:rsidR="00613E62" w:rsidRPr="00613E62" w:rsidRDefault="00613E62" w:rsidP="00613E62">
      <w:pPr>
        <w:spacing w:after="0"/>
        <w:jc w:val="center"/>
        <w:rPr>
          <w:b/>
          <w:sz w:val="40"/>
          <w:szCs w:val="40"/>
        </w:rPr>
      </w:pPr>
      <w:r w:rsidRPr="00613E62">
        <w:rPr>
          <w:b/>
          <w:sz w:val="40"/>
          <w:szCs w:val="40"/>
        </w:rPr>
        <w:t>Тематический проект "Огород на подоконнике"</w:t>
      </w:r>
    </w:p>
    <w:p w:rsidR="00613E62" w:rsidRPr="00613E62" w:rsidRDefault="00613E62" w:rsidP="00613E62">
      <w:pPr>
        <w:spacing w:after="0"/>
        <w:jc w:val="center"/>
        <w:rPr>
          <w:b/>
          <w:sz w:val="40"/>
          <w:szCs w:val="40"/>
        </w:rPr>
      </w:pPr>
      <w:r w:rsidRPr="00613E62">
        <w:rPr>
          <w:b/>
          <w:sz w:val="40"/>
          <w:szCs w:val="40"/>
        </w:rPr>
        <w:t>в старшей группе.</w:t>
      </w:r>
    </w:p>
    <w:p w:rsidR="00613E62" w:rsidRDefault="00613E62" w:rsidP="00613E62">
      <w:pPr>
        <w:spacing w:after="0"/>
        <w:jc w:val="center"/>
      </w:pPr>
    </w:p>
    <w:p w:rsidR="00613E62" w:rsidRDefault="00613E62" w:rsidP="00613E62">
      <w:pPr>
        <w:spacing w:after="0"/>
        <w:jc w:val="center"/>
      </w:pPr>
    </w:p>
    <w:p w:rsidR="00613E62" w:rsidRDefault="00613E62" w:rsidP="00613E6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990850" cy="1714500"/>
            <wp:effectExtent l="19050" t="0" r="0" b="0"/>
            <wp:docPr id="1" name="Рисунок 1" descr="http://budetrebenok.ru/wp-content/uploads/2012/12/stikhi-pro-ovoshhi-dlya-detej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detrebenok.ru/wp-content/uploads/2012/12/stikhi-pro-ovoshhi-dlya-detejj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B5" w:rsidRDefault="00BD0B70" w:rsidP="009707B5">
      <w:pPr>
        <w:spacing w:after="0"/>
        <w:jc w:val="right"/>
      </w:pPr>
      <w:r>
        <w:t>"У ворот шумит народ</w:t>
      </w:r>
      <w:r w:rsidR="009707B5">
        <w:t>.</w:t>
      </w:r>
    </w:p>
    <w:p w:rsidR="009707B5" w:rsidRDefault="009707B5" w:rsidP="009707B5">
      <w:pPr>
        <w:spacing w:after="0"/>
        <w:jc w:val="right"/>
      </w:pPr>
      <w:r>
        <w:t>где тут зимний огород?</w:t>
      </w:r>
    </w:p>
    <w:p w:rsidR="009707B5" w:rsidRDefault="009707B5" w:rsidP="009707B5">
      <w:pPr>
        <w:spacing w:after="0"/>
        <w:jc w:val="right"/>
      </w:pPr>
      <w:r>
        <w:t>Говорят, что там растет.</w:t>
      </w:r>
    </w:p>
    <w:p w:rsidR="009707B5" w:rsidRDefault="009707B5" w:rsidP="009707B5">
      <w:pPr>
        <w:spacing w:after="0"/>
        <w:jc w:val="right"/>
      </w:pPr>
      <w:r>
        <w:t>Огуречная рассада.</w:t>
      </w:r>
    </w:p>
    <w:p w:rsidR="009707B5" w:rsidRDefault="009707B5" w:rsidP="009707B5">
      <w:pPr>
        <w:spacing w:after="0"/>
        <w:jc w:val="right"/>
      </w:pPr>
      <w:r>
        <w:t>И укропчик и лучок.</w:t>
      </w:r>
    </w:p>
    <w:p w:rsidR="009707B5" w:rsidRDefault="009707B5" w:rsidP="009707B5">
      <w:pPr>
        <w:spacing w:after="0"/>
        <w:jc w:val="right"/>
      </w:pPr>
      <w:r>
        <w:t xml:space="preserve">Смотрят все на огород, </w:t>
      </w:r>
    </w:p>
    <w:p w:rsidR="00BD0B70" w:rsidRDefault="009707B5" w:rsidP="009707B5">
      <w:pPr>
        <w:spacing w:after="0"/>
        <w:jc w:val="right"/>
      </w:pPr>
      <w:r>
        <w:t>И уходят , открыв рот</w:t>
      </w:r>
      <w:r w:rsidR="00BD0B70">
        <w:t>"</w:t>
      </w:r>
      <w:r>
        <w:t>.</w:t>
      </w:r>
    </w:p>
    <w:p w:rsidR="00613E62" w:rsidRDefault="00613E62" w:rsidP="00613E62">
      <w:pPr>
        <w:spacing w:after="0"/>
        <w:jc w:val="center"/>
      </w:pPr>
    </w:p>
    <w:p w:rsidR="00613E62" w:rsidRDefault="00613E62" w:rsidP="00613E62">
      <w:pPr>
        <w:spacing w:after="0"/>
        <w:jc w:val="center"/>
      </w:pPr>
    </w:p>
    <w:p w:rsidR="00613E62" w:rsidRDefault="00613E62" w:rsidP="00613E62">
      <w:pPr>
        <w:spacing w:after="0"/>
        <w:jc w:val="center"/>
      </w:pPr>
    </w:p>
    <w:p w:rsidR="00613E62" w:rsidRDefault="00613E62" w:rsidP="00613E62">
      <w:pPr>
        <w:spacing w:after="0"/>
        <w:jc w:val="center"/>
      </w:pPr>
    </w:p>
    <w:p w:rsidR="00613E62" w:rsidRDefault="00613E62" w:rsidP="00613E62">
      <w:pPr>
        <w:spacing w:after="0"/>
        <w:jc w:val="center"/>
      </w:pPr>
    </w:p>
    <w:p w:rsidR="00613E62" w:rsidRDefault="00613E62" w:rsidP="00613E62">
      <w:pPr>
        <w:spacing w:after="0"/>
        <w:jc w:val="center"/>
      </w:pPr>
    </w:p>
    <w:p w:rsidR="00613E62" w:rsidRDefault="00613E62" w:rsidP="00613E62">
      <w:pPr>
        <w:spacing w:after="0"/>
        <w:jc w:val="center"/>
      </w:pPr>
    </w:p>
    <w:p w:rsidR="00613E62" w:rsidRDefault="00613E62" w:rsidP="00613E62">
      <w:pPr>
        <w:spacing w:after="0"/>
        <w:jc w:val="right"/>
      </w:pPr>
    </w:p>
    <w:p w:rsidR="00613E62" w:rsidRDefault="00613E62" w:rsidP="00613E62">
      <w:pPr>
        <w:spacing w:after="0"/>
        <w:jc w:val="right"/>
      </w:pPr>
    </w:p>
    <w:p w:rsidR="00613E62" w:rsidRDefault="00613E62" w:rsidP="00613E62">
      <w:pPr>
        <w:spacing w:after="0"/>
        <w:jc w:val="right"/>
      </w:pPr>
    </w:p>
    <w:p w:rsidR="00613E62" w:rsidRDefault="00613E62" w:rsidP="00613E62">
      <w:pPr>
        <w:spacing w:after="0"/>
        <w:jc w:val="right"/>
      </w:pPr>
    </w:p>
    <w:p w:rsidR="00613E62" w:rsidRDefault="00613E62" w:rsidP="00613E62">
      <w:pPr>
        <w:spacing w:after="0"/>
        <w:jc w:val="right"/>
      </w:pPr>
    </w:p>
    <w:p w:rsidR="00613E62" w:rsidRDefault="00613E62" w:rsidP="00613E62">
      <w:pPr>
        <w:spacing w:after="0"/>
        <w:jc w:val="right"/>
      </w:pPr>
    </w:p>
    <w:p w:rsidR="00613E62" w:rsidRDefault="00613E62" w:rsidP="00613E62">
      <w:pPr>
        <w:spacing w:after="0"/>
        <w:jc w:val="right"/>
      </w:pPr>
    </w:p>
    <w:p w:rsidR="00613E62" w:rsidRDefault="00613E62" w:rsidP="00613E62">
      <w:pPr>
        <w:spacing w:after="0"/>
        <w:jc w:val="right"/>
      </w:pPr>
    </w:p>
    <w:p w:rsidR="00613E62" w:rsidRDefault="00613E62" w:rsidP="00613E62">
      <w:pPr>
        <w:spacing w:after="0"/>
        <w:jc w:val="right"/>
      </w:pPr>
    </w:p>
    <w:p w:rsidR="00613E62" w:rsidRDefault="00613E62" w:rsidP="00613E62">
      <w:pPr>
        <w:spacing w:after="0"/>
        <w:jc w:val="right"/>
      </w:pPr>
      <w:r>
        <w:t xml:space="preserve">воспитатель: </w:t>
      </w:r>
      <w:proofErr w:type="spellStart"/>
      <w:r>
        <w:t>Овчинникова</w:t>
      </w:r>
      <w:proofErr w:type="spellEnd"/>
      <w:r>
        <w:t xml:space="preserve"> М.В.</w:t>
      </w:r>
    </w:p>
    <w:p w:rsidR="00613E62" w:rsidRDefault="00613E62" w:rsidP="00613E62">
      <w:pPr>
        <w:spacing w:after="0"/>
        <w:jc w:val="right"/>
      </w:pPr>
    </w:p>
    <w:p w:rsidR="00613E62" w:rsidRDefault="00613E62" w:rsidP="00613E62">
      <w:pPr>
        <w:spacing w:after="0"/>
        <w:jc w:val="right"/>
      </w:pPr>
    </w:p>
    <w:p w:rsidR="00613E62" w:rsidRDefault="00613E62" w:rsidP="00613E62">
      <w:pPr>
        <w:spacing w:after="0"/>
        <w:jc w:val="center"/>
      </w:pPr>
      <w:r>
        <w:t>Омск-2013</w:t>
      </w:r>
    </w:p>
    <w:p w:rsidR="00E12564" w:rsidRDefault="00E12564" w:rsidP="00E12564">
      <w:pPr>
        <w:spacing w:after="0"/>
      </w:pPr>
      <w:r w:rsidRPr="00E12564">
        <w:rPr>
          <w:b/>
        </w:rPr>
        <w:lastRenderedPageBreak/>
        <w:t>Цель</w:t>
      </w:r>
      <w:r>
        <w:t>:</w:t>
      </w:r>
    </w:p>
    <w:p w:rsidR="00E12564" w:rsidRDefault="00E12564" w:rsidP="00E12564">
      <w:pPr>
        <w:spacing w:after="0"/>
      </w:pPr>
      <w:r>
        <w:t>Обобщить и расширить знания дошкольников о том, как ухаживать за растениями в комнатных условиях. Привлечь к работе проекта как можно больше детей, сделать проект сотворчеством воспитателей, детей и родителей.</w:t>
      </w:r>
    </w:p>
    <w:p w:rsidR="00E12564" w:rsidRDefault="00E12564" w:rsidP="00E12564">
      <w:pPr>
        <w:spacing w:after="0"/>
      </w:pPr>
      <w:r w:rsidRPr="00E12564">
        <w:rPr>
          <w:b/>
        </w:rPr>
        <w:t>Проектная идея:</w:t>
      </w:r>
      <w:r>
        <w:t xml:space="preserve"> Создать в группе детского сада огород на подоконнике.</w:t>
      </w:r>
    </w:p>
    <w:p w:rsidR="00E12564" w:rsidRPr="00E12564" w:rsidRDefault="00E12564" w:rsidP="00E12564">
      <w:pPr>
        <w:spacing w:after="0"/>
        <w:rPr>
          <w:b/>
        </w:rPr>
      </w:pPr>
      <w:r w:rsidRPr="00E12564">
        <w:rPr>
          <w:b/>
        </w:rPr>
        <w:t>Участники проекта:</w:t>
      </w:r>
    </w:p>
    <w:p w:rsidR="00E12564" w:rsidRDefault="00E12564" w:rsidP="00E12564">
      <w:pPr>
        <w:spacing w:after="0"/>
      </w:pPr>
      <w:r>
        <w:t>-дети старшей группы;</w:t>
      </w:r>
    </w:p>
    <w:p w:rsidR="00E12564" w:rsidRDefault="00E12564" w:rsidP="00E12564">
      <w:pPr>
        <w:spacing w:after="0"/>
      </w:pPr>
      <w:r>
        <w:t>-педагоги;</w:t>
      </w:r>
    </w:p>
    <w:p w:rsidR="00E12564" w:rsidRDefault="00E12564" w:rsidP="00E12564">
      <w:pPr>
        <w:spacing w:after="0"/>
      </w:pPr>
      <w:r>
        <w:t>-родители.</w:t>
      </w:r>
    </w:p>
    <w:p w:rsidR="00E12564" w:rsidRDefault="00E12564" w:rsidP="00E12564">
      <w:pPr>
        <w:spacing w:after="0"/>
        <w:rPr>
          <w:b/>
        </w:rPr>
      </w:pPr>
      <w:r w:rsidRPr="00E12564">
        <w:rPr>
          <w:b/>
        </w:rPr>
        <w:t>Задачи проекта:</w:t>
      </w:r>
    </w:p>
    <w:p w:rsidR="00E12564" w:rsidRDefault="00E12564" w:rsidP="00E12564">
      <w:pPr>
        <w:spacing w:after="0"/>
      </w:pPr>
      <w:r>
        <w:t>1. Учить детей ухаживать за растениями в комнатных условиях.</w:t>
      </w:r>
    </w:p>
    <w:p w:rsidR="00E12564" w:rsidRDefault="00E12564" w:rsidP="00E12564">
      <w:pPr>
        <w:spacing w:after="0"/>
      </w:pPr>
      <w:r>
        <w:t>2. Формировать у детей понятия взаимосвязи "природа и люди": люди садят, выращивают, ухаживают за растениями, растения вырастают</w:t>
      </w:r>
      <w:r w:rsidR="003F2D36">
        <w:t>, радуют людей своей красотой, кормят своими плодами.</w:t>
      </w:r>
    </w:p>
    <w:p w:rsidR="003F2D36" w:rsidRDefault="003F2D36" w:rsidP="00E12564">
      <w:pPr>
        <w:spacing w:after="0"/>
      </w:pPr>
      <w:r>
        <w:t>3. Обобщать представления детей о необходимости света, тепла, влаги и почвы для роста растений.</w:t>
      </w:r>
    </w:p>
    <w:p w:rsidR="003F2D36" w:rsidRDefault="003F2D36" w:rsidP="00E12564">
      <w:pPr>
        <w:spacing w:after="0"/>
      </w:pPr>
      <w:r>
        <w:t>4. Развивать познавательные и творческие способности детей.</w:t>
      </w:r>
    </w:p>
    <w:p w:rsidR="003F2D36" w:rsidRDefault="003F2D36" w:rsidP="00E12564">
      <w:pPr>
        <w:spacing w:after="0"/>
      </w:pPr>
      <w:r>
        <w:t>5. Формировать осознанно-правильное отношение к природным явлениям и объектам.</w:t>
      </w:r>
    </w:p>
    <w:p w:rsidR="003F2D36" w:rsidRDefault="003F2D36" w:rsidP="00E12564">
      <w:pPr>
        <w:spacing w:after="0"/>
      </w:pPr>
      <w:r>
        <w:t>6. Воспитывать бережное отношение к своему труду, и труду взрослых и сверстников.</w:t>
      </w:r>
    </w:p>
    <w:p w:rsidR="003F2D36" w:rsidRDefault="003F2D36" w:rsidP="00E12564">
      <w:pPr>
        <w:spacing w:after="0"/>
      </w:pPr>
      <w:r>
        <w:t>7. Учить выполнять индивидуальные поручения, и коллективные задания.</w:t>
      </w:r>
    </w:p>
    <w:p w:rsidR="003F2D36" w:rsidRDefault="003F2D36" w:rsidP="00E12564">
      <w:pPr>
        <w:spacing w:after="0"/>
      </w:pPr>
      <w:r>
        <w:t>8. Формировать умение договариваться о распределении работы, ответственное отношение к порученному заданию.</w:t>
      </w:r>
    </w:p>
    <w:p w:rsidR="003F2D36" w:rsidRDefault="003F2D36" w:rsidP="00E12564">
      <w:pPr>
        <w:spacing w:after="0"/>
      </w:pPr>
      <w:r>
        <w:t>9. Закреплять знания детей о строении луковицы, об условиях, необходимых для роста растения.</w:t>
      </w:r>
    </w:p>
    <w:p w:rsidR="003F2D36" w:rsidRDefault="003F2D36" w:rsidP="00E12564">
      <w:pPr>
        <w:spacing w:after="0"/>
      </w:pPr>
      <w:r>
        <w:t>10. Развивать речь детей</w:t>
      </w:r>
      <w:r w:rsidR="00BD0B70">
        <w:t>, активизировать словарь (корень, луковица, посадить, углубление, условия, стрелка).</w:t>
      </w:r>
    </w:p>
    <w:p w:rsidR="00BD0B70" w:rsidRDefault="00BD0B70" w:rsidP="00E12564">
      <w:pPr>
        <w:spacing w:after="0"/>
      </w:pPr>
      <w:r>
        <w:t>11. Воспитывать желание добиваться результата, чувство ответственности за участие в общем деле.</w:t>
      </w:r>
    </w:p>
    <w:p w:rsidR="00BD0B70" w:rsidRDefault="00BD0B70" w:rsidP="00E12564">
      <w:pPr>
        <w:spacing w:after="0"/>
      </w:pPr>
    </w:p>
    <w:p w:rsidR="00BD0B70" w:rsidRPr="00BD0B70" w:rsidRDefault="00BD0B70" w:rsidP="00BD0B70">
      <w:pPr>
        <w:spacing w:after="0"/>
        <w:jc w:val="center"/>
        <w:rPr>
          <w:b/>
        </w:rPr>
      </w:pPr>
      <w:r w:rsidRPr="00BD0B70">
        <w:rPr>
          <w:b/>
        </w:rPr>
        <w:t>Работа с родителями.</w:t>
      </w:r>
    </w:p>
    <w:p w:rsidR="00BD0B70" w:rsidRDefault="00BD0B70" w:rsidP="00E12564">
      <w:pPr>
        <w:spacing w:after="0"/>
      </w:pPr>
      <w:r>
        <w:t>1. Предложить родителям помочь в организации проведения проекта "Огород на подоконнике"- контейнеры, землю, семена для посадки.</w:t>
      </w:r>
    </w:p>
    <w:p w:rsidR="00BD0B70" w:rsidRDefault="00BD0B70" w:rsidP="00E12564">
      <w:pPr>
        <w:spacing w:after="0"/>
      </w:pPr>
      <w:r>
        <w:t>2. Сходить с детьми в магазин семян и растений.</w:t>
      </w:r>
    </w:p>
    <w:p w:rsidR="00BD0B70" w:rsidRDefault="00BD0B70" w:rsidP="00E12564">
      <w:pPr>
        <w:spacing w:after="0"/>
      </w:pPr>
      <w:r>
        <w:t>3. Домашнее задание- с детьми вырастить  зеленый лук у себя дома на подоконнике, составит рассказ о том, как ухаживали за луком.</w:t>
      </w:r>
    </w:p>
    <w:p w:rsidR="00BD0B70" w:rsidRDefault="00BD0B70" w:rsidP="00E12564">
      <w:pPr>
        <w:spacing w:after="0"/>
      </w:pPr>
    </w:p>
    <w:p w:rsidR="00BD0B70" w:rsidRPr="00BD0B70" w:rsidRDefault="00BD0B70" w:rsidP="00BD0B70">
      <w:pPr>
        <w:spacing w:after="0"/>
        <w:jc w:val="center"/>
        <w:rPr>
          <w:b/>
        </w:rPr>
      </w:pPr>
      <w:r w:rsidRPr="00BD0B70">
        <w:rPr>
          <w:b/>
        </w:rPr>
        <w:t>Ожидаемые результаты.</w:t>
      </w:r>
    </w:p>
    <w:p w:rsidR="00BD0B70" w:rsidRDefault="00BD0B70" w:rsidP="00E12564">
      <w:pPr>
        <w:spacing w:after="0"/>
      </w:pPr>
      <w:r>
        <w:t>1.Дети научатся ухаживать за растениями и познакомятся с условиями их содержания, будут учиться, подмечать красоту растительного мира.</w:t>
      </w:r>
    </w:p>
    <w:p w:rsidR="00BD0B70" w:rsidRDefault="00BD0B70" w:rsidP="00E12564">
      <w:pPr>
        <w:spacing w:after="0"/>
      </w:pPr>
      <w:r>
        <w:t>2.У детей сформируются знания о росте растений в комнатных условиях.</w:t>
      </w:r>
    </w:p>
    <w:p w:rsidR="009707B5" w:rsidRDefault="009707B5" w:rsidP="00E12564">
      <w:pPr>
        <w:spacing w:after="0"/>
      </w:pPr>
    </w:p>
    <w:p w:rsidR="009707B5" w:rsidRDefault="009707B5" w:rsidP="009707B5">
      <w:pPr>
        <w:spacing w:after="0"/>
        <w:jc w:val="center"/>
        <w:rPr>
          <w:b/>
        </w:rPr>
      </w:pPr>
      <w:r w:rsidRPr="009707B5">
        <w:rPr>
          <w:b/>
        </w:rPr>
        <w:t>План реализации проекта</w:t>
      </w:r>
      <w:r>
        <w:rPr>
          <w:b/>
        </w:rPr>
        <w:t>.</w:t>
      </w:r>
    </w:p>
    <w:p w:rsidR="009707B5" w:rsidRDefault="009707B5" w:rsidP="009707B5">
      <w:pPr>
        <w:spacing w:after="0"/>
        <w:rPr>
          <w:b/>
        </w:rPr>
      </w:pPr>
      <w:r>
        <w:rPr>
          <w:b/>
        </w:rPr>
        <w:t>1 этап подготовительный</w:t>
      </w:r>
    </w:p>
    <w:p w:rsidR="009707B5" w:rsidRDefault="009707B5" w:rsidP="009707B5">
      <w:pPr>
        <w:spacing w:after="0"/>
      </w:pPr>
      <w:r>
        <w:t>1. Экскурсия в магазин "Семена" (ответственные родители)</w:t>
      </w:r>
    </w:p>
    <w:p w:rsidR="009707B5" w:rsidRDefault="009707B5" w:rsidP="009707B5">
      <w:pPr>
        <w:spacing w:after="0"/>
      </w:pPr>
      <w:r>
        <w:t>2. Сбор художественный литературы: стихи, загадки, пословицы, поговорки, рассказы, сказки про овощи, экологические сказки. (ответственные воспитатели)</w:t>
      </w:r>
    </w:p>
    <w:p w:rsidR="009707B5" w:rsidRDefault="009707B5" w:rsidP="009707B5">
      <w:pPr>
        <w:spacing w:after="0"/>
      </w:pPr>
      <w:r>
        <w:t>3. Приобретение необходимого инвентаря: контейнеры, земля, семена, удобрения(ответственный родительский комитет)</w:t>
      </w:r>
    </w:p>
    <w:p w:rsidR="009707B5" w:rsidRDefault="009707B5" w:rsidP="009707B5">
      <w:pPr>
        <w:spacing w:after="0"/>
      </w:pPr>
      <w:r>
        <w:lastRenderedPageBreak/>
        <w:t>4. Разбивка огорода на подоконнике(ответственные воспитатели и дети).</w:t>
      </w:r>
    </w:p>
    <w:p w:rsidR="009707B5" w:rsidRPr="009707B5" w:rsidRDefault="009707B5" w:rsidP="009707B5">
      <w:pPr>
        <w:spacing w:after="0"/>
        <w:rPr>
          <w:b/>
        </w:rPr>
      </w:pPr>
    </w:p>
    <w:p w:rsidR="009707B5" w:rsidRDefault="009707B5" w:rsidP="009707B5">
      <w:pPr>
        <w:spacing w:after="0"/>
        <w:rPr>
          <w:b/>
        </w:rPr>
      </w:pPr>
      <w:r w:rsidRPr="009707B5">
        <w:rPr>
          <w:b/>
        </w:rPr>
        <w:t>2 этап исследовательский</w:t>
      </w:r>
    </w:p>
    <w:p w:rsidR="009707B5" w:rsidRDefault="00296AF0" w:rsidP="009707B5">
      <w:pPr>
        <w:spacing w:after="0"/>
      </w:pPr>
      <w:r>
        <w:t>1. опытно-экспериментальная деятельность(строение растений, условия необходимые для роста растений)</w:t>
      </w:r>
    </w:p>
    <w:p w:rsidR="00296AF0" w:rsidRDefault="00296AF0" w:rsidP="009707B5">
      <w:pPr>
        <w:spacing w:after="0"/>
      </w:pPr>
      <w:r>
        <w:t>2. занятия с детьми: "В мире растений", "Все начинается с семечка", "Посев семян", "Первые всходы".</w:t>
      </w:r>
    </w:p>
    <w:p w:rsidR="00BD0B70" w:rsidRDefault="00296AF0" w:rsidP="00E12564">
      <w:pPr>
        <w:spacing w:after="0"/>
      </w:pPr>
      <w:r>
        <w:t>3. проведение дидактических игр: "Узнай по описанию", "Угадай на ощупь", "Узнай на вкус", "От какого овоща эта часть".</w:t>
      </w:r>
    </w:p>
    <w:p w:rsidR="00296AF0" w:rsidRDefault="00296AF0" w:rsidP="00E12564">
      <w:pPr>
        <w:spacing w:after="0"/>
      </w:pPr>
      <w:r>
        <w:t>4. разучивание с детьми стихов, загадок, поговорок о растениях.</w:t>
      </w:r>
    </w:p>
    <w:p w:rsidR="00296AF0" w:rsidRDefault="00296AF0" w:rsidP="00E12564">
      <w:pPr>
        <w:spacing w:after="0"/>
      </w:pPr>
      <w:r>
        <w:t>5. рассматривание иллюстраций, картин с изображением овощей (сравнить их по цвету, форме, размеру, вкусу).</w:t>
      </w:r>
    </w:p>
    <w:p w:rsidR="00296AF0" w:rsidRDefault="00296AF0" w:rsidP="00E12564">
      <w:pPr>
        <w:spacing w:after="0"/>
      </w:pPr>
      <w:r>
        <w:t>6. беседы о том как выращивают овощи на огороде.</w:t>
      </w:r>
    </w:p>
    <w:p w:rsidR="00296AF0" w:rsidRDefault="00296AF0" w:rsidP="00E12564">
      <w:pPr>
        <w:spacing w:after="0"/>
        <w:rPr>
          <w:b/>
        </w:rPr>
      </w:pPr>
    </w:p>
    <w:p w:rsidR="00296AF0" w:rsidRDefault="00296AF0" w:rsidP="00E12564">
      <w:pPr>
        <w:spacing w:after="0"/>
        <w:rPr>
          <w:b/>
        </w:rPr>
      </w:pPr>
      <w:r w:rsidRPr="00296AF0">
        <w:rPr>
          <w:b/>
        </w:rPr>
        <w:t>3 этап заключительный</w:t>
      </w:r>
    </w:p>
    <w:p w:rsidR="00296AF0" w:rsidRDefault="00296AF0" w:rsidP="00E12564">
      <w:pPr>
        <w:spacing w:after="0"/>
      </w:pPr>
      <w:r>
        <w:t>1. оформление выставки рисунков детей "От семечки к ростку".</w:t>
      </w:r>
    </w:p>
    <w:p w:rsidR="00AB3252" w:rsidRDefault="00296AF0" w:rsidP="00E12564">
      <w:pPr>
        <w:spacing w:after="0"/>
      </w:pPr>
      <w:r>
        <w:t>2. подведение итогов проекта.</w:t>
      </w:r>
    </w:p>
    <w:p w:rsidR="00BD0B70" w:rsidRPr="00E12564" w:rsidRDefault="00BD0B70" w:rsidP="00E12564">
      <w:pPr>
        <w:spacing w:after="0"/>
      </w:pPr>
      <w:r>
        <w:t xml:space="preserve"> </w:t>
      </w:r>
    </w:p>
    <w:p w:rsidR="00613E62" w:rsidRDefault="00613E62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</w:pPr>
    </w:p>
    <w:p w:rsidR="00666DB3" w:rsidRDefault="00666DB3" w:rsidP="00613E62">
      <w:pPr>
        <w:spacing w:after="0"/>
        <w:jc w:val="center"/>
        <w:rPr>
          <w:b/>
          <w:sz w:val="40"/>
          <w:szCs w:val="40"/>
        </w:rPr>
      </w:pPr>
      <w:r w:rsidRPr="00666DB3">
        <w:rPr>
          <w:b/>
          <w:sz w:val="40"/>
          <w:szCs w:val="40"/>
        </w:rPr>
        <w:lastRenderedPageBreak/>
        <w:t>приложение</w:t>
      </w:r>
      <w:r>
        <w:rPr>
          <w:b/>
          <w:sz w:val="40"/>
          <w:szCs w:val="40"/>
        </w:rPr>
        <w:t>.</w:t>
      </w:r>
    </w:p>
    <w:p w:rsidR="00666DB3" w:rsidRDefault="00666DB3" w:rsidP="00666DB3">
      <w:pPr>
        <w:spacing w:after="0"/>
      </w:pPr>
      <w:r>
        <w:t>Художественная литература:</w:t>
      </w:r>
    </w:p>
    <w:p w:rsidR="00666DB3" w:rsidRDefault="00666DB3" w:rsidP="00666DB3">
      <w:pPr>
        <w:spacing w:after="0"/>
      </w:pPr>
      <w:r>
        <w:t xml:space="preserve"> Р.н.с. "Репка", "Вершки и корешки", белорусская сказка "Пых", украинская сказка "Колосок", Ю. </w:t>
      </w:r>
      <w:proofErr w:type="spellStart"/>
      <w:r>
        <w:t>Тувин</w:t>
      </w:r>
      <w:proofErr w:type="spellEnd"/>
      <w:r>
        <w:t xml:space="preserve"> "Овощи".</w:t>
      </w:r>
    </w:p>
    <w:p w:rsidR="00666DB3" w:rsidRDefault="00666DB3" w:rsidP="00666DB3">
      <w:pPr>
        <w:spacing w:after="0"/>
      </w:pPr>
      <w:r>
        <w:t xml:space="preserve"> Загадки:</w:t>
      </w: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На грядке длинный и зелёный,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А в кадке жёлтый и солёный.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i/>
          <w:iCs/>
          <w:color w:val="333333"/>
          <w:shd w:val="clear" w:color="auto" w:fill="FFFFFF"/>
        </w:rPr>
        <w:t>Ответ (Огурец)</w:t>
      </w:r>
    </w:p>
    <w:p w:rsidR="00666DB3" w:rsidRDefault="00666DB3" w:rsidP="00666DB3">
      <w:pPr>
        <w:spacing w:after="0"/>
        <w:rPr>
          <w:rFonts w:ascii="Arial" w:hAnsi="Arial" w:cs="Arial"/>
          <w:color w:val="333333"/>
          <w:shd w:val="clear" w:color="auto" w:fill="FFFFFF"/>
        </w:rPr>
      </w:pP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Раскололся тесный домик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На две половинки.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И посыпались оттуда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Бусинки-дробинки.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i/>
          <w:iCs/>
          <w:color w:val="333333"/>
          <w:shd w:val="clear" w:color="auto" w:fill="FFFFFF"/>
        </w:rPr>
        <w:t>Ответ (Горох)</w:t>
      </w: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Как на нашей грядке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Выросли загадки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Сочные да крупные,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Вот такие круглые.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Летом зеленеют,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К осени краснеют.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i/>
          <w:iCs/>
          <w:color w:val="333333"/>
          <w:shd w:val="clear" w:color="auto" w:fill="FFFFFF"/>
        </w:rPr>
        <w:t>Ответ (Помидоры)</w:t>
      </w: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Щёки розовы, нос белый,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В темноте сижу день целый.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А рубашка зелена,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Вся на солнышке она.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i/>
          <w:iCs/>
          <w:color w:val="333333"/>
          <w:shd w:val="clear" w:color="auto" w:fill="FFFFFF"/>
        </w:rPr>
        <w:t>Ответ (Редиска)</w:t>
      </w: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Маленький и горький, луку брат.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i/>
          <w:iCs/>
          <w:color w:val="333333"/>
          <w:shd w:val="clear" w:color="auto" w:fill="FFFFFF"/>
        </w:rPr>
        <w:t>Ответ (Чеснок)</w:t>
      </w: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Хотя я сахарной зовусь,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Но от дождя я не размокла,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Крупна, кругла, сладка на вкус,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Узнали вы, кто я? ...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i/>
          <w:iCs/>
          <w:color w:val="333333"/>
          <w:shd w:val="clear" w:color="auto" w:fill="FFFFFF"/>
        </w:rPr>
        <w:t>Ответ (свекла)</w:t>
      </w: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Пришла Таня в жёлтом сарафане: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Стали Таню раздевать,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Давай плакать и рыдать.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i/>
          <w:iCs/>
          <w:color w:val="333333"/>
          <w:shd w:val="clear" w:color="auto" w:fill="FFFFFF"/>
        </w:rPr>
        <w:t>Ответ (Луковица)</w:t>
      </w: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Неказиста, шишковата,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А придёт на стол она,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Скажут весело ребята: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"Ну, рассыпчата, вкусна!"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i/>
          <w:iCs/>
          <w:color w:val="333333"/>
          <w:shd w:val="clear" w:color="auto" w:fill="FFFFFF"/>
        </w:rPr>
        <w:t>Ответ (Картошка)</w:t>
      </w:r>
    </w:p>
    <w:p w:rsidR="00666DB3" w:rsidRDefault="00666DB3" w:rsidP="00666DB3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</w:p>
    <w:p w:rsidR="00CC4E54" w:rsidRPr="00CC4E54" w:rsidRDefault="00666DB3" w:rsidP="00CC4E54">
      <w:pPr>
        <w:spacing w:after="0"/>
        <w:rPr>
          <w:rFonts w:ascii="Arial" w:hAnsi="Arial" w:cs="Arial"/>
          <w:b/>
          <w:i/>
          <w:iCs/>
          <w:color w:val="333333"/>
          <w:shd w:val="clear" w:color="auto" w:fill="FFFFFF"/>
        </w:rPr>
      </w:pPr>
      <w:r w:rsidRPr="00CC4E54">
        <w:rPr>
          <w:rFonts w:ascii="Arial" w:hAnsi="Arial" w:cs="Arial"/>
          <w:b/>
          <w:i/>
          <w:iCs/>
          <w:color w:val="333333"/>
          <w:shd w:val="clear" w:color="auto" w:fill="FFFFFF"/>
        </w:rPr>
        <w:lastRenderedPageBreak/>
        <w:t>Стихи</w:t>
      </w:r>
    </w:p>
    <w:p w:rsidR="00CC4E54" w:rsidRPr="00CC4E54" w:rsidRDefault="00CC4E54" w:rsidP="00CC4E54">
      <w:pPr>
        <w:spacing w:after="0"/>
        <w:rPr>
          <w:rFonts w:ascii="Arial" w:hAnsi="Arial" w:cs="Arial"/>
          <w:i/>
          <w:iCs/>
          <w:color w:val="333333"/>
          <w:shd w:val="clear" w:color="auto" w:fill="FFFFFF"/>
        </w:rPr>
      </w:pPr>
      <w:r w:rsidRPr="00CC4E54">
        <w:rPr>
          <w:rFonts w:ascii="Times New Roman CYR" w:eastAsia="Times New Roman" w:hAnsi="Times New Roman CYR" w:cs="Times New Roman CYR"/>
          <w:b/>
          <w:bCs/>
          <w:color w:val="606060"/>
          <w:kern w:val="36"/>
          <w:lang w:eastAsia="ru-RU"/>
        </w:rPr>
        <w:t>Посадила в огороде</w:t>
      </w:r>
    </w:p>
    <w:p w:rsidR="00CC4E54" w:rsidRPr="00CC4E54" w:rsidRDefault="00CC4E54" w:rsidP="00CC4E54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0000"/>
          <w:lang w:eastAsia="ru-RU"/>
        </w:rPr>
      </w:pPr>
      <w:hyperlink r:id="rId6" w:history="1"/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t>Посадила в огороде;</w:t>
      </w:r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br/>
        <w:t>Помидоры и картофель,</w:t>
      </w:r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br/>
        <w:t>Чуть моркови, огурцов.</w:t>
      </w:r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br/>
        <w:t>Для братишек сорванцов.</w:t>
      </w:r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br/>
        <w:t>Помидор сорвал Алешка.</w:t>
      </w:r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br/>
        <w:t>Вот и сыта стала кошка.</w:t>
      </w:r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br/>
        <w:t>А Максим ест огурец.</w:t>
      </w:r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br/>
        <w:t>Наш мальчишка молодец.</w:t>
      </w:r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br/>
        <w:t>Он на грядке сидит ловко</w:t>
      </w:r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br/>
        <w:t>Вот и вырвана морковка.</w:t>
      </w:r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br/>
        <w:t>Ест морковку кошка, кот,</w:t>
      </w:r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br/>
        <w:t>Кто зашел к нам в огород.</w:t>
      </w:r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br/>
        <w:t>Всех мальчишки угощают.</w:t>
      </w:r>
      <w:r w:rsidRPr="00CC4E54">
        <w:rPr>
          <w:rFonts w:ascii="Times New Roman CYR" w:eastAsia="Times New Roman" w:hAnsi="Times New Roman CYR" w:cs="Times New Roman CYR"/>
          <w:color w:val="000000"/>
          <w:lang w:eastAsia="ru-RU"/>
        </w:rPr>
        <w:br/>
        <w:t>Витамин есть заставляют.</w:t>
      </w:r>
    </w:p>
    <w:p w:rsidR="00666DB3" w:rsidRPr="00CC4E54" w:rsidRDefault="00CC4E54" w:rsidP="00CC4E54">
      <w:pPr>
        <w:spacing w:after="0"/>
      </w:pPr>
      <w:r w:rsidRPr="00CC4E54">
        <w:t>А. Максакова</w:t>
      </w:r>
    </w:p>
    <w:p w:rsidR="00CC4E54" w:rsidRPr="00CC4E54" w:rsidRDefault="00CC4E54" w:rsidP="00CC4E54">
      <w:pPr>
        <w:spacing w:after="0"/>
      </w:pP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 xml:space="preserve">Т. </w:t>
      </w:r>
      <w:proofErr w:type="spellStart"/>
      <w:r w:rsidRPr="00323D59">
        <w:rPr>
          <w:rFonts w:ascii="Arial" w:hAnsi="Arial" w:cs="Arial"/>
          <w:color w:val="333333"/>
          <w:sz w:val="20"/>
          <w:szCs w:val="22"/>
        </w:rPr>
        <w:t>Казырина</w:t>
      </w:r>
      <w:proofErr w:type="spellEnd"/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А у нас в саду порядок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Мы вскопали десять грядок.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Как на первой горох,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Уродился, не плох!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На второй редиска,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Друг от друга близко.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А на третьей репка,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И сладка и крепка.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На четвертой огурцы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Поспевают, молодцы!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Пятая с морковкой,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Подрастает ловко.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На шестой зеленый лук,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Он и лекарь, он и друг.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На седьмой огромной грядке,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Ягодки играют в прятки.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На восьмой кабачки,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У них толстые бочки.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На девятой арбуз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Полосатый карапуз.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А десятая отныне,</w:t>
      </w:r>
    </w:p>
    <w:p w:rsidR="00CC4E54" w:rsidRPr="00323D59" w:rsidRDefault="00CC4E54" w:rsidP="00CC4E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2"/>
        </w:rPr>
      </w:pPr>
      <w:r w:rsidRPr="00323D59">
        <w:rPr>
          <w:rFonts w:ascii="Arial" w:hAnsi="Arial" w:cs="Arial"/>
          <w:color w:val="333333"/>
          <w:sz w:val="20"/>
          <w:szCs w:val="22"/>
        </w:rPr>
        <w:t>Нам подарит даже дыни!</w:t>
      </w:r>
    </w:p>
    <w:p w:rsidR="00CC4E54" w:rsidRDefault="00CC4E54" w:rsidP="00CC4E54">
      <w:pPr>
        <w:spacing w:after="0"/>
      </w:pPr>
    </w:p>
    <w:p w:rsidR="00CC4E54" w:rsidRPr="00323D59" w:rsidRDefault="00CC4E54" w:rsidP="00323D59">
      <w:pPr>
        <w:spacing w:after="0"/>
      </w:pPr>
      <w:r w:rsidRPr="00323D59">
        <w:t>Дидактические игры</w:t>
      </w:r>
      <w:r w:rsidR="00323D59" w:rsidRPr="00323D59">
        <w:t>:</w:t>
      </w:r>
    </w:p>
    <w:p w:rsidR="00323D59" w:rsidRPr="00323D59" w:rsidRDefault="00323D59" w:rsidP="00323D59">
      <w:pPr>
        <w:spacing w:after="0"/>
      </w:pPr>
      <w:r w:rsidRPr="00323D59">
        <w:t>"Вершки и корешки"</w:t>
      </w:r>
    </w:p>
    <w:p w:rsidR="00323D59" w:rsidRPr="00323D59" w:rsidRDefault="00323D59" w:rsidP="00CC4E54">
      <w:pPr>
        <w:spacing w:after="0"/>
        <w:rPr>
          <w:sz w:val="20"/>
        </w:rPr>
      </w:pPr>
      <w:r w:rsidRPr="00323D59">
        <w:rPr>
          <w:rStyle w:val="a8"/>
          <w:rFonts w:ascii="Arial" w:hAnsi="Arial" w:cs="Arial"/>
          <w:color w:val="333333"/>
          <w:sz w:val="20"/>
          <w:bdr w:val="none" w:sz="0" w:space="0" w:color="auto" w:frame="1"/>
          <w:shd w:val="clear" w:color="auto" w:fill="FFFFFF"/>
        </w:rPr>
        <w:t>Цель.</w:t>
      </w:r>
      <w:r w:rsidRPr="00323D59">
        <w:rPr>
          <w:rStyle w:val="apple-converted-space"/>
          <w:rFonts w:ascii="Arial" w:hAnsi="Arial" w:cs="Arial"/>
          <w:b/>
          <w:bCs/>
          <w:color w:val="333333"/>
          <w:sz w:val="20"/>
          <w:bdr w:val="none" w:sz="0" w:space="0" w:color="auto" w:frame="1"/>
          <w:shd w:val="clear" w:color="auto" w:fill="FFFFFF"/>
        </w:rPr>
        <w:t> </w:t>
      </w:r>
      <w:r w:rsidRPr="00323D59">
        <w:rPr>
          <w:rFonts w:ascii="Arial" w:hAnsi="Arial" w:cs="Arial"/>
          <w:color w:val="333333"/>
          <w:sz w:val="20"/>
          <w:shd w:val="clear" w:color="auto" w:fill="FFFFFF"/>
        </w:rPr>
        <w:t>Закреплять знания о том, что в овощах есть съедобные корни - корешки и плоды - вершки, у некоторых овощей съедобны и вершки и корешки; упражнять в составлении целого растения из его частей.</w:t>
      </w:r>
    </w:p>
    <w:p w:rsidR="00CC4E54" w:rsidRDefault="00CC4E54" w:rsidP="00CC4E54">
      <w:pPr>
        <w:spacing w:after="0"/>
      </w:pPr>
      <w:r w:rsidRPr="00323D59">
        <w:t>Воспитатель берет два обруча: черный и красный, кладет их так, чтобы обручи пересеклись. В обруч черного цвета надо положить овощи, у которых в пищу идут корешки, а в обруч красного цвета - те у которых используются вершки. Ребенок подходит к столу, выбирает овощ, показывает его детям и кладет его в нужный круг, объясняя почему</w:t>
      </w:r>
      <w:r w:rsidR="00323D59" w:rsidRPr="00323D59">
        <w:t xml:space="preserve"> он положил его именно сюда.(в области пересечения должны находиться овощи , у которых в пищу употребляются и вершки и корешки).</w:t>
      </w:r>
    </w:p>
    <w:p w:rsidR="00323D59" w:rsidRDefault="00323D59" w:rsidP="00CC4E54">
      <w:pPr>
        <w:spacing w:after="0"/>
      </w:pPr>
    </w:p>
    <w:p w:rsidR="00CD56A3" w:rsidRDefault="00CD56A3" w:rsidP="00CC4E54">
      <w:pPr>
        <w:spacing w:after="0"/>
      </w:pPr>
      <w:r>
        <w:t>"Закончи предложение"</w:t>
      </w:r>
    </w:p>
    <w:p w:rsidR="00CD56A3" w:rsidRDefault="00CD56A3" w:rsidP="00CC4E54">
      <w:pPr>
        <w:spacing w:after="0"/>
      </w:pPr>
      <w:r>
        <w:t>цель: закрепить знания детей об овощах, расширять словарный запас.</w:t>
      </w:r>
    </w:p>
    <w:p w:rsidR="00CD56A3" w:rsidRDefault="00CD56A3" w:rsidP="00CC4E54">
      <w:pPr>
        <w:spacing w:after="0"/>
      </w:pPr>
      <w:r>
        <w:t>Материал: мяч.</w:t>
      </w:r>
    </w:p>
    <w:p w:rsidR="00CD56A3" w:rsidRDefault="00CD56A3" w:rsidP="00CC4E54">
      <w:pPr>
        <w:spacing w:after="0"/>
      </w:pPr>
      <w:r>
        <w:lastRenderedPageBreak/>
        <w:t xml:space="preserve">Ход игры </w:t>
      </w:r>
    </w:p>
    <w:p w:rsidR="00CD56A3" w:rsidRDefault="00CD56A3" w:rsidP="00CC4E54">
      <w:pPr>
        <w:spacing w:after="0"/>
      </w:pPr>
      <w:r>
        <w:t>- Огурец овальный, а тыква.....</w:t>
      </w:r>
    </w:p>
    <w:p w:rsidR="00CD56A3" w:rsidRDefault="00CD56A3" w:rsidP="00CC4E54">
      <w:pPr>
        <w:spacing w:after="0"/>
      </w:pPr>
      <w:r>
        <w:t>- Лук горький, а морковь.....</w:t>
      </w:r>
    </w:p>
    <w:p w:rsidR="00CD56A3" w:rsidRDefault="00CD56A3" w:rsidP="00CC4E54">
      <w:pPr>
        <w:spacing w:after="0"/>
      </w:pPr>
      <w:r>
        <w:t>- Огурец зеленый, а свекла....</w:t>
      </w:r>
    </w:p>
    <w:p w:rsidR="00CD56A3" w:rsidRDefault="00CD56A3" w:rsidP="00CC4E54">
      <w:pPr>
        <w:spacing w:after="0"/>
      </w:pPr>
      <w:r>
        <w:t>- Редиска мелкая, а редька....</w:t>
      </w:r>
    </w:p>
    <w:p w:rsidR="00CD56A3" w:rsidRDefault="00CD56A3" w:rsidP="00CC4E54">
      <w:pPr>
        <w:spacing w:after="0"/>
      </w:pPr>
      <w:r>
        <w:t>- Кабачок большой, а огурец....</w:t>
      </w:r>
    </w:p>
    <w:p w:rsidR="00CD56A3" w:rsidRDefault="00CD56A3" w:rsidP="00CC4E54">
      <w:pPr>
        <w:spacing w:after="0"/>
      </w:pPr>
      <w:r>
        <w:t>- Помидор красный, а горох....</w:t>
      </w:r>
    </w:p>
    <w:p w:rsidR="00CD56A3" w:rsidRDefault="00CD56A3" w:rsidP="00CC4E54">
      <w:pPr>
        <w:spacing w:after="0"/>
      </w:pPr>
      <w:r>
        <w:t>- Морковь в земле, а помидор....</w:t>
      </w:r>
    </w:p>
    <w:p w:rsidR="00CD56A3" w:rsidRDefault="00CD56A3" w:rsidP="00CC4E54">
      <w:pPr>
        <w:spacing w:after="0"/>
      </w:pPr>
      <w:r>
        <w:t>- Помидор круглый, а морковь....</w:t>
      </w:r>
    </w:p>
    <w:p w:rsidR="00CD56A3" w:rsidRDefault="00CD56A3" w:rsidP="00CC4E54">
      <w:pPr>
        <w:spacing w:after="0"/>
      </w:pPr>
    </w:p>
    <w:p w:rsidR="00CD56A3" w:rsidRPr="005857DA" w:rsidRDefault="00CD56A3" w:rsidP="00CC4E54">
      <w:pPr>
        <w:spacing w:after="0"/>
        <w:rPr>
          <w:b/>
        </w:rPr>
      </w:pPr>
      <w:r w:rsidRPr="005857DA">
        <w:rPr>
          <w:b/>
        </w:rPr>
        <w:t>Наблюдение за рассадой.</w:t>
      </w:r>
    </w:p>
    <w:p w:rsidR="00CD56A3" w:rsidRDefault="00CD56A3" w:rsidP="00CC4E54">
      <w:pPr>
        <w:spacing w:after="0"/>
      </w:pPr>
      <w:r w:rsidRPr="005857DA">
        <w:rPr>
          <w:b/>
        </w:rPr>
        <w:t>посадка</w:t>
      </w:r>
      <w:r>
        <w:t xml:space="preserve"> - 15,03,2013г.</w:t>
      </w:r>
    </w:p>
    <w:p w:rsidR="00CD56A3" w:rsidRDefault="00CD56A3" w:rsidP="00CC4E54">
      <w:pPr>
        <w:spacing w:after="0"/>
      </w:pPr>
      <w:r>
        <w:t>-томаты</w:t>
      </w:r>
    </w:p>
    <w:p w:rsidR="00CD56A3" w:rsidRDefault="00CD56A3" w:rsidP="00CC4E54">
      <w:pPr>
        <w:spacing w:after="0"/>
      </w:pPr>
      <w:r>
        <w:t>-перец</w:t>
      </w:r>
    </w:p>
    <w:p w:rsidR="00CD56A3" w:rsidRDefault="00CD56A3" w:rsidP="00CC4E54">
      <w:pPr>
        <w:spacing w:after="0"/>
      </w:pPr>
      <w:r>
        <w:t>- лук(перо)</w:t>
      </w:r>
    </w:p>
    <w:p w:rsidR="00CD56A3" w:rsidRDefault="00CD56A3" w:rsidP="00CC4E54">
      <w:pPr>
        <w:spacing w:after="0"/>
      </w:pPr>
      <w:r>
        <w:t>-  подсолнух</w:t>
      </w:r>
    </w:p>
    <w:p w:rsidR="00CD56A3" w:rsidRDefault="00CD56A3" w:rsidP="00CC4E54">
      <w:pPr>
        <w:spacing w:after="0"/>
      </w:pPr>
      <w:r>
        <w:t xml:space="preserve">- </w:t>
      </w:r>
      <w:r w:rsidR="005857DA">
        <w:t>астра</w:t>
      </w:r>
    </w:p>
    <w:p w:rsidR="005857DA" w:rsidRDefault="005857DA" w:rsidP="00CC4E54">
      <w:pPr>
        <w:spacing w:after="0"/>
      </w:pPr>
      <w:r>
        <w:t>- морковь (на семена)</w:t>
      </w:r>
    </w:p>
    <w:p w:rsidR="005857DA" w:rsidRDefault="005857DA" w:rsidP="00CC4E54">
      <w:pPr>
        <w:spacing w:after="0"/>
      </w:pPr>
      <w:r>
        <w:t>- огурцы</w:t>
      </w:r>
    </w:p>
    <w:p w:rsidR="005857DA" w:rsidRDefault="005857DA" w:rsidP="00CC4E54">
      <w:pPr>
        <w:spacing w:after="0"/>
        <w:rPr>
          <w:b/>
        </w:rPr>
      </w:pPr>
      <w:r w:rsidRPr="005857DA">
        <w:rPr>
          <w:b/>
        </w:rPr>
        <w:t>всходы</w:t>
      </w:r>
    </w:p>
    <w:p w:rsidR="005857DA" w:rsidRDefault="005857DA" w:rsidP="00CC4E54">
      <w:pPr>
        <w:spacing w:after="0"/>
      </w:pPr>
      <w:r>
        <w:t>- томаты 20,03,2013г.</w:t>
      </w:r>
    </w:p>
    <w:p w:rsidR="005857DA" w:rsidRDefault="005857DA" w:rsidP="00CC4E54">
      <w:pPr>
        <w:spacing w:after="0"/>
      </w:pPr>
      <w:r>
        <w:t>- астра 20,03,2013г.</w:t>
      </w:r>
    </w:p>
    <w:p w:rsidR="005857DA" w:rsidRDefault="005857DA" w:rsidP="00CC4E54">
      <w:pPr>
        <w:spacing w:after="0"/>
      </w:pPr>
      <w:r>
        <w:t>- морковь (появилась ботва) 21,03,2013г.</w:t>
      </w:r>
    </w:p>
    <w:p w:rsidR="005857DA" w:rsidRDefault="005857DA" w:rsidP="00CC4E54">
      <w:pPr>
        <w:spacing w:after="0"/>
      </w:pPr>
      <w:r>
        <w:t>- лук 27,03,2013г.</w:t>
      </w:r>
    </w:p>
    <w:p w:rsidR="005857DA" w:rsidRDefault="005857DA" w:rsidP="00CC4E54">
      <w:pPr>
        <w:spacing w:after="0"/>
      </w:pPr>
      <w:r>
        <w:t>- подсолнух 30,03,2013г.</w:t>
      </w:r>
    </w:p>
    <w:p w:rsidR="005857DA" w:rsidRDefault="005857DA" w:rsidP="00CC4E54">
      <w:pPr>
        <w:spacing w:after="0"/>
      </w:pPr>
      <w:r>
        <w:t>- перец 1,04,2013г.</w:t>
      </w:r>
    </w:p>
    <w:p w:rsidR="005857DA" w:rsidRDefault="005857DA" w:rsidP="00CC4E54">
      <w:pPr>
        <w:spacing w:after="0"/>
      </w:pPr>
      <w:r>
        <w:t>- огурцы 04,04,2013г.</w:t>
      </w:r>
    </w:p>
    <w:p w:rsidR="005857DA" w:rsidRDefault="005857DA" w:rsidP="00CC4E54">
      <w:pPr>
        <w:spacing w:after="0"/>
      </w:pPr>
    </w:p>
    <w:p w:rsidR="005857DA" w:rsidRDefault="005857DA" w:rsidP="00CC4E54">
      <w:pPr>
        <w:spacing w:after="0"/>
      </w:pPr>
    </w:p>
    <w:p w:rsidR="005857DA" w:rsidRDefault="005857DA" w:rsidP="00CC4E54">
      <w:pPr>
        <w:spacing w:after="0"/>
      </w:pPr>
    </w:p>
    <w:p w:rsidR="005857DA" w:rsidRPr="005857DA" w:rsidRDefault="005857DA" w:rsidP="00CC4E54">
      <w:pPr>
        <w:spacing w:after="0"/>
      </w:pPr>
    </w:p>
    <w:p w:rsidR="00323D59" w:rsidRDefault="005857DA" w:rsidP="00CC4E5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343"/>
            <wp:effectExtent l="19050" t="0" r="3175" b="0"/>
            <wp:docPr id="4" name="Рисунок 4" descr="C:\Users\пользователь\Pictures\огород\P329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огород\P329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59" w:rsidRDefault="00323D59" w:rsidP="00CC4E54">
      <w:pPr>
        <w:spacing w:after="0"/>
      </w:pPr>
    </w:p>
    <w:p w:rsidR="00323D59" w:rsidRPr="00323D59" w:rsidRDefault="00323D59" w:rsidP="00CC4E54">
      <w:pPr>
        <w:spacing w:after="0"/>
      </w:pPr>
      <w:r>
        <w:rPr>
          <w:rFonts w:ascii="Arial" w:hAnsi="Arial" w:cs="Arial"/>
          <w:color w:val="000000"/>
        </w:rPr>
        <w:t>        </w:t>
      </w:r>
    </w:p>
    <w:p w:rsidR="00323D59" w:rsidRDefault="005857DA" w:rsidP="00CC4E54">
      <w:pPr>
        <w:spacing w:after="0"/>
      </w:pPr>
      <w:r w:rsidRPr="005857DA">
        <w:drawing>
          <wp:inline distT="0" distB="0" distL="0" distR="0">
            <wp:extent cx="2777064" cy="3705225"/>
            <wp:effectExtent l="19050" t="0" r="4236" b="0"/>
            <wp:docPr id="2" name="Рисунок 5" descr="C:\Users\пользователь\Pictures\огород\P329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огород\P329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36" cy="370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59" w:rsidRPr="00666DB3" w:rsidRDefault="005857DA" w:rsidP="00CC4E5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905375" cy="6544871"/>
            <wp:effectExtent l="19050" t="0" r="9525" b="0"/>
            <wp:docPr id="6" name="Рисунок 6" descr="C:\Users\пользователь\Pictures\огород\P329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огород\P329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32" cy="654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D59" w:rsidRPr="00666DB3" w:rsidSect="00485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3457B"/>
    <w:multiLevelType w:val="hybridMultilevel"/>
    <w:tmpl w:val="A8622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13E62"/>
    <w:rsid w:val="00296AF0"/>
    <w:rsid w:val="00323D59"/>
    <w:rsid w:val="003F2D36"/>
    <w:rsid w:val="00485B0E"/>
    <w:rsid w:val="005857DA"/>
    <w:rsid w:val="00613E62"/>
    <w:rsid w:val="00666DB3"/>
    <w:rsid w:val="009707B5"/>
    <w:rsid w:val="00AB3252"/>
    <w:rsid w:val="00BD0B70"/>
    <w:rsid w:val="00CC4E54"/>
    <w:rsid w:val="00CD56A3"/>
    <w:rsid w:val="00E12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B0E"/>
  </w:style>
  <w:style w:type="paragraph" w:styleId="1">
    <w:name w:val="heading 1"/>
    <w:basedOn w:val="a"/>
    <w:link w:val="10"/>
    <w:uiPriority w:val="9"/>
    <w:qFormat/>
    <w:rsid w:val="00CC4E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E6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66DB3"/>
  </w:style>
  <w:style w:type="character" w:customStyle="1" w:styleId="10">
    <w:name w:val="Заголовок 1 Знак"/>
    <w:basedOn w:val="a0"/>
    <w:link w:val="1"/>
    <w:uiPriority w:val="9"/>
    <w:rsid w:val="00CC4E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CC4E54"/>
    <w:rPr>
      <w:i/>
      <w:iCs/>
    </w:rPr>
  </w:style>
  <w:style w:type="character" w:styleId="a6">
    <w:name w:val="Hyperlink"/>
    <w:basedOn w:val="a0"/>
    <w:uiPriority w:val="99"/>
    <w:semiHidden/>
    <w:unhideWhenUsed/>
    <w:rsid w:val="00CC4E54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CC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23D59"/>
    <w:rPr>
      <w:b/>
      <w:bCs/>
    </w:rPr>
  </w:style>
  <w:style w:type="paragraph" w:styleId="a9">
    <w:name w:val="List Paragraph"/>
    <w:basedOn w:val="a"/>
    <w:uiPriority w:val="34"/>
    <w:qFormat/>
    <w:rsid w:val="00323D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2514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188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tihi.ru/avtor/maksim2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8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2015-11-01T12:47:00Z</dcterms:created>
  <dcterms:modified xsi:type="dcterms:W3CDTF">2015-11-01T15:03:00Z</dcterms:modified>
</cp:coreProperties>
</file>