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9E" w:rsidRPr="00A51818" w:rsidRDefault="0045259E" w:rsidP="00A51818">
      <w:pPr>
        <w:pStyle w:val="a3"/>
        <w:jc w:val="center"/>
        <w:rPr>
          <w:b/>
          <w:sz w:val="48"/>
          <w:szCs w:val="48"/>
        </w:rPr>
      </w:pPr>
      <w:r w:rsidRPr="00A51818">
        <w:rPr>
          <w:b/>
          <w:sz w:val="48"/>
          <w:szCs w:val="48"/>
        </w:rPr>
        <w:t>Прогулки  с  детьми  в  природу.</w:t>
      </w:r>
    </w:p>
    <w:p w:rsidR="0045259E" w:rsidRPr="00A51818" w:rsidRDefault="0045259E" w:rsidP="004D41C4">
      <w:pPr>
        <w:tabs>
          <w:tab w:val="left" w:pos="2410"/>
        </w:tabs>
        <w:jc w:val="right"/>
        <w:rPr>
          <w:i/>
          <w:sz w:val="28"/>
          <w:szCs w:val="28"/>
        </w:rPr>
      </w:pPr>
      <w:r w:rsidRPr="00A51818">
        <w:rPr>
          <w:i/>
          <w:sz w:val="28"/>
          <w:szCs w:val="28"/>
        </w:rPr>
        <w:t>«Ничт</w:t>
      </w:r>
      <w:r w:rsidR="004D41C4">
        <w:rPr>
          <w:i/>
          <w:sz w:val="28"/>
          <w:szCs w:val="28"/>
        </w:rPr>
        <w:t>о так не изощряет, не уточняет</w:t>
      </w:r>
    </w:p>
    <w:p w:rsidR="004D41C4" w:rsidRDefault="0045259E" w:rsidP="004D41C4">
      <w:pPr>
        <w:tabs>
          <w:tab w:val="left" w:pos="2410"/>
        </w:tabs>
        <w:jc w:val="right"/>
        <w:rPr>
          <w:i/>
          <w:sz w:val="28"/>
          <w:szCs w:val="28"/>
        </w:rPr>
      </w:pPr>
      <w:r w:rsidRPr="00A51818">
        <w:rPr>
          <w:i/>
          <w:sz w:val="28"/>
          <w:szCs w:val="28"/>
        </w:rPr>
        <w:t>наблюдательность, как наблюдение</w:t>
      </w:r>
      <w:r w:rsidR="004D41C4">
        <w:rPr>
          <w:i/>
          <w:sz w:val="28"/>
          <w:szCs w:val="28"/>
        </w:rPr>
        <w:t xml:space="preserve"> птиц.</w:t>
      </w:r>
    </w:p>
    <w:p w:rsidR="0045259E" w:rsidRPr="00A51818" w:rsidRDefault="0045259E" w:rsidP="004D41C4">
      <w:pPr>
        <w:tabs>
          <w:tab w:val="left" w:pos="2410"/>
        </w:tabs>
        <w:jc w:val="right"/>
        <w:rPr>
          <w:i/>
          <w:sz w:val="28"/>
          <w:szCs w:val="28"/>
        </w:rPr>
      </w:pPr>
      <w:r w:rsidRPr="00A51818">
        <w:rPr>
          <w:i/>
          <w:sz w:val="28"/>
          <w:szCs w:val="28"/>
        </w:rPr>
        <w:t>Изощряет зрение, развивает и</w:t>
      </w:r>
      <w:r w:rsidR="004D41C4">
        <w:rPr>
          <w:i/>
          <w:sz w:val="28"/>
          <w:szCs w:val="28"/>
        </w:rPr>
        <w:t xml:space="preserve"> </w:t>
      </w:r>
      <w:r w:rsidRPr="00A51818">
        <w:rPr>
          <w:i/>
          <w:sz w:val="28"/>
          <w:szCs w:val="28"/>
        </w:rPr>
        <w:t>уточняет слух»</w:t>
      </w:r>
    </w:p>
    <w:p w:rsidR="0045259E" w:rsidRPr="00A51818" w:rsidRDefault="0045259E" w:rsidP="002B5AD0">
      <w:pPr>
        <w:tabs>
          <w:tab w:val="left" w:pos="2410"/>
        </w:tabs>
        <w:jc w:val="right"/>
        <w:rPr>
          <w:i/>
          <w:sz w:val="28"/>
          <w:szCs w:val="28"/>
        </w:rPr>
      </w:pPr>
      <w:r w:rsidRPr="00A51818">
        <w:rPr>
          <w:i/>
          <w:sz w:val="28"/>
          <w:szCs w:val="28"/>
        </w:rPr>
        <w:t xml:space="preserve">Д. Н. </w:t>
      </w:r>
      <w:proofErr w:type="spellStart"/>
      <w:r w:rsidRPr="00A51818">
        <w:rPr>
          <w:i/>
          <w:sz w:val="28"/>
          <w:szCs w:val="28"/>
        </w:rPr>
        <w:t>Кайгородов</w:t>
      </w:r>
      <w:proofErr w:type="spellEnd"/>
      <w:r w:rsidRPr="00A51818">
        <w:rPr>
          <w:i/>
          <w:sz w:val="28"/>
          <w:szCs w:val="28"/>
        </w:rPr>
        <w:t>.</w:t>
      </w:r>
    </w:p>
    <w:p w:rsidR="0045259E" w:rsidRPr="00020B8D" w:rsidRDefault="0045259E" w:rsidP="002B5AD0">
      <w:pPr>
        <w:tabs>
          <w:tab w:val="left" w:pos="2410"/>
        </w:tabs>
        <w:ind w:firstLine="567"/>
        <w:rPr>
          <w:sz w:val="28"/>
          <w:szCs w:val="28"/>
        </w:rPr>
      </w:pPr>
      <w:r w:rsidRPr="00020B8D">
        <w:rPr>
          <w:sz w:val="28"/>
          <w:szCs w:val="28"/>
        </w:rPr>
        <w:t>Став взрослыми, мы часто вспоминаем о детстве. Многое, конечно, забылось, но то, что связано с природой навсегда осталось в нашей памяти: свежий запах сена, шлепанье босиком по теплым лужам, пушистые облака, высокое</w:t>
      </w:r>
      <w:r>
        <w:rPr>
          <w:sz w:val="28"/>
          <w:szCs w:val="28"/>
        </w:rPr>
        <w:t xml:space="preserve"> </w:t>
      </w:r>
      <w:r w:rsidR="002B5AD0">
        <w:rPr>
          <w:sz w:val="28"/>
          <w:szCs w:val="28"/>
        </w:rPr>
        <w:t xml:space="preserve"> </w:t>
      </w:r>
      <w:proofErr w:type="spellStart"/>
      <w:r w:rsidR="002B5AD0">
        <w:rPr>
          <w:sz w:val="28"/>
          <w:szCs w:val="28"/>
        </w:rPr>
        <w:t>голубое</w:t>
      </w:r>
      <w:proofErr w:type="spellEnd"/>
      <w:r w:rsidR="002B5AD0">
        <w:rPr>
          <w:sz w:val="28"/>
          <w:szCs w:val="28"/>
        </w:rPr>
        <w:t xml:space="preserve"> небо, трели соловья.</w:t>
      </w:r>
    </w:p>
    <w:p w:rsidR="0045259E" w:rsidRPr="00020B8D" w:rsidRDefault="0045259E" w:rsidP="002B5AD0">
      <w:pPr>
        <w:tabs>
          <w:tab w:val="left" w:pos="2410"/>
        </w:tabs>
        <w:ind w:firstLine="567"/>
        <w:rPr>
          <w:sz w:val="28"/>
          <w:szCs w:val="28"/>
        </w:rPr>
      </w:pPr>
      <w:r w:rsidRPr="00020B8D">
        <w:rPr>
          <w:sz w:val="28"/>
          <w:szCs w:val="28"/>
        </w:rPr>
        <w:t>Природа оставляет глубокий след в душе ребенка, потому что она своей яркостью, многообразием, динамичностью воздействует на все его чувства. Первые впечатления остры и неожиданны для ребенка. А все новое удивляет и вызывает интерес.</w:t>
      </w:r>
    </w:p>
    <w:p w:rsidR="0045259E" w:rsidRPr="00020B8D" w:rsidRDefault="0045259E" w:rsidP="002B5AD0">
      <w:pPr>
        <w:tabs>
          <w:tab w:val="left" w:pos="2410"/>
        </w:tabs>
        <w:ind w:firstLine="567"/>
        <w:jc w:val="left"/>
        <w:rPr>
          <w:sz w:val="28"/>
          <w:szCs w:val="28"/>
        </w:rPr>
      </w:pPr>
      <w:r w:rsidRPr="00020B8D">
        <w:rPr>
          <w:sz w:val="28"/>
          <w:szCs w:val="28"/>
        </w:rPr>
        <w:t>Общение с живой природой дает ребенку более яркие представления, чем самая прекрасная книга с картинками.</w:t>
      </w:r>
    </w:p>
    <w:p w:rsidR="0045259E" w:rsidRPr="00020B8D" w:rsidRDefault="0045259E" w:rsidP="002B5AD0">
      <w:pPr>
        <w:tabs>
          <w:tab w:val="left" w:pos="2410"/>
        </w:tabs>
        <w:ind w:firstLine="567"/>
        <w:rPr>
          <w:sz w:val="28"/>
          <w:szCs w:val="28"/>
        </w:rPr>
      </w:pPr>
      <w:r w:rsidRPr="00020B8D">
        <w:rPr>
          <w:sz w:val="28"/>
          <w:szCs w:val="28"/>
        </w:rPr>
        <w:t>Итак, дорогие родители, возьмите своих дете</w:t>
      </w:r>
      <w:r w:rsidR="002B5AD0">
        <w:rPr>
          <w:sz w:val="28"/>
          <w:szCs w:val="28"/>
        </w:rPr>
        <w:t>й и идите с ними на  прогулку.</w:t>
      </w:r>
    </w:p>
    <w:p w:rsidR="0045259E" w:rsidRPr="00A51818" w:rsidRDefault="0045259E" w:rsidP="004D41C4">
      <w:pPr>
        <w:spacing w:before="200" w:after="200"/>
        <w:jc w:val="center"/>
        <w:rPr>
          <w:b/>
          <w:color w:val="00B050"/>
          <w:sz w:val="36"/>
          <w:szCs w:val="32"/>
        </w:rPr>
      </w:pPr>
      <w:r w:rsidRPr="00A51818">
        <w:rPr>
          <w:b/>
          <w:i/>
          <w:color w:val="00B050"/>
          <w:sz w:val="36"/>
          <w:szCs w:val="32"/>
        </w:rPr>
        <w:t>Прогулки с детьми осенью</w:t>
      </w:r>
      <w:r w:rsidRPr="00A51818">
        <w:rPr>
          <w:b/>
          <w:color w:val="00B050"/>
          <w:sz w:val="36"/>
          <w:szCs w:val="32"/>
        </w:rPr>
        <w:t>.</w:t>
      </w:r>
    </w:p>
    <w:p w:rsidR="0045259E" w:rsidRDefault="0045259E" w:rsidP="002B5AD0">
      <w:pPr>
        <w:tabs>
          <w:tab w:val="left" w:pos="2410"/>
        </w:tabs>
        <w:rPr>
          <w:sz w:val="28"/>
          <w:szCs w:val="28"/>
        </w:rPr>
      </w:pPr>
      <w:r w:rsidRPr="00020B8D">
        <w:rPr>
          <w:sz w:val="28"/>
          <w:szCs w:val="28"/>
        </w:rPr>
        <w:t>Начнем знакомство ребенка с природой и живым миром</w:t>
      </w:r>
      <w:r>
        <w:rPr>
          <w:sz w:val="28"/>
          <w:szCs w:val="28"/>
        </w:rPr>
        <w:t xml:space="preserve"> в чудесную пору осень. </w:t>
      </w:r>
    </w:p>
    <w:p w:rsidR="0045259E" w:rsidRPr="004563E7" w:rsidRDefault="0045259E" w:rsidP="002B5AD0">
      <w:pPr>
        <w:tabs>
          <w:tab w:val="left" w:pos="2410"/>
        </w:tabs>
        <w:jc w:val="center"/>
        <w:rPr>
          <w:i/>
          <w:sz w:val="28"/>
          <w:szCs w:val="28"/>
        </w:rPr>
      </w:pPr>
      <w:r w:rsidRPr="004563E7">
        <w:rPr>
          <w:i/>
          <w:sz w:val="28"/>
          <w:szCs w:val="28"/>
        </w:rPr>
        <w:t>« Сентябрь птиц в дорогу торопит», - гласит пословица.</w:t>
      </w:r>
    </w:p>
    <w:p w:rsidR="0045259E" w:rsidRPr="00020B8D" w:rsidRDefault="0045259E" w:rsidP="002B5AD0">
      <w:pPr>
        <w:tabs>
          <w:tab w:val="left" w:pos="2410"/>
        </w:tabs>
        <w:ind w:firstLine="567"/>
        <w:rPr>
          <w:sz w:val="28"/>
          <w:szCs w:val="28"/>
        </w:rPr>
      </w:pPr>
      <w:r w:rsidRPr="00020B8D">
        <w:rPr>
          <w:sz w:val="28"/>
          <w:szCs w:val="28"/>
        </w:rPr>
        <w:t xml:space="preserve">Осенью мы можем видеть, как улетают в далекий путь </w:t>
      </w:r>
      <w:r w:rsidRPr="00020B8D">
        <w:rPr>
          <w:b/>
          <w:sz w:val="28"/>
          <w:szCs w:val="28"/>
        </w:rPr>
        <w:t>перелетные птицы.</w:t>
      </w:r>
      <w:r w:rsidRPr="00020B8D">
        <w:rPr>
          <w:sz w:val="28"/>
          <w:szCs w:val="28"/>
        </w:rPr>
        <w:t xml:space="preserve"> На прогулках в парках, скверах покажите ребенку сбор птиц к отлету теплые края. Его обычно начинают </w:t>
      </w:r>
      <w:r w:rsidRPr="00020B8D">
        <w:rPr>
          <w:b/>
          <w:sz w:val="28"/>
          <w:szCs w:val="28"/>
        </w:rPr>
        <w:t>стрижи, ласточки,</w:t>
      </w:r>
      <w:r w:rsidRPr="00020B8D">
        <w:rPr>
          <w:sz w:val="28"/>
          <w:szCs w:val="28"/>
        </w:rPr>
        <w:t xml:space="preserve"> </w:t>
      </w:r>
      <w:r w:rsidRPr="00020B8D">
        <w:rPr>
          <w:b/>
          <w:sz w:val="28"/>
          <w:szCs w:val="28"/>
        </w:rPr>
        <w:t>мухоловки</w:t>
      </w:r>
      <w:r w:rsidRPr="00020B8D">
        <w:rPr>
          <w:sz w:val="28"/>
          <w:szCs w:val="28"/>
        </w:rPr>
        <w:t>. Собираясь в большие стаи, они, то стремительно     носятся в воздухе, упражняясь перед полетом, то садятся на провода и щебечут, как бы разговаривая друг с другом о дальней дороге. Через несколько дней мы не увидим их, они улетят. Маленький ребенок ничего не знает об отлете птиц. Он видит, что их стало меньше. У старшего дошкольника спросите, есть ли сейчас мухи, комары, бабочки. Их нет, значит питаться птицам нечем. Тогда легко понять ребенку ваше объяснение, причину отлета: в теплых краях много зеленых деревьев, много корма.</w:t>
      </w:r>
    </w:p>
    <w:p w:rsidR="0045259E" w:rsidRPr="00020B8D" w:rsidRDefault="0045259E" w:rsidP="002B5AD0">
      <w:pPr>
        <w:tabs>
          <w:tab w:val="left" w:pos="2410"/>
        </w:tabs>
        <w:ind w:firstLine="567"/>
        <w:rPr>
          <w:sz w:val="28"/>
          <w:szCs w:val="28"/>
        </w:rPr>
      </w:pPr>
      <w:r w:rsidRPr="00020B8D">
        <w:rPr>
          <w:sz w:val="28"/>
          <w:szCs w:val="28"/>
        </w:rPr>
        <w:t xml:space="preserve">Понаблюдайте с ребенком за отлетом </w:t>
      </w:r>
      <w:r w:rsidRPr="00020B8D">
        <w:rPr>
          <w:b/>
          <w:sz w:val="28"/>
          <w:szCs w:val="28"/>
        </w:rPr>
        <w:t>скворцов.</w:t>
      </w:r>
      <w:r w:rsidRPr="00020B8D">
        <w:rPr>
          <w:sz w:val="28"/>
          <w:szCs w:val="28"/>
        </w:rPr>
        <w:t xml:space="preserve"> С конца лета они кочуют по лугам и полям вдоль рек. Там они кормятся луговыми </w:t>
      </w:r>
      <w:r w:rsidRPr="00020B8D">
        <w:rPr>
          <w:sz w:val="28"/>
          <w:szCs w:val="28"/>
        </w:rPr>
        <w:lastRenderedPageBreak/>
        <w:t>насекомыми и слизнями. Интересно наблюдать, как они при повороте или посадке меняют своё направление, как по команде.</w:t>
      </w:r>
      <w:r>
        <w:rPr>
          <w:sz w:val="28"/>
          <w:szCs w:val="28"/>
        </w:rPr>
        <w:t xml:space="preserve"> </w:t>
      </w:r>
      <w:r w:rsidRPr="00020B8D">
        <w:rPr>
          <w:sz w:val="28"/>
          <w:szCs w:val="28"/>
        </w:rPr>
        <w:t>Иногда, перед полетом скворцы прилетают к своим скворечникам, проверяют их, поют прощальные песни. Расскажите ребенку, что маленькие птицы летят обычно ночью, меньше опасности.</w:t>
      </w:r>
    </w:p>
    <w:p w:rsidR="0045259E" w:rsidRDefault="0045259E" w:rsidP="002B5AD0">
      <w:pPr>
        <w:tabs>
          <w:tab w:val="left" w:pos="2410"/>
        </w:tabs>
        <w:ind w:firstLine="567"/>
        <w:rPr>
          <w:sz w:val="28"/>
          <w:szCs w:val="28"/>
        </w:rPr>
      </w:pPr>
      <w:r w:rsidRPr="00020B8D">
        <w:rPr>
          <w:sz w:val="28"/>
          <w:szCs w:val="28"/>
        </w:rPr>
        <w:t xml:space="preserve">Дольше всех птиц не улетают от нас </w:t>
      </w:r>
      <w:r w:rsidRPr="00020B8D">
        <w:rPr>
          <w:b/>
          <w:sz w:val="28"/>
          <w:szCs w:val="28"/>
        </w:rPr>
        <w:t>грачи.</w:t>
      </w:r>
      <w:r w:rsidRPr="00020B8D">
        <w:rPr>
          <w:sz w:val="28"/>
          <w:szCs w:val="28"/>
        </w:rPr>
        <w:t xml:space="preserve"> Вместе с воронами, галками, переселяются они  осенью к заливным лугам, где собирают насекомых, личинок и зерно. Обратите внимание на разный цвет надклювья (у старых грачей надклювье стирается от копания в земле, их называют «грач </w:t>
      </w:r>
      <w:proofErr w:type="spellStart"/>
      <w:r w:rsidRPr="00020B8D">
        <w:rPr>
          <w:sz w:val="28"/>
          <w:szCs w:val="28"/>
        </w:rPr>
        <w:t>белоносый</w:t>
      </w:r>
      <w:proofErr w:type="spellEnd"/>
      <w:r w:rsidRPr="00020B8D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45259E" w:rsidRPr="00020B8D" w:rsidRDefault="0045259E" w:rsidP="002B5AD0">
      <w:pPr>
        <w:tabs>
          <w:tab w:val="left" w:pos="241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Как ни хороша осенняя погода, как ни сытен сентябрьский лес, а улетать птицам надо – путь предстоит не близкий. Одни птицы покидают родные места днем, другие - ночью, одни летят поодиночке, другие стаями. Поодиночке скрылись из наших лесов кукушки, зимородки,  </w:t>
      </w:r>
      <w:proofErr w:type="spellStart"/>
      <w:r>
        <w:rPr>
          <w:sz w:val="28"/>
          <w:szCs w:val="28"/>
        </w:rPr>
        <w:t>зарянки</w:t>
      </w:r>
      <w:proofErr w:type="spellEnd"/>
      <w:r>
        <w:rPr>
          <w:sz w:val="28"/>
          <w:szCs w:val="28"/>
        </w:rPr>
        <w:t>, чуть позже полетели хищники: коршуны, ястребы. Но большинство птиц улетает стаями. Утки выстаиваются в косой ряд, чибисы – в длинные цепочки, а журавли и гуси летят клином.</w:t>
      </w:r>
    </w:p>
    <w:p w:rsidR="0045259E" w:rsidRPr="00020B8D" w:rsidRDefault="0045259E" w:rsidP="00E046FE">
      <w:pPr>
        <w:tabs>
          <w:tab w:val="left" w:pos="2410"/>
        </w:tabs>
        <w:ind w:right="-1" w:firstLine="567"/>
        <w:rPr>
          <w:sz w:val="28"/>
          <w:szCs w:val="28"/>
        </w:rPr>
      </w:pPr>
      <w:r w:rsidRPr="00020B8D">
        <w:rPr>
          <w:sz w:val="28"/>
          <w:szCs w:val="28"/>
        </w:rPr>
        <w:t xml:space="preserve">Если вам удастся, покажите ребенку отлет </w:t>
      </w:r>
      <w:r w:rsidRPr="00020B8D">
        <w:rPr>
          <w:b/>
          <w:sz w:val="28"/>
          <w:szCs w:val="28"/>
        </w:rPr>
        <w:t>журавлей.</w:t>
      </w:r>
      <w:r w:rsidRPr="00020B8D">
        <w:rPr>
          <w:sz w:val="28"/>
          <w:szCs w:val="28"/>
        </w:rPr>
        <w:t xml:space="preserve"> Осенью они летят намного ниже, чем весной, их хорошо видно. Они летят углом, двумя расходящимися назад шеренгами. Иногда удается видеть, как меняется передовой журавль со своим соседом местами: один из них подлетает по</w:t>
      </w:r>
      <w:proofErr w:type="gramStart"/>
      <w:r w:rsidRPr="00020B8D">
        <w:rPr>
          <w:sz w:val="28"/>
          <w:szCs w:val="28"/>
        </w:rPr>
        <w:t>д</w:t>
      </w:r>
      <w:r>
        <w:rPr>
          <w:sz w:val="28"/>
          <w:szCs w:val="28"/>
        </w:rPr>
        <w:t>-</w:t>
      </w:r>
      <w:proofErr w:type="gramEnd"/>
      <w:r w:rsidRPr="00020B8D">
        <w:rPr>
          <w:sz w:val="28"/>
          <w:szCs w:val="28"/>
        </w:rPr>
        <w:t xml:space="preserve"> другого и занимает его место.</w:t>
      </w:r>
    </w:p>
    <w:p w:rsidR="0045259E" w:rsidRPr="00020B8D" w:rsidRDefault="0045259E" w:rsidP="002B5AD0">
      <w:pPr>
        <w:tabs>
          <w:tab w:val="left" w:pos="2410"/>
        </w:tabs>
        <w:spacing w:after="120"/>
        <w:ind w:right="-142"/>
        <w:rPr>
          <w:sz w:val="28"/>
          <w:szCs w:val="28"/>
        </w:rPr>
      </w:pPr>
      <w:r w:rsidRPr="00020B8D">
        <w:rPr>
          <w:sz w:val="28"/>
          <w:szCs w:val="28"/>
        </w:rPr>
        <w:t xml:space="preserve">Прочитайте ребенку стихотворение </w:t>
      </w:r>
      <w:r w:rsidRPr="00020B8D">
        <w:rPr>
          <w:b/>
          <w:sz w:val="28"/>
          <w:szCs w:val="28"/>
        </w:rPr>
        <w:t xml:space="preserve">М.А. </w:t>
      </w:r>
      <w:proofErr w:type="spellStart"/>
      <w:r w:rsidRPr="00020B8D">
        <w:rPr>
          <w:b/>
          <w:sz w:val="28"/>
          <w:szCs w:val="28"/>
        </w:rPr>
        <w:t>Познанской</w:t>
      </w:r>
      <w:proofErr w:type="spellEnd"/>
      <w:r w:rsidRPr="00020B8D">
        <w:rPr>
          <w:b/>
          <w:sz w:val="28"/>
          <w:szCs w:val="28"/>
        </w:rPr>
        <w:t xml:space="preserve"> «Журавли».</w:t>
      </w:r>
    </w:p>
    <w:p w:rsidR="0045259E" w:rsidRPr="00020B8D" w:rsidRDefault="00E046FE" w:rsidP="00E046FE">
      <w:pPr>
        <w:spacing w:before="240"/>
        <w:ind w:righ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59E" w:rsidRPr="00020B8D">
        <w:rPr>
          <w:sz w:val="28"/>
          <w:szCs w:val="28"/>
        </w:rPr>
        <w:t>Журавли летят, курлычут,</w:t>
      </w:r>
    </w:p>
    <w:p w:rsidR="0045259E" w:rsidRPr="00020B8D" w:rsidRDefault="00E046FE" w:rsidP="00E046FE">
      <w:pPr>
        <w:tabs>
          <w:tab w:val="left" w:pos="2410"/>
        </w:tabs>
        <w:ind w:right="-142" w:firstLine="141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3634740</wp:posOffset>
            </wp:positionH>
            <wp:positionV relativeFrom="margin">
              <wp:posOffset>6099810</wp:posOffset>
            </wp:positionV>
            <wp:extent cx="1824990" cy="1428750"/>
            <wp:effectExtent l="19050" t="0" r="3810" b="0"/>
            <wp:wrapSquare wrapText="bothSides"/>
            <wp:docPr id="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5259E" w:rsidRPr="00020B8D">
        <w:rPr>
          <w:sz w:val="28"/>
          <w:szCs w:val="28"/>
        </w:rPr>
        <w:t>Шлют последнее «прощай»</w:t>
      </w:r>
    </w:p>
    <w:p w:rsidR="00E046FE" w:rsidRDefault="00E046FE" w:rsidP="00E046FE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59E" w:rsidRPr="00020B8D">
        <w:rPr>
          <w:sz w:val="28"/>
          <w:szCs w:val="28"/>
        </w:rPr>
        <w:t xml:space="preserve">За собою лето кличут, </w:t>
      </w:r>
    </w:p>
    <w:p w:rsidR="0045259E" w:rsidRPr="00020B8D" w:rsidRDefault="00E046FE" w:rsidP="00E046FE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59E" w:rsidRPr="00020B8D">
        <w:rPr>
          <w:sz w:val="28"/>
          <w:szCs w:val="28"/>
        </w:rPr>
        <w:t>Забирают в теплый край.</w:t>
      </w:r>
    </w:p>
    <w:p w:rsidR="004D41C4" w:rsidRDefault="00E046FE" w:rsidP="00E046FE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41C4" w:rsidRPr="00020B8D">
        <w:rPr>
          <w:sz w:val="28"/>
          <w:szCs w:val="28"/>
        </w:rPr>
        <w:t>Жалко мне цветных полянок</w:t>
      </w:r>
      <w:r>
        <w:rPr>
          <w:sz w:val="28"/>
          <w:szCs w:val="28"/>
        </w:rPr>
        <w:t>.</w:t>
      </w:r>
    </w:p>
    <w:p w:rsidR="00E046FE" w:rsidRDefault="00E046FE" w:rsidP="00E046FE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41C4" w:rsidRPr="00020B8D">
        <w:rPr>
          <w:sz w:val="28"/>
          <w:szCs w:val="28"/>
        </w:rPr>
        <w:t>И журавликов моих!</w:t>
      </w:r>
    </w:p>
    <w:p w:rsidR="004D41C4" w:rsidRDefault="00E046FE" w:rsidP="00E046FE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B8D">
        <w:rPr>
          <w:sz w:val="28"/>
          <w:szCs w:val="28"/>
        </w:rPr>
        <w:t xml:space="preserve">Только я </w:t>
      </w:r>
      <w:proofErr w:type="gramStart"/>
      <w:r w:rsidRPr="00020B8D">
        <w:rPr>
          <w:sz w:val="28"/>
          <w:szCs w:val="28"/>
        </w:rPr>
        <w:t>тужить</w:t>
      </w:r>
      <w:proofErr w:type="gramEnd"/>
      <w:r w:rsidRPr="00020B8D">
        <w:rPr>
          <w:sz w:val="28"/>
          <w:szCs w:val="28"/>
        </w:rPr>
        <w:t xml:space="preserve"> не стану,</w:t>
      </w:r>
    </w:p>
    <w:p w:rsidR="00E046FE" w:rsidRDefault="00E046FE" w:rsidP="00E046FE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B8D">
        <w:rPr>
          <w:sz w:val="28"/>
          <w:szCs w:val="28"/>
        </w:rPr>
        <w:t>А весною встречу их.</w:t>
      </w:r>
    </w:p>
    <w:p w:rsidR="0045259E" w:rsidRPr="00020B8D" w:rsidRDefault="0045259E" w:rsidP="00E046FE">
      <w:pPr>
        <w:tabs>
          <w:tab w:val="left" w:pos="2410"/>
        </w:tabs>
        <w:spacing w:before="240"/>
        <w:ind w:firstLine="709"/>
        <w:rPr>
          <w:sz w:val="28"/>
          <w:szCs w:val="28"/>
        </w:rPr>
      </w:pPr>
      <w:r w:rsidRPr="00020B8D">
        <w:rPr>
          <w:sz w:val="28"/>
          <w:szCs w:val="28"/>
        </w:rPr>
        <w:t xml:space="preserve">В конце осени в связи с появлением льда на водоемах идет массовый отлет </w:t>
      </w:r>
      <w:r>
        <w:rPr>
          <w:b/>
          <w:sz w:val="28"/>
          <w:szCs w:val="28"/>
        </w:rPr>
        <w:t>водоплава</w:t>
      </w:r>
      <w:r w:rsidRPr="00020B8D">
        <w:rPr>
          <w:b/>
          <w:sz w:val="28"/>
          <w:szCs w:val="28"/>
        </w:rPr>
        <w:t>ющих птиц</w:t>
      </w:r>
      <w:r w:rsidRPr="00020B8D">
        <w:rPr>
          <w:sz w:val="28"/>
          <w:szCs w:val="28"/>
        </w:rPr>
        <w:t xml:space="preserve">: гусей, уток, лебедей. Во время наблюдений обращайте внимание на то, что птиц собирается много. Помогите сделать </w:t>
      </w:r>
      <w:r w:rsidRPr="00274842">
        <w:rPr>
          <w:b/>
          <w:sz w:val="28"/>
          <w:szCs w:val="28"/>
        </w:rPr>
        <w:t xml:space="preserve">вывод: птицы, которые питаются насекомыми, </w:t>
      </w:r>
      <w:r w:rsidRPr="00274842">
        <w:rPr>
          <w:b/>
          <w:sz w:val="28"/>
          <w:szCs w:val="28"/>
        </w:rPr>
        <w:lastRenderedPageBreak/>
        <w:t xml:space="preserve">улетают раньше, а питающиеся зерном и ягодами – позже. </w:t>
      </w:r>
      <w:r>
        <w:rPr>
          <w:sz w:val="28"/>
          <w:szCs w:val="28"/>
        </w:rPr>
        <w:t>Водоплава</w:t>
      </w:r>
      <w:r w:rsidRPr="00020B8D">
        <w:rPr>
          <w:sz w:val="28"/>
          <w:szCs w:val="28"/>
        </w:rPr>
        <w:t>ющие птицы улетают позже всех, потому что пока водоемы не замерзли, корма им хватает. Так ребенок поймет, что образ жизни птиц зависит от ряда условий. Так у ребенка закладывается формирование экологического воспитания – познание живого  во взаимосвязи со средой обитания и выработка</w:t>
      </w:r>
      <w:r>
        <w:rPr>
          <w:sz w:val="28"/>
          <w:szCs w:val="28"/>
        </w:rPr>
        <w:t>,</w:t>
      </w:r>
      <w:r w:rsidRPr="00020B8D">
        <w:rPr>
          <w:sz w:val="28"/>
          <w:szCs w:val="28"/>
        </w:rPr>
        <w:t xml:space="preserve"> на этой основе</w:t>
      </w:r>
      <w:r>
        <w:rPr>
          <w:sz w:val="28"/>
          <w:szCs w:val="28"/>
        </w:rPr>
        <w:t>,</w:t>
      </w:r>
      <w:r w:rsidRPr="00020B8D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ильных форм </w:t>
      </w:r>
      <w:proofErr w:type="spellStart"/>
      <w:r>
        <w:rPr>
          <w:sz w:val="28"/>
          <w:szCs w:val="28"/>
        </w:rPr>
        <w:t>взаимодейстия</w:t>
      </w:r>
      <w:proofErr w:type="spellEnd"/>
      <w:r>
        <w:rPr>
          <w:sz w:val="28"/>
          <w:szCs w:val="28"/>
        </w:rPr>
        <w:t xml:space="preserve"> с ней.</w:t>
      </w:r>
    </w:p>
    <w:p w:rsidR="0045259E" w:rsidRPr="00020B8D" w:rsidRDefault="0045259E" w:rsidP="002B5AD0">
      <w:pPr>
        <w:tabs>
          <w:tab w:val="left" w:pos="2410"/>
        </w:tabs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1527810</wp:posOffset>
            </wp:positionV>
            <wp:extent cx="1666875" cy="1247775"/>
            <wp:effectExtent l="19050" t="0" r="9525" b="0"/>
            <wp:wrapSquare wrapText="bothSides"/>
            <wp:docPr id="2" name="Рисунок 12" descr="C:\Documents and Settings\Oleg\Рабочий стол\IMG_20150130_12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Oleg\Рабочий стол\IMG_20150130_12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20B8D">
        <w:rPr>
          <w:sz w:val="28"/>
          <w:szCs w:val="28"/>
        </w:rPr>
        <w:t>На прогулках</w:t>
      </w:r>
      <w:r>
        <w:rPr>
          <w:sz w:val="28"/>
          <w:szCs w:val="28"/>
        </w:rPr>
        <w:t xml:space="preserve"> с детьми</w:t>
      </w:r>
      <w:r w:rsidRPr="00020B8D">
        <w:rPr>
          <w:sz w:val="28"/>
          <w:szCs w:val="28"/>
        </w:rPr>
        <w:t xml:space="preserve"> отметьте, как стало пусто и тихо после отлета птиц. Обратите внимание на птичьи перья, спросите от какой птицы найдено перо. Так будет развиваться у ребенка пытливость, любознательность и воображение.</w:t>
      </w:r>
    </w:p>
    <w:p w:rsidR="0045259E" w:rsidRDefault="004D41C4" w:rsidP="004D41C4">
      <w:pPr>
        <w:tabs>
          <w:tab w:val="left" w:pos="2410"/>
        </w:tabs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4072890</wp:posOffset>
            </wp:positionH>
            <wp:positionV relativeFrom="margin">
              <wp:posOffset>3994785</wp:posOffset>
            </wp:positionV>
            <wp:extent cx="1638300" cy="1533525"/>
            <wp:effectExtent l="19050" t="0" r="0" b="0"/>
            <wp:wrapSquare wrapText="bothSides"/>
            <wp:docPr id="6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5259E" w:rsidRPr="00020B8D">
        <w:rPr>
          <w:sz w:val="28"/>
          <w:szCs w:val="28"/>
        </w:rPr>
        <w:t xml:space="preserve">После отлета птиц предложите посмотреть, какие птицы остались зимовать: воробьи, голуби, галки, вороны. Сороки прилетели с опушек леса поближе к </w:t>
      </w:r>
      <w:r w:rsidR="0045259E" w:rsidRPr="004D41C4">
        <w:rPr>
          <w:spacing w:val="20"/>
          <w:sz w:val="28"/>
          <w:szCs w:val="28"/>
        </w:rPr>
        <w:t>жилью</w:t>
      </w:r>
      <w:r w:rsidR="0045259E" w:rsidRPr="00020B8D">
        <w:rPr>
          <w:sz w:val="28"/>
          <w:szCs w:val="28"/>
        </w:rPr>
        <w:t xml:space="preserve"> человека, чтобы прокормиться здесь</w:t>
      </w:r>
      <w:r w:rsidR="0045259E">
        <w:rPr>
          <w:sz w:val="28"/>
          <w:szCs w:val="28"/>
        </w:rPr>
        <w:t xml:space="preserve">. </w:t>
      </w:r>
    </w:p>
    <w:p w:rsidR="002B5AD0" w:rsidRDefault="0045259E" w:rsidP="0045259E">
      <w:pPr>
        <w:tabs>
          <w:tab w:val="left" w:pos="2410"/>
        </w:tabs>
        <w:rPr>
          <w:sz w:val="28"/>
          <w:szCs w:val="28"/>
        </w:rPr>
      </w:pPr>
      <w:r w:rsidRPr="005A6DCD">
        <w:rPr>
          <w:noProof/>
          <w:sz w:val="28"/>
          <w:szCs w:val="28"/>
        </w:rPr>
        <w:drawing>
          <wp:inline distT="0" distB="0" distL="0" distR="0">
            <wp:extent cx="1809750" cy="1530801"/>
            <wp:effectExtent l="19050" t="0" r="0" b="0"/>
            <wp:docPr id="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39" cy="153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 w:rsidRPr="005A6DCD">
        <w:rPr>
          <w:noProof/>
          <w:sz w:val="28"/>
          <w:szCs w:val="28"/>
        </w:rPr>
        <w:drawing>
          <wp:inline distT="0" distB="0" distL="0" distR="0">
            <wp:extent cx="1714500" cy="1530666"/>
            <wp:effectExtent l="19050" t="0" r="0" b="0"/>
            <wp:docPr id="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09" cy="154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5AD0" w:rsidRDefault="002B5AD0" w:rsidP="0045259E">
      <w:pPr>
        <w:tabs>
          <w:tab w:val="left" w:pos="2410"/>
        </w:tabs>
        <w:rPr>
          <w:sz w:val="28"/>
          <w:szCs w:val="28"/>
        </w:rPr>
      </w:pPr>
    </w:p>
    <w:p w:rsidR="0045259E" w:rsidRDefault="0045259E" w:rsidP="0045259E">
      <w:pPr>
        <w:tabs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>Всю осень кочуют синички по лесу, по опушкам, все ближе приближаются к человеческому жилью. В ноябре люди отмечают «Синичкин день» - укрепляют на деревьях кормушки, рассыпают семечки и зернышки и вывешивают за окно кусочки сала. А привадил юрких птах – и себе радость доставил, и старинный обычай исполнил.</w:t>
      </w:r>
    </w:p>
    <w:p w:rsidR="004D41C4" w:rsidRDefault="0045259E" w:rsidP="004D41C4">
      <w:pPr>
        <w:tabs>
          <w:tab w:val="left" w:pos="241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Покинули наши края перелетные птицы, подались на юг. На смену им прилетели гости с севера – красногрудые снегири, суетливые чечетки, красавицы свиристели. Лакомятся румяными ягодами рябины и боярышника.  Да и сама осень уступила место зиме.</w:t>
      </w:r>
    </w:p>
    <w:p w:rsidR="007F3BFE" w:rsidRDefault="007F3BFE" w:rsidP="004D41C4">
      <w:pPr>
        <w:tabs>
          <w:tab w:val="left" w:pos="2410"/>
        </w:tabs>
        <w:ind w:firstLine="567"/>
        <w:rPr>
          <w:sz w:val="28"/>
          <w:szCs w:val="28"/>
        </w:rPr>
      </w:pPr>
    </w:p>
    <w:p w:rsidR="007F3BFE" w:rsidRPr="007F3BFE" w:rsidRDefault="007F3BFE" w:rsidP="007F3BFE">
      <w:pPr>
        <w:ind w:left="1069"/>
        <w:rPr>
          <w:sz w:val="24"/>
          <w:szCs w:val="32"/>
        </w:rPr>
      </w:pPr>
      <w:r>
        <w:t>По материалам книги</w:t>
      </w:r>
      <w:r w:rsidRPr="007F3BFE">
        <w:rPr>
          <w:sz w:val="32"/>
          <w:szCs w:val="32"/>
        </w:rPr>
        <w:t xml:space="preserve"> </w:t>
      </w:r>
      <w:r w:rsidRPr="007F3BFE">
        <w:rPr>
          <w:sz w:val="24"/>
          <w:szCs w:val="32"/>
        </w:rPr>
        <w:t xml:space="preserve">«Прогулки с детьми в природу» М. В. </w:t>
      </w:r>
      <w:proofErr w:type="spellStart"/>
      <w:r w:rsidRPr="007F3BFE">
        <w:rPr>
          <w:sz w:val="24"/>
          <w:szCs w:val="32"/>
        </w:rPr>
        <w:t>Лучич</w:t>
      </w:r>
      <w:proofErr w:type="spellEnd"/>
      <w:r w:rsidRPr="007F3BFE">
        <w:rPr>
          <w:sz w:val="24"/>
          <w:szCs w:val="32"/>
        </w:rPr>
        <w:t>. Изд. 2-е, доп. М., «</w:t>
      </w:r>
      <w:proofErr w:type="spellStart"/>
      <w:r w:rsidRPr="007F3BFE">
        <w:rPr>
          <w:sz w:val="24"/>
          <w:szCs w:val="32"/>
        </w:rPr>
        <w:t>Просвящение</w:t>
      </w:r>
      <w:proofErr w:type="spellEnd"/>
      <w:r w:rsidRPr="007F3BFE">
        <w:rPr>
          <w:sz w:val="24"/>
          <w:szCs w:val="32"/>
        </w:rPr>
        <w:t>», 1969.</w:t>
      </w:r>
    </w:p>
    <w:p w:rsidR="00F02BD2" w:rsidRDefault="00F02BD2"/>
    <w:p w:rsidR="004D41C4" w:rsidRDefault="004D41C4"/>
    <w:sectPr w:rsidR="004D41C4" w:rsidSect="002B5AD0">
      <w:pgSz w:w="11906" w:h="16838"/>
      <w:pgMar w:top="1134" w:right="1274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3402"/>
    <w:multiLevelType w:val="hybridMultilevel"/>
    <w:tmpl w:val="F06AB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59E"/>
    <w:rsid w:val="00186C22"/>
    <w:rsid w:val="002B5AD0"/>
    <w:rsid w:val="002E1507"/>
    <w:rsid w:val="003412F6"/>
    <w:rsid w:val="003519E6"/>
    <w:rsid w:val="003A6563"/>
    <w:rsid w:val="0045259E"/>
    <w:rsid w:val="00462B8A"/>
    <w:rsid w:val="004D41C4"/>
    <w:rsid w:val="007F3BFE"/>
    <w:rsid w:val="00A51818"/>
    <w:rsid w:val="00C46135"/>
    <w:rsid w:val="00E046FE"/>
    <w:rsid w:val="00EF7A90"/>
    <w:rsid w:val="00F0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25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52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52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5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BFE"/>
    <w:pPr>
      <w:spacing w:after="200"/>
      <w:ind w:left="720"/>
      <w:contextualSpacing/>
      <w:jc w:val="left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3E7B-DC7F-4D2F-A282-36B0040E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Sergey</cp:lastModifiedBy>
  <cp:revision>10</cp:revision>
  <dcterms:created xsi:type="dcterms:W3CDTF">2015-08-30T15:50:00Z</dcterms:created>
  <dcterms:modified xsi:type="dcterms:W3CDTF">2015-11-01T20:48:00Z</dcterms:modified>
</cp:coreProperties>
</file>