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353" w:rsidRPr="00901353" w:rsidRDefault="00901353" w:rsidP="00901353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color w:val="000000"/>
        </w:rPr>
      </w:pPr>
      <w:r w:rsidRPr="00901353">
        <w:rPr>
          <w:b/>
          <w:color w:val="000000"/>
        </w:rPr>
        <w:t>Классическая музыка ребёнку: зачем и как?</w:t>
      </w:r>
    </w:p>
    <w:p w:rsidR="00901353" w:rsidRPr="00901353" w:rsidRDefault="00901353" w:rsidP="00901353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901353">
        <w:rPr>
          <w:color w:val="000000"/>
        </w:rPr>
        <w:t>Развивать детей надо, желательно всесторонне и гармонично, так, чтобы в жизни обязательно пригодилось – это позиция большин</w:t>
      </w:r>
      <w:r>
        <w:rPr>
          <w:color w:val="000000"/>
        </w:rPr>
        <w:t xml:space="preserve">ства современных родителей. Данная </w:t>
      </w:r>
      <w:r w:rsidRPr="00901353">
        <w:rPr>
          <w:color w:val="000000"/>
        </w:rPr>
        <w:t>статья посвящена универсальному с</w:t>
      </w:r>
      <w:r>
        <w:rPr>
          <w:color w:val="000000"/>
        </w:rPr>
        <w:t>пособу развития малышей, который</w:t>
      </w:r>
      <w:r w:rsidRPr="00901353">
        <w:rPr>
          <w:color w:val="000000"/>
        </w:rPr>
        <w:t xml:space="preserve"> родители способны организовать дома. Речь пойдёт о классической м</w:t>
      </w:r>
      <w:r>
        <w:rPr>
          <w:color w:val="000000"/>
        </w:rPr>
        <w:t>узыке и общем музыкальном воспитан</w:t>
      </w:r>
      <w:r w:rsidRPr="00901353">
        <w:rPr>
          <w:color w:val="000000"/>
        </w:rPr>
        <w:t>ии.</w:t>
      </w:r>
    </w:p>
    <w:p w:rsidR="00901353" w:rsidRPr="00901353" w:rsidRDefault="00901353" w:rsidP="00901353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901353">
        <w:rPr>
          <w:color w:val="000000"/>
        </w:rPr>
        <w:t>Классическая музыка - это лучшие образцы, сохраняющие силу воздействия на слушателя вне времени.  Почему же многие взрослые считают классику скучной? Дело в том, что восприятие классической музыки сложнее, чем популярной эстрадной, поэтому приобщение к классике требует опыта, понимания и специальных усилий со стороны взрослых.</w:t>
      </w:r>
    </w:p>
    <w:p w:rsidR="00901353" w:rsidRPr="00901353" w:rsidRDefault="00901353" w:rsidP="00901353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901353">
        <w:rPr>
          <w:color w:val="000000"/>
        </w:rPr>
        <w:t xml:space="preserve">О пользе прослушивания классики писали многие. Доказано, что оно влияет на развитие абстрактного мышления, внимания, творческих способностей. Классическая музыка ненавязчиво демонстрирует ребёнку множество разнообразных характеристик – темп, лад, разные по высоте и громкости звуки, сливающиеся в одно произведение. Малышу не надо объяснять теоретическую часть, он впитывает богатую структуру классической музыки комплексно. Такое восприятие схоже с усвоением ребёнком родного языка. Если вокруг звучит правильная речь, значит малыш переймёт все правила и смыслы получив в естественной среде огромный объём информации. </w:t>
      </w:r>
    </w:p>
    <w:p w:rsidR="00901353" w:rsidRPr="00901353" w:rsidRDefault="00901353" w:rsidP="00901353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901353">
        <w:rPr>
          <w:color w:val="000000"/>
        </w:rPr>
        <w:t xml:space="preserve">Таким образом прослушивание классической музыки готовит мозг ребёнка к восприятию более сложных школьных знаний, а особенно, к изучению языков, математике, к творческим занятиям. </w:t>
      </w:r>
    </w:p>
    <w:p w:rsidR="00901353" w:rsidRPr="00901353" w:rsidRDefault="00901353" w:rsidP="00901353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901353">
        <w:rPr>
          <w:color w:val="000000"/>
        </w:rPr>
        <w:t xml:space="preserve">Помимо этого, музыка способна решить одну из основных задач дошкольного возраста – развитие эмоционального мира ребёнка. То грустная, то весёлая, музыка передаёт разные настроения. Понаблюдайте за малышом, когда он слушает. Движение его рук и ног, мимика покажут, что он эмоционально вовлечён, он сопереживает. Он учится понимать чувства другого. Не этого ли умения так не хватает людям сегодня? </w:t>
      </w:r>
    </w:p>
    <w:p w:rsidR="00901353" w:rsidRPr="00901353" w:rsidRDefault="00901353" w:rsidP="00901353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901353">
        <w:rPr>
          <w:color w:val="000000"/>
        </w:rPr>
        <w:t xml:space="preserve">Прослушивая музыкальные произведения, напевая или проигрывая их доступными способами дети развивают память. </w:t>
      </w:r>
    </w:p>
    <w:p w:rsidR="00901353" w:rsidRPr="00901353" w:rsidRDefault="00901353" w:rsidP="00901353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901353">
        <w:rPr>
          <w:color w:val="000000"/>
        </w:rPr>
        <w:t xml:space="preserve">Помимо этого, наблюдения за детьми, посещающими детские концерты классической музыки, позволили сделать вывод о терапевтическом влиянии классики. Тревожность, агрессивность, замкнутость, </w:t>
      </w:r>
      <w:proofErr w:type="spellStart"/>
      <w:r w:rsidRPr="00901353">
        <w:rPr>
          <w:color w:val="000000"/>
        </w:rPr>
        <w:t>гиперактивность</w:t>
      </w:r>
      <w:proofErr w:type="spellEnd"/>
      <w:r w:rsidRPr="00901353">
        <w:rPr>
          <w:color w:val="000000"/>
        </w:rPr>
        <w:t xml:space="preserve"> -  на все эти состояния позитивно и мягко влияет гармония музыки.</w:t>
      </w:r>
    </w:p>
    <w:p w:rsidR="00901353" w:rsidRPr="00901353" w:rsidRDefault="00901353" w:rsidP="00901353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901353">
        <w:rPr>
          <w:color w:val="000000"/>
        </w:rPr>
        <w:t>Слушание будит воображение ребёнка, которое необходимо не только для будущего творчества, но и для успешного решения каждодневных нестандартных задач.</w:t>
      </w:r>
    </w:p>
    <w:p w:rsidR="00901353" w:rsidRPr="00901353" w:rsidRDefault="00901353" w:rsidP="00901353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901353">
        <w:rPr>
          <w:color w:val="000000"/>
        </w:rPr>
        <w:lastRenderedPageBreak/>
        <w:t>Если кратко перечислить основные преимущества, которые даёт детям прослушивание классической музыки выйдет убедительный список. Это развитие:</w:t>
      </w:r>
    </w:p>
    <w:p w:rsidR="00901353" w:rsidRPr="00901353" w:rsidRDefault="00901353" w:rsidP="00901353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901353">
        <w:rPr>
          <w:color w:val="000000"/>
        </w:rPr>
        <w:t>•        внимания;</w:t>
      </w:r>
    </w:p>
    <w:p w:rsidR="00901353" w:rsidRPr="00901353" w:rsidRDefault="00901353" w:rsidP="00901353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901353">
        <w:rPr>
          <w:color w:val="000000"/>
        </w:rPr>
        <w:t>•        памяти;</w:t>
      </w:r>
    </w:p>
    <w:p w:rsidR="00901353" w:rsidRPr="00901353" w:rsidRDefault="00901353" w:rsidP="00901353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901353">
        <w:rPr>
          <w:color w:val="000000"/>
        </w:rPr>
        <w:t xml:space="preserve">•        эмоциональной отзывчивости, сопереживания и понимания другого; </w:t>
      </w:r>
    </w:p>
    <w:p w:rsidR="00901353" w:rsidRPr="00901353" w:rsidRDefault="00901353" w:rsidP="00901353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901353">
        <w:rPr>
          <w:color w:val="000000"/>
        </w:rPr>
        <w:t>•        абстрактного мышления – необходимо для освоения математики, геометрии, физики;</w:t>
      </w:r>
    </w:p>
    <w:p w:rsidR="00901353" w:rsidRPr="00901353" w:rsidRDefault="00901353" w:rsidP="00901353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901353">
        <w:rPr>
          <w:color w:val="000000"/>
        </w:rPr>
        <w:t>•        готовности понимания языковых структур;</w:t>
      </w:r>
    </w:p>
    <w:p w:rsidR="00901353" w:rsidRPr="00901353" w:rsidRDefault="00901353" w:rsidP="00901353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901353">
        <w:rPr>
          <w:color w:val="000000"/>
        </w:rPr>
        <w:t>•        творческих способностей;</w:t>
      </w:r>
    </w:p>
    <w:p w:rsidR="00901353" w:rsidRPr="00901353" w:rsidRDefault="00901353" w:rsidP="00901353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901353">
        <w:rPr>
          <w:color w:val="000000"/>
        </w:rPr>
        <w:t>•        художественного вкуса.</w:t>
      </w:r>
    </w:p>
    <w:p w:rsidR="00901353" w:rsidRPr="00901353" w:rsidRDefault="00901353" w:rsidP="00901353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901353">
        <w:rPr>
          <w:color w:val="000000"/>
        </w:rPr>
        <w:t>Но все эти преимущества доступны ребёнку только в том случае, если у него возникает интерес к музыке. Как же его вызвать? Тут всё оказывается в руках взрослых. Интерес можно навсегда отбить, превратив прослушивание музыки в нудную необходимость «для пользы» или интерес можно развить, преподнося малышу музыкальные произведения в доступной для него форме.</w:t>
      </w:r>
    </w:p>
    <w:p w:rsidR="00901353" w:rsidRPr="00901353" w:rsidRDefault="00901353" w:rsidP="00901353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901353">
        <w:rPr>
          <w:color w:val="000000"/>
        </w:rPr>
        <w:t>Идеальная ситуация музыкального развития дошкольника выглядит так: в доме ребёнка с первых дней звучит музыка. Подбору фонотеки можно посвятить отдельную статью, здесь же остановимся на совете подобрать коллекцию таким образом, чтобы среди неё были образцы классической музыки. Дело в том, что мы любим то, что знаем. Поэтому если Вы хотите, чтобы Ваш ребёнок полюбил классику – просто сделайте её для ребёнка «старой доброй знакомой».</w:t>
      </w:r>
    </w:p>
    <w:p w:rsidR="00901353" w:rsidRPr="00901353" w:rsidRDefault="00901353" w:rsidP="00901353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901353">
        <w:rPr>
          <w:color w:val="000000"/>
        </w:rPr>
        <w:t xml:space="preserve">Пойте для ребёнка и с ребёнком. Танцуйте. Пусть Вы не мастер в танцах и пении, не это является главным для маленького зрителя. Малыш впитает танец и песню как средство выражения чувств и эмоций. Прочувствует, что музыка может успокоить и наоборот, развеселить. </w:t>
      </w:r>
    </w:p>
    <w:p w:rsidR="00901353" w:rsidRPr="00901353" w:rsidRDefault="00901353" w:rsidP="00901353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901353">
        <w:rPr>
          <w:color w:val="000000"/>
        </w:rPr>
        <w:t xml:space="preserve">Песни учат этике намного лучше, чем нравоучения. Пойте песни о том, чему Вы хотите научить ребёнка, и он воспримет ценности. </w:t>
      </w:r>
    </w:p>
    <w:p w:rsidR="00901353" w:rsidRPr="00901353" w:rsidRDefault="00901353" w:rsidP="00901353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901353">
        <w:rPr>
          <w:color w:val="000000"/>
        </w:rPr>
        <w:t xml:space="preserve">Игрушки, издающие звуки, музыкальные инструменты в доме, также вносят важный вклад в развитие. </w:t>
      </w:r>
    </w:p>
    <w:p w:rsidR="00901353" w:rsidRPr="00901353" w:rsidRDefault="00901353" w:rsidP="00901353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901353">
        <w:rPr>
          <w:color w:val="000000"/>
        </w:rPr>
        <w:t>Прекрасно, если кто-то дома играет на музыкальном инструменте. Если же нет, то обязательно попробуйте познакомить ребёнка с живым звуком на концертах. Вибрации воздуха, наполняющие помещение от игры инструментов, творят чудеса – дети слушают живой звук совсем иначе, чем в записи. С пяти лет многие дошколята удивляют родителей спокойно выдерживая довольно длительные концерты, детский балет или оперу.</w:t>
      </w:r>
    </w:p>
    <w:p w:rsidR="00901353" w:rsidRPr="00901353" w:rsidRDefault="00901353" w:rsidP="00901353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901353">
        <w:rPr>
          <w:color w:val="000000"/>
        </w:rPr>
        <w:lastRenderedPageBreak/>
        <w:t xml:space="preserve">Существуют специальные концертные программы, где маленькие зрители становятся свидетелями того, как разные звуки рождаются из инструментов. Через собственный опыт знакомятся с основными музыкальными понятиями. Обязательно попробуйте посетить такие концерты, предварительно подготовив ребёнка рассказом о поведении на концерте и о волшебстве, о котором может поведать внимательному слушателю музыка.   </w:t>
      </w:r>
    </w:p>
    <w:p w:rsidR="00901353" w:rsidRPr="00901353" w:rsidRDefault="00901353" w:rsidP="00901353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901353">
        <w:rPr>
          <w:color w:val="000000"/>
        </w:rPr>
        <w:t>Не стремитесь сделать из ребёнка гениального музыканта, но обязательно предоставьте ему возможность узнавать и понимать музыку. И тогда, мир Вашего ребёнка станет ярче и богаче, а родителям возможно, не придётся обращаться в школьные годы к репетиторам или психологам. Незаметно, музыка справиться с трудностями взросления лучше, чем специалист в какой-либо отрасли.</w:t>
      </w:r>
    </w:p>
    <w:p w:rsidR="00745C59" w:rsidRPr="00901353" w:rsidRDefault="00745C59" w:rsidP="0090135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5C59" w:rsidRPr="0090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D3B7D"/>
    <w:multiLevelType w:val="hybridMultilevel"/>
    <w:tmpl w:val="AFA86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A2"/>
    <w:rsid w:val="00091530"/>
    <w:rsid w:val="000F48D5"/>
    <w:rsid w:val="00143F12"/>
    <w:rsid w:val="001E510A"/>
    <w:rsid w:val="002553CD"/>
    <w:rsid w:val="00264162"/>
    <w:rsid w:val="00433F07"/>
    <w:rsid w:val="00437582"/>
    <w:rsid w:val="005E7406"/>
    <w:rsid w:val="005F053B"/>
    <w:rsid w:val="006F6DA2"/>
    <w:rsid w:val="00745C59"/>
    <w:rsid w:val="00755C5B"/>
    <w:rsid w:val="007C65E9"/>
    <w:rsid w:val="008E4C53"/>
    <w:rsid w:val="00901353"/>
    <w:rsid w:val="009576C9"/>
    <w:rsid w:val="00A9534F"/>
    <w:rsid w:val="00AE1A49"/>
    <w:rsid w:val="00BE7C32"/>
    <w:rsid w:val="00E308A8"/>
    <w:rsid w:val="00EE593E"/>
    <w:rsid w:val="00FA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B8063-3609-46DE-9E8B-5148255A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4">
    <w:name w:val="ParaAttribute4"/>
    <w:rsid w:val="006F6DA2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6F6DA2"/>
    <w:rPr>
      <w:rFonts w:ascii="Times New Roman" w:eastAsia="Times New Roman" w:hAnsi="Times New Roman"/>
      <w:sz w:val="30"/>
    </w:rPr>
  </w:style>
  <w:style w:type="paragraph" w:styleId="a3">
    <w:name w:val="List Paragraph"/>
    <w:basedOn w:val="a"/>
    <w:uiPriority w:val="34"/>
    <w:qFormat/>
    <w:rsid w:val="006F6DA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0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Скородумова</dc:creator>
  <cp:keywords/>
  <dc:description/>
  <cp:lastModifiedBy>Екатерина Скородумова</cp:lastModifiedBy>
  <cp:revision>5</cp:revision>
  <dcterms:created xsi:type="dcterms:W3CDTF">2015-01-12T11:34:00Z</dcterms:created>
  <dcterms:modified xsi:type="dcterms:W3CDTF">2015-11-02T14:27:00Z</dcterms:modified>
</cp:coreProperties>
</file>