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62" w:rsidRDefault="00E40962" w:rsidP="00E40962">
      <w:pPr>
        <w:jc w:val="center"/>
        <w:rPr>
          <w:b/>
          <w:bCs/>
          <w:spacing w:val="38"/>
        </w:rPr>
      </w:pPr>
      <w:r w:rsidRPr="00023B7D">
        <w:rPr>
          <w:b/>
          <w:bCs/>
          <w:spacing w:val="38"/>
        </w:rPr>
        <w:t>МУНИЦИПАЛЬНОЕ АВТОНОМНОЕ ДОШКОЛЬНОЕ ОБРАЗОВАТЕЛЬНОЕ УЧРЕЖДЕНИЕ ЦЕНТР РАЗВИТИЯ РЕБЕНК</w:t>
      </w:r>
      <w:proofErr w:type="gramStart"/>
      <w:r w:rsidRPr="00023B7D">
        <w:rPr>
          <w:b/>
          <w:bCs/>
          <w:spacing w:val="38"/>
        </w:rPr>
        <w:t>А-</w:t>
      </w:r>
      <w:proofErr w:type="gramEnd"/>
      <w:r w:rsidRPr="00023B7D">
        <w:rPr>
          <w:b/>
          <w:bCs/>
          <w:spacing w:val="38"/>
        </w:rPr>
        <w:t xml:space="preserve"> ДЕТСКИЙ САД № 158 </w:t>
      </w:r>
    </w:p>
    <w:p w:rsidR="00E40962" w:rsidRPr="00023B7D" w:rsidRDefault="00E40962" w:rsidP="00E40962">
      <w:pPr>
        <w:jc w:val="center"/>
        <w:rPr>
          <w:b/>
          <w:bCs/>
          <w:spacing w:val="38"/>
        </w:rPr>
      </w:pPr>
      <w:r w:rsidRPr="00023B7D">
        <w:rPr>
          <w:b/>
          <w:bCs/>
          <w:spacing w:val="38"/>
        </w:rPr>
        <w:t>ГОРОДА ТЮМЕНИ</w:t>
      </w:r>
    </w:p>
    <w:p w:rsidR="00E40962" w:rsidRPr="00023B7D" w:rsidRDefault="00E40962" w:rsidP="00E40962">
      <w:pPr>
        <w:jc w:val="center"/>
        <w:rPr>
          <w:b/>
          <w:bCs/>
          <w:spacing w:val="38"/>
        </w:rPr>
      </w:pPr>
    </w:p>
    <w:p w:rsidR="00E40962" w:rsidRPr="00023B7D" w:rsidRDefault="00E40962" w:rsidP="00E40962">
      <w:pPr>
        <w:jc w:val="center"/>
        <w:rPr>
          <w:b/>
          <w:bCs/>
          <w:spacing w:val="38"/>
        </w:rPr>
      </w:pPr>
    </w:p>
    <w:p w:rsidR="00E40962" w:rsidRDefault="00E40962" w:rsidP="00E40962">
      <w:pPr>
        <w:jc w:val="center"/>
        <w:rPr>
          <w:b/>
          <w:bCs/>
          <w:spacing w:val="38"/>
          <w:sz w:val="72"/>
          <w:szCs w:val="72"/>
        </w:rPr>
      </w:pPr>
    </w:p>
    <w:p w:rsidR="00E40962" w:rsidRDefault="00E40962" w:rsidP="00E40962">
      <w:pPr>
        <w:jc w:val="center"/>
        <w:rPr>
          <w:b/>
          <w:bCs/>
          <w:spacing w:val="38"/>
          <w:sz w:val="72"/>
          <w:szCs w:val="72"/>
        </w:rPr>
      </w:pPr>
    </w:p>
    <w:p w:rsidR="00E40962" w:rsidRPr="00E05705" w:rsidRDefault="00E40962" w:rsidP="00E40962">
      <w:pPr>
        <w:jc w:val="center"/>
        <w:rPr>
          <w:b/>
          <w:bCs/>
          <w:color w:val="7030A0"/>
          <w:spacing w:val="38"/>
          <w:sz w:val="72"/>
          <w:szCs w:val="72"/>
        </w:rPr>
      </w:pPr>
      <w:r w:rsidRPr="00E05705">
        <w:rPr>
          <w:b/>
          <w:bCs/>
          <w:color w:val="7030A0"/>
          <w:spacing w:val="38"/>
          <w:sz w:val="72"/>
          <w:szCs w:val="72"/>
        </w:rPr>
        <w:t>Проект</w:t>
      </w:r>
    </w:p>
    <w:p w:rsidR="00E40962" w:rsidRPr="00E05705" w:rsidRDefault="00E40962" w:rsidP="00E40962">
      <w:pPr>
        <w:jc w:val="center"/>
        <w:rPr>
          <w:b/>
          <w:bCs/>
          <w:color w:val="FF0000"/>
          <w:spacing w:val="38"/>
          <w:sz w:val="72"/>
          <w:szCs w:val="72"/>
        </w:rPr>
      </w:pPr>
      <w:r w:rsidRPr="00E05705">
        <w:rPr>
          <w:b/>
          <w:bCs/>
          <w:color w:val="FF0000"/>
          <w:spacing w:val="38"/>
          <w:sz w:val="72"/>
          <w:szCs w:val="72"/>
        </w:rPr>
        <w:t>«Приятного аппетита!»</w:t>
      </w:r>
    </w:p>
    <w:p w:rsidR="00E40962" w:rsidRPr="00E05705" w:rsidRDefault="00E40962" w:rsidP="00E40962">
      <w:pPr>
        <w:jc w:val="center"/>
        <w:rPr>
          <w:b/>
          <w:bCs/>
          <w:color w:val="FF0000"/>
          <w:spacing w:val="38"/>
          <w:sz w:val="72"/>
          <w:szCs w:val="72"/>
        </w:rPr>
      </w:pPr>
    </w:p>
    <w:p w:rsidR="00E40962" w:rsidRPr="00023B7D" w:rsidRDefault="00E40962" w:rsidP="00E40962">
      <w:pPr>
        <w:jc w:val="center"/>
        <w:rPr>
          <w:b/>
          <w:bCs/>
          <w:spacing w:val="38"/>
          <w:sz w:val="40"/>
          <w:szCs w:val="40"/>
        </w:rPr>
      </w:pPr>
      <w:r w:rsidRPr="00023B7D">
        <w:rPr>
          <w:bCs/>
          <w:spacing w:val="38"/>
          <w:sz w:val="40"/>
          <w:szCs w:val="40"/>
        </w:rPr>
        <w:t xml:space="preserve">в рамках областного конкурса детских тематических проектов </w:t>
      </w:r>
      <w:r w:rsidRPr="00975693">
        <w:rPr>
          <w:b/>
          <w:bCs/>
          <w:color w:val="7030A0"/>
          <w:spacing w:val="38"/>
          <w:sz w:val="40"/>
          <w:szCs w:val="40"/>
        </w:rPr>
        <w:t>«Питание и здоровье»</w:t>
      </w:r>
    </w:p>
    <w:p w:rsidR="00E40962" w:rsidRPr="00023B7D" w:rsidRDefault="00E40962" w:rsidP="00E40962">
      <w:pPr>
        <w:jc w:val="center"/>
        <w:rPr>
          <w:bCs/>
          <w:spacing w:val="38"/>
          <w:sz w:val="40"/>
          <w:szCs w:val="40"/>
        </w:rPr>
      </w:pPr>
    </w:p>
    <w:p w:rsidR="00E40962" w:rsidRDefault="00E40962" w:rsidP="00E40962">
      <w:pPr>
        <w:jc w:val="center"/>
        <w:rPr>
          <w:bCs/>
          <w:spacing w:val="38"/>
          <w:sz w:val="72"/>
          <w:szCs w:val="72"/>
        </w:rPr>
      </w:pPr>
    </w:p>
    <w:p w:rsidR="00E40962" w:rsidRDefault="00E40962" w:rsidP="00E40962">
      <w:pPr>
        <w:jc w:val="right"/>
        <w:rPr>
          <w:b/>
          <w:bCs/>
          <w:spacing w:val="38"/>
          <w:sz w:val="40"/>
          <w:szCs w:val="40"/>
        </w:rPr>
      </w:pPr>
    </w:p>
    <w:p w:rsidR="00E40962" w:rsidRDefault="00E40962" w:rsidP="00E40962">
      <w:pPr>
        <w:jc w:val="right"/>
        <w:rPr>
          <w:b/>
          <w:bCs/>
          <w:spacing w:val="38"/>
          <w:sz w:val="40"/>
          <w:szCs w:val="40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Pr="00023B7D" w:rsidRDefault="00E40962" w:rsidP="00E40962">
      <w:pPr>
        <w:jc w:val="center"/>
        <w:rPr>
          <w:b/>
          <w:bCs/>
          <w:spacing w:val="38"/>
          <w:sz w:val="36"/>
          <w:szCs w:val="36"/>
        </w:rPr>
      </w:pPr>
      <w:r w:rsidRPr="00023B7D">
        <w:rPr>
          <w:b/>
          <w:bCs/>
          <w:spacing w:val="38"/>
          <w:sz w:val="36"/>
          <w:szCs w:val="36"/>
        </w:rPr>
        <w:t>Выполнили:</w:t>
      </w:r>
    </w:p>
    <w:p w:rsidR="00E40962" w:rsidRPr="00023B7D" w:rsidRDefault="00E40962" w:rsidP="00E40962">
      <w:pPr>
        <w:jc w:val="center"/>
        <w:rPr>
          <w:b/>
          <w:bCs/>
          <w:spacing w:val="38"/>
          <w:sz w:val="36"/>
          <w:szCs w:val="36"/>
        </w:rPr>
      </w:pPr>
    </w:p>
    <w:p w:rsidR="00E40962" w:rsidRPr="00023B7D" w:rsidRDefault="00E40962" w:rsidP="00E40962">
      <w:pPr>
        <w:jc w:val="center"/>
        <w:rPr>
          <w:b/>
          <w:bCs/>
          <w:spacing w:val="38"/>
          <w:sz w:val="32"/>
          <w:szCs w:val="32"/>
        </w:rPr>
      </w:pPr>
      <w:r w:rsidRPr="00023B7D">
        <w:rPr>
          <w:b/>
          <w:bCs/>
          <w:spacing w:val="38"/>
          <w:sz w:val="32"/>
          <w:szCs w:val="32"/>
        </w:rPr>
        <w:t xml:space="preserve">                </w:t>
      </w:r>
      <w:r>
        <w:rPr>
          <w:b/>
          <w:bCs/>
          <w:spacing w:val="38"/>
          <w:sz w:val="32"/>
          <w:szCs w:val="32"/>
        </w:rPr>
        <w:t xml:space="preserve"> </w:t>
      </w:r>
      <w:r w:rsidRPr="00023B7D">
        <w:rPr>
          <w:b/>
          <w:bCs/>
          <w:spacing w:val="38"/>
          <w:sz w:val="32"/>
          <w:szCs w:val="32"/>
        </w:rPr>
        <w:t>Конева Т.М., заместитель заведующего</w:t>
      </w:r>
    </w:p>
    <w:p w:rsidR="00E40962" w:rsidRPr="00023B7D" w:rsidRDefault="00E40962" w:rsidP="00E40962">
      <w:pPr>
        <w:jc w:val="center"/>
        <w:rPr>
          <w:b/>
          <w:bCs/>
          <w:spacing w:val="38"/>
          <w:sz w:val="32"/>
          <w:szCs w:val="32"/>
        </w:rPr>
      </w:pPr>
      <w:r w:rsidRPr="00023B7D">
        <w:rPr>
          <w:b/>
          <w:bCs/>
          <w:spacing w:val="38"/>
          <w:sz w:val="32"/>
          <w:szCs w:val="32"/>
        </w:rPr>
        <w:t>Коровина Т.Н., воспитатель</w:t>
      </w:r>
    </w:p>
    <w:p w:rsidR="00E40962" w:rsidRPr="00023B7D" w:rsidRDefault="00E40962" w:rsidP="00E40962">
      <w:pPr>
        <w:jc w:val="center"/>
        <w:rPr>
          <w:b/>
          <w:bCs/>
          <w:spacing w:val="38"/>
          <w:sz w:val="32"/>
          <w:szCs w:val="32"/>
        </w:rPr>
      </w:pPr>
      <w:r w:rsidRPr="00023B7D">
        <w:rPr>
          <w:b/>
          <w:bCs/>
          <w:spacing w:val="38"/>
          <w:sz w:val="32"/>
          <w:szCs w:val="32"/>
        </w:rPr>
        <w:t>Суворова Т.М., воспитатель</w:t>
      </w:r>
    </w:p>
    <w:p w:rsidR="00E40962" w:rsidRPr="00023B7D" w:rsidRDefault="00E40962" w:rsidP="00E40962">
      <w:pPr>
        <w:jc w:val="center"/>
        <w:rPr>
          <w:b/>
          <w:bCs/>
          <w:spacing w:val="38"/>
          <w:sz w:val="32"/>
          <w:szCs w:val="32"/>
        </w:rPr>
      </w:pPr>
      <w:r w:rsidRPr="00023B7D">
        <w:rPr>
          <w:b/>
          <w:bCs/>
          <w:spacing w:val="38"/>
          <w:sz w:val="32"/>
          <w:szCs w:val="32"/>
        </w:rPr>
        <w:t>Шадрина Т.Н., воспитатель</w:t>
      </w:r>
    </w:p>
    <w:p w:rsidR="00E40962" w:rsidRPr="00023B7D" w:rsidRDefault="00E40962" w:rsidP="00E40962">
      <w:pPr>
        <w:jc w:val="center"/>
        <w:rPr>
          <w:b/>
          <w:bCs/>
          <w:spacing w:val="38"/>
          <w:sz w:val="32"/>
          <w:szCs w:val="32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Default="00E40962" w:rsidP="00E40962">
      <w:pPr>
        <w:jc w:val="center"/>
        <w:rPr>
          <w:b/>
          <w:bCs/>
          <w:spacing w:val="38"/>
          <w:sz w:val="24"/>
          <w:szCs w:val="24"/>
        </w:rPr>
      </w:pPr>
    </w:p>
    <w:p w:rsidR="00E40962" w:rsidRPr="00023B7D" w:rsidRDefault="00E40962" w:rsidP="00E40962">
      <w:pPr>
        <w:jc w:val="center"/>
        <w:rPr>
          <w:bCs/>
          <w:sz w:val="24"/>
          <w:szCs w:val="24"/>
        </w:rPr>
      </w:pPr>
      <w:r>
        <w:rPr>
          <w:bCs/>
          <w:spacing w:val="38"/>
          <w:sz w:val="24"/>
          <w:szCs w:val="24"/>
        </w:rPr>
        <w:t>Тюмень, 2015</w:t>
      </w:r>
      <w:r w:rsidRPr="00023B7D">
        <w:rPr>
          <w:bCs/>
          <w:spacing w:val="38"/>
          <w:sz w:val="24"/>
          <w:szCs w:val="24"/>
        </w:rPr>
        <w:t>г.</w:t>
      </w:r>
    </w:p>
    <w:p w:rsidR="00E40962" w:rsidRDefault="00E40962" w:rsidP="00E40962">
      <w:pPr>
        <w:ind w:right="-58" w:firstLine="709"/>
        <w:jc w:val="both"/>
        <w:rPr>
          <w:b/>
          <w:bCs/>
          <w:sz w:val="28"/>
          <w:szCs w:val="28"/>
        </w:rPr>
      </w:pPr>
    </w:p>
    <w:p w:rsidR="00E40962" w:rsidRPr="00CE19FF" w:rsidRDefault="00E40962" w:rsidP="00E40962">
      <w:pPr>
        <w:ind w:right="-58" w:firstLine="709"/>
        <w:jc w:val="both"/>
        <w:rPr>
          <w:b/>
          <w:bCs/>
          <w:sz w:val="32"/>
          <w:szCs w:val="32"/>
        </w:rPr>
      </w:pPr>
      <w:r w:rsidRPr="00CE19FF">
        <w:rPr>
          <w:b/>
          <w:bCs/>
          <w:sz w:val="32"/>
          <w:szCs w:val="32"/>
        </w:rPr>
        <w:t>Актуальность:</w:t>
      </w:r>
    </w:p>
    <w:p w:rsidR="00E40962" w:rsidRPr="00CE19FF" w:rsidRDefault="00E40962" w:rsidP="00E40962">
      <w:pPr>
        <w:ind w:right="-58" w:firstLine="709"/>
        <w:jc w:val="both"/>
        <w:rPr>
          <w:b/>
          <w:bCs/>
          <w:sz w:val="32"/>
          <w:szCs w:val="32"/>
        </w:rPr>
      </w:pPr>
    </w:p>
    <w:p w:rsidR="00E40962" w:rsidRPr="00126F46" w:rsidRDefault="00E40962" w:rsidP="00E40962">
      <w:pPr>
        <w:shd w:val="clear" w:color="auto" w:fill="FFFFFF"/>
        <w:spacing w:before="180" w:line="360" w:lineRule="auto"/>
        <w:jc w:val="both"/>
        <w:rPr>
          <w:rFonts w:eastAsia="Times New Roman"/>
          <w:color w:val="182B2F"/>
          <w:spacing w:val="15"/>
          <w:sz w:val="28"/>
          <w:szCs w:val="28"/>
        </w:rPr>
      </w:pPr>
      <w:r w:rsidRPr="00126F46">
        <w:rPr>
          <w:rFonts w:eastAsia="Times New Roman"/>
          <w:color w:val="182B2F"/>
          <w:spacing w:val="15"/>
          <w:sz w:val="28"/>
          <w:szCs w:val="28"/>
        </w:rPr>
        <w:t>Проблема состояния здоровья подрастающего поколения в Российской Федерации за последние годы серьезно обострилась и вызывает обоснованное беспокойство у врачей, работников образовательных учреждений и родителей. Одним из основных факторов, негативно влияющих на организм ребенка в современных условиях, признано ухудшение питания детей.</w:t>
      </w:r>
    </w:p>
    <w:p w:rsidR="00E40962" w:rsidRPr="00126F46" w:rsidRDefault="00E40962" w:rsidP="00E40962">
      <w:pPr>
        <w:shd w:val="clear" w:color="auto" w:fill="FFFFFF"/>
        <w:spacing w:before="180" w:line="360" w:lineRule="auto"/>
        <w:jc w:val="both"/>
        <w:rPr>
          <w:rFonts w:eastAsia="Times New Roman"/>
          <w:color w:val="182B2F"/>
          <w:spacing w:val="15"/>
          <w:sz w:val="28"/>
          <w:szCs w:val="28"/>
        </w:rPr>
      </w:pPr>
      <w:r w:rsidRPr="00126F46">
        <w:rPr>
          <w:rFonts w:eastAsia="Times New Roman"/>
          <w:color w:val="182B2F"/>
          <w:spacing w:val="15"/>
          <w:sz w:val="28"/>
          <w:szCs w:val="28"/>
        </w:rPr>
        <w:t>Отмечено снижение интереса детей к здоровой полноценной пище за счет привычек потребления пищи быстрого приготовления:  чипсов, сухариков, лапши, пюре, супов и т.д., употребляемой с одобрения родителей. Отмечен низкий уровень информированности, как детей, так и их родителей в сфере здорового питания. Занятость родителей приводит к тому, что в семье крайне редко стали варить супы, готовить запеканки, салаты, т.к. это требует временных затрат.</w:t>
      </w:r>
    </w:p>
    <w:p w:rsidR="00E40962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126F46">
        <w:rPr>
          <w:color w:val="000000"/>
          <w:sz w:val="28"/>
          <w:szCs w:val="28"/>
        </w:rPr>
        <w:t xml:space="preserve">Дети начали приносить утром в группы чипсы, сухарики, </w:t>
      </w:r>
      <w:proofErr w:type="spellStart"/>
      <w:r w:rsidRPr="00126F46">
        <w:rPr>
          <w:color w:val="000000"/>
          <w:sz w:val="28"/>
          <w:szCs w:val="28"/>
        </w:rPr>
        <w:t>чупа-чупсы</w:t>
      </w:r>
      <w:proofErr w:type="spellEnd"/>
      <w:r w:rsidRPr="00126F46">
        <w:rPr>
          <w:color w:val="000000"/>
          <w:sz w:val="28"/>
          <w:szCs w:val="28"/>
        </w:rPr>
        <w:t>. Беседы с родителями и с детьми не всегда давали желаемый результат. В связи с этим был разработан проект «Питание и здоровье</w:t>
      </w:r>
      <w:r>
        <w:rPr>
          <w:color w:val="000000"/>
          <w:sz w:val="28"/>
          <w:szCs w:val="28"/>
        </w:rPr>
        <w:t>»</w:t>
      </w:r>
    </w:p>
    <w:p w:rsidR="00E40962" w:rsidRPr="00CE19FF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jc w:val="both"/>
        <w:rPr>
          <w:b/>
          <w:color w:val="000000"/>
          <w:sz w:val="32"/>
          <w:szCs w:val="32"/>
        </w:rPr>
      </w:pPr>
      <w:r w:rsidRPr="00CE19FF">
        <w:rPr>
          <w:b/>
          <w:color w:val="000000"/>
          <w:sz w:val="32"/>
          <w:szCs w:val="32"/>
        </w:rPr>
        <w:t>Цель проекта:</w:t>
      </w:r>
    </w:p>
    <w:p w:rsidR="00E40962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-формировать у детей и их родителей заинтересованное отношение к собственному здоровью, прививать навыки здорового образа жизни.</w:t>
      </w:r>
    </w:p>
    <w:p w:rsidR="00E40962" w:rsidRPr="00126F46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126F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ходе проекта  решались</w:t>
      </w:r>
      <w:r w:rsidRPr="00126F46">
        <w:rPr>
          <w:color w:val="000000"/>
          <w:sz w:val="28"/>
          <w:szCs w:val="28"/>
        </w:rPr>
        <w:t xml:space="preserve"> следующие </w:t>
      </w:r>
      <w:r w:rsidRPr="00126F46">
        <w:rPr>
          <w:b/>
          <w:color w:val="000000"/>
          <w:sz w:val="28"/>
          <w:szCs w:val="28"/>
        </w:rPr>
        <w:t>задачи:</w:t>
      </w:r>
    </w:p>
    <w:p w:rsidR="00E40962" w:rsidRPr="00126F46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126F46">
        <w:rPr>
          <w:color w:val="000000"/>
          <w:sz w:val="28"/>
          <w:szCs w:val="28"/>
        </w:rPr>
        <w:t>-расширять знания детей и родителей о принципах здорового питания, продуктах полезных для здоровья;</w:t>
      </w:r>
    </w:p>
    <w:p w:rsidR="00E40962" w:rsidRPr="00126F46" w:rsidRDefault="00E40962" w:rsidP="00E40962">
      <w:pPr>
        <w:pStyle w:val="a6"/>
        <w:shd w:val="clear" w:color="auto" w:fill="FFFFFF"/>
        <w:spacing w:before="0" w:beforeAutospacing="0" w:after="12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126F4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формировать у родителей ответственное отношение</w:t>
      </w:r>
      <w:r w:rsidRPr="00126F46">
        <w:rPr>
          <w:color w:val="000000"/>
          <w:sz w:val="28"/>
          <w:szCs w:val="28"/>
        </w:rPr>
        <w:t xml:space="preserve"> к организации правильного питания детей.</w:t>
      </w:r>
    </w:p>
    <w:p w:rsidR="00E40962" w:rsidRPr="000A1893" w:rsidRDefault="00E40962" w:rsidP="00E40962">
      <w:pPr>
        <w:spacing w:line="360" w:lineRule="auto"/>
        <w:ind w:firstLine="709"/>
        <w:jc w:val="both"/>
        <w:rPr>
          <w:sz w:val="28"/>
          <w:szCs w:val="28"/>
        </w:rPr>
      </w:pPr>
    </w:p>
    <w:p w:rsidR="00E40962" w:rsidRPr="00975693" w:rsidRDefault="00E40962" w:rsidP="00E40962">
      <w:pPr>
        <w:ind w:left="283"/>
        <w:jc w:val="center"/>
        <w:rPr>
          <w:b/>
          <w:bCs/>
          <w:color w:val="FF0000"/>
          <w:sz w:val="36"/>
          <w:szCs w:val="36"/>
        </w:rPr>
      </w:pPr>
      <w:r w:rsidRPr="00975693">
        <w:rPr>
          <w:b/>
          <w:bCs/>
          <w:color w:val="FF0000"/>
          <w:sz w:val="36"/>
          <w:szCs w:val="36"/>
        </w:rPr>
        <w:lastRenderedPageBreak/>
        <w:t>План проектной деятельности в средних  группах «</w:t>
      </w:r>
      <w:proofErr w:type="spellStart"/>
      <w:r w:rsidRPr="00975693">
        <w:rPr>
          <w:b/>
          <w:bCs/>
          <w:color w:val="FF0000"/>
          <w:sz w:val="36"/>
          <w:szCs w:val="36"/>
        </w:rPr>
        <w:t>Чебурашка</w:t>
      </w:r>
      <w:proofErr w:type="spellEnd"/>
      <w:r w:rsidRPr="00975693">
        <w:rPr>
          <w:b/>
          <w:bCs/>
          <w:color w:val="FF0000"/>
          <w:sz w:val="36"/>
          <w:szCs w:val="36"/>
        </w:rPr>
        <w:t>» и «</w:t>
      </w:r>
      <w:proofErr w:type="spellStart"/>
      <w:r w:rsidRPr="00975693">
        <w:rPr>
          <w:b/>
          <w:bCs/>
          <w:color w:val="FF0000"/>
          <w:sz w:val="36"/>
          <w:szCs w:val="36"/>
        </w:rPr>
        <w:t>Карлсон</w:t>
      </w:r>
      <w:proofErr w:type="spellEnd"/>
      <w:r w:rsidRPr="00975693">
        <w:rPr>
          <w:b/>
          <w:bCs/>
          <w:color w:val="FF0000"/>
          <w:sz w:val="36"/>
          <w:szCs w:val="36"/>
        </w:rPr>
        <w:t>»:</w:t>
      </w:r>
    </w:p>
    <w:p w:rsidR="00E40962" w:rsidRPr="00975693" w:rsidRDefault="00E40962" w:rsidP="00E40962">
      <w:pPr>
        <w:ind w:left="283"/>
        <w:jc w:val="center"/>
        <w:rPr>
          <w:b/>
          <w:bCs/>
          <w:color w:val="FF0000"/>
          <w:sz w:val="36"/>
          <w:szCs w:val="36"/>
        </w:rPr>
      </w:pPr>
    </w:p>
    <w:p w:rsidR="00E40962" w:rsidRPr="00975693" w:rsidRDefault="00E40962" w:rsidP="00E40962">
      <w:pPr>
        <w:ind w:left="283"/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t>1 эта</w:t>
      </w:r>
      <w:proofErr w:type="gramStart"/>
      <w:r w:rsidRPr="00975693">
        <w:rPr>
          <w:b/>
          <w:bCs/>
          <w:color w:val="7030A0"/>
          <w:sz w:val="36"/>
          <w:szCs w:val="36"/>
          <w:u w:val="single"/>
        </w:rPr>
        <w:t>п-</w:t>
      </w:r>
      <w:proofErr w:type="gramEnd"/>
      <w:r w:rsidRPr="00975693">
        <w:rPr>
          <w:b/>
          <w:bCs/>
          <w:color w:val="7030A0"/>
          <w:sz w:val="36"/>
          <w:szCs w:val="36"/>
          <w:u w:val="single"/>
        </w:rPr>
        <w:t xml:space="preserve"> введение в тему и планирование</w:t>
      </w:r>
    </w:p>
    <w:p w:rsidR="00E40962" w:rsidRPr="00975693" w:rsidRDefault="00E40962" w:rsidP="00E40962">
      <w:pPr>
        <w:ind w:left="283"/>
        <w:jc w:val="center"/>
        <w:rPr>
          <w:b/>
          <w:bCs/>
          <w:color w:val="7030A0"/>
          <w:sz w:val="36"/>
          <w:szCs w:val="36"/>
          <w:u w:val="single"/>
        </w:rPr>
      </w:pP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1.</w:t>
      </w:r>
      <w:r w:rsidRPr="008B55BD">
        <w:rPr>
          <w:b/>
          <w:bCs/>
          <w:sz w:val="36"/>
          <w:szCs w:val="36"/>
        </w:rPr>
        <w:t>Беседа по теме</w:t>
      </w:r>
      <w:r>
        <w:rPr>
          <w:b/>
          <w:bCs/>
          <w:sz w:val="36"/>
          <w:szCs w:val="36"/>
        </w:rPr>
        <w:t xml:space="preserve"> «Как питаться, чтобы быть здоровым?»</w:t>
      </w: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</w:p>
    <w:p w:rsidR="00E40962" w:rsidRDefault="00E40962" w:rsidP="00E40962">
      <w:pPr>
        <w:ind w:left="28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61510" cy="3347720"/>
            <wp:effectExtent l="19050" t="0" r="0" b="0"/>
            <wp:docPr id="1" name="Рисунок 1" descr="C:\Users\Марина\Desktop\конкурс питание и здоровье\фото\SDC1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Desktop\конкурс питание и здоровье\фото\SDC14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ind w:left="283"/>
        <w:rPr>
          <w:noProof/>
        </w:rPr>
      </w:pPr>
    </w:p>
    <w:p w:rsidR="00E40962" w:rsidRDefault="00E40962" w:rsidP="00E40962">
      <w:pPr>
        <w:ind w:left="283"/>
        <w:rPr>
          <w:noProof/>
        </w:rPr>
      </w:pPr>
    </w:p>
    <w:p w:rsidR="00E40962" w:rsidRDefault="00E40962" w:rsidP="00E40962">
      <w:pPr>
        <w:ind w:left="283"/>
        <w:rPr>
          <w:noProof/>
        </w:rPr>
      </w:pPr>
    </w:p>
    <w:p w:rsidR="00E40962" w:rsidRDefault="00E40962" w:rsidP="00E40962">
      <w:pPr>
        <w:ind w:left="283"/>
        <w:rPr>
          <w:noProof/>
        </w:rPr>
      </w:pPr>
    </w:p>
    <w:p w:rsidR="00E40962" w:rsidRDefault="00E40962" w:rsidP="00E40962">
      <w:pPr>
        <w:ind w:left="283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196080" cy="3148965"/>
            <wp:effectExtent l="19050" t="0" r="0" b="0"/>
            <wp:docPr id="2" name="Рисунок 3" descr="C:\Users\Марина\Desktop\конкурс питание и здоровье\фото\SDC1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арина\Desktop\конкурс питание и здоровье\фото\SDC14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2. Экскурсия на кухню детского сада.</w:t>
      </w: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06770" cy="4431665"/>
            <wp:effectExtent l="19050" t="0" r="0" b="0"/>
            <wp:docPr id="3" name="Рисунок 2" descr="C:\Users\Марина\Desktop\конкурс питание и здоровье\фото\SDC1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рина\Desktop\конкурс питание и здоровье\фото\SDC14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3. Информация для родителей.</w:t>
      </w:r>
    </w:p>
    <w:p w:rsidR="00E40962" w:rsidRDefault="00E40962" w:rsidP="00E40962">
      <w:pPr>
        <w:ind w:left="283"/>
        <w:rPr>
          <w:b/>
          <w:bCs/>
          <w:sz w:val="36"/>
          <w:szCs w:val="36"/>
        </w:rPr>
      </w:pPr>
    </w:p>
    <w:p w:rsidR="00E40962" w:rsidRPr="00940443" w:rsidRDefault="00E40962" w:rsidP="00E40962">
      <w:pPr>
        <w:ind w:left="283"/>
        <w:jc w:val="center"/>
        <w:rPr>
          <w:bCs/>
          <w:i/>
          <w:color w:val="FF0000"/>
          <w:sz w:val="36"/>
          <w:szCs w:val="36"/>
        </w:rPr>
      </w:pPr>
      <w:r w:rsidRPr="00940443">
        <w:rPr>
          <w:bCs/>
          <w:i/>
          <w:color w:val="FF0000"/>
          <w:sz w:val="36"/>
          <w:szCs w:val="36"/>
        </w:rPr>
        <w:t>«Уважаемые родители!</w:t>
      </w:r>
    </w:p>
    <w:p w:rsidR="00E40962" w:rsidRPr="00940443" w:rsidRDefault="00E40962" w:rsidP="00E40962">
      <w:pPr>
        <w:ind w:left="283"/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 xml:space="preserve">В нашей группе реализовывается проект по теме </w:t>
      </w:r>
    </w:p>
    <w:p w:rsidR="00E40962" w:rsidRPr="00940443" w:rsidRDefault="00E40962" w:rsidP="00E40962">
      <w:pPr>
        <w:ind w:left="283"/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«Приятного аппетита!».</w:t>
      </w:r>
    </w:p>
    <w:p w:rsidR="00E40962" w:rsidRPr="00940443" w:rsidRDefault="00E40962" w:rsidP="00E40962">
      <w:pPr>
        <w:ind w:left="283"/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Помогите нашим детям узнать как можно больше о пище полезной для здоровья.</w:t>
      </w:r>
    </w:p>
    <w:p w:rsidR="00E40962" w:rsidRPr="00940443" w:rsidRDefault="00E40962" w:rsidP="00E40962">
      <w:pPr>
        <w:ind w:left="283"/>
        <w:jc w:val="center"/>
        <w:rPr>
          <w:bCs/>
          <w:i/>
          <w:color w:val="FF0000"/>
          <w:sz w:val="36"/>
          <w:szCs w:val="36"/>
        </w:rPr>
      </w:pPr>
      <w:r w:rsidRPr="00940443">
        <w:rPr>
          <w:bCs/>
          <w:i/>
          <w:color w:val="FF0000"/>
          <w:sz w:val="36"/>
          <w:szCs w:val="36"/>
        </w:rPr>
        <w:t>План действий: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почитайте специальную литературу, сходите в библиотеку;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посмотрите кулинарные телепередачи;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 xml:space="preserve">запишите информацию с Интернета на диски, </w:t>
      </w:r>
      <w:proofErr w:type="spellStart"/>
      <w:r w:rsidRPr="00940443">
        <w:rPr>
          <w:bCs/>
          <w:color w:val="7030A0"/>
          <w:sz w:val="36"/>
          <w:szCs w:val="36"/>
        </w:rPr>
        <w:t>флеш-карты</w:t>
      </w:r>
      <w:proofErr w:type="spellEnd"/>
      <w:r w:rsidRPr="00940443">
        <w:rPr>
          <w:bCs/>
          <w:color w:val="7030A0"/>
          <w:sz w:val="36"/>
          <w:szCs w:val="36"/>
        </w:rPr>
        <w:t>;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сходите с ребенком в магазин, кулинарию;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t>принесите картинки блюд, журналы с рецептами;</w:t>
      </w:r>
    </w:p>
    <w:p w:rsidR="00E40962" w:rsidRPr="00940443" w:rsidRDefault="00E40962" w:rsidP="00E40962">
      <w:pPr>
        <w:numPr>
          <w:ilvl w:val="0"/>
          <w:numId w:val="1"/>
        </w:numPr>
        <w:jc w:val="center"/>
        <w:rPr>
          <w:bCs/>
          <w:color w:val="7030A0"/>
          <w:sz w:val="36"/>
          <w:szCs w:val="36"/>
        </w:rPr>
      </w:pPr>
      <w:r w:rsidRPr="00940443">
        <w:rPr>
          <w:bCs/>
          <w:color w:val="7030A0"/>
          <w:sz w:val="36"/>
          <w:szCs w:val="36"/>
        </w:rPr>
        <w:lastRenderedPageBreak/>
        <w:t>сделайте листок антирекламы о вредных продуктах.</w:t>
      </w:r>
    </w:p>
    <w:p w:rsidR="00E40962" w:rsidRPr="00940443" w:rsidRDefault="00E40962" w:rsidP="00E40962">
      <w:pPr>
        <w:ind w:left="1003"/>
        <w:rPr>
          <w:bCs/>
          <w:color w:val="7030A0"/>
          <w:sz w:val="36"/>
          <w:szCs w:val="36"/>
        </w:rPr>
      </w:pPr>
    </w:p>
    <w:p w:rsidR="00E40962" w:rsidRPr="00940443" w:rsidRDefault="00E40962" w:rsidP="00E40962">
      <w:pPr>
        <w:ind w:left="283"/>
        <w:jc w:val="center"/>
        <w:rPr>
          <w:bCs/>
          <w:i/>
          <w:color w:val="FF0000"/>
          <w:sz w:val="36"/>
          <w:szCs w:val="36"/>
        </w:rPr>
      </w:pPr>
      <w:r w:rsidRPr="00940443">
        <w:rPr>
          <w:bCs/>
          <w:i/>
          <w:color w:val="FF0000"/>
          <w:sz w:val="36"/>
          <w:szCs w:val="36"/>
        </w:rPr>
        <w:t xml:space="preserve">Наше утро в детском саду  будет начинаться со слов: </w:t>
      </w:r>
    </w:p>
    <w:p w:rsidR="00E40962" w:rsidRPr="00940443" w:rsidRDefault="00E40962" w:rsidP="00E40962">
      <w:pPr>
        <w:ind w:left="283"/>
        <w:jc w:val="center"/>
        <w:rPr>
          <w:bCs/>
          <w:i/>
          <w:color w:val="FF0000"/>
          <w:sz w:val="36"/>
          <w:szCs w:val="36"/>
        </w:rPr>
      </w:pPr>
      <w:r w:rsidRPr="00940443">
        <w:rPr>
          <w:bCs/>
          <w:i/>
          <w:color w:val="FF0000"/>
          <w:sz w:val="36"/>
          <w:szCs w:val="36"/>
        </w:rPr>
        <w:t>«С мамой и папой я узнал новый рецепт полезной еды», «Вчера дома мы приготовили …»</w:t>
      </w:r>
    </w:p>
    <w:p w:rsidR="00E40962" w:rsidRPr="00940443" w:rsidRDefault="00E40962" w:rsidP="00E40962">
      <w:pPr>
        <w:ind w:left="283"/>
        <w:rPr>
          <w:bCs/>
          <w:i/>
          <w:color w:val="FF0000"/>
          <w:sz w:val="36"/>
          <w:szCs w:val="36"/>
        </w:rPr>
      </w:pPr>
    </w:p>
    <w:p w:rsidR="00E40962" w:rsidRDefault="00E40962" w:rsidP="00E40962">
      <w:pPr>
        <w:ind w:left="283"/>
        <w:jc w:val="center"/>
        <w:rPr>
          <w:b/>
          <w:bCs/>
          <w:sz w:val="36"/>
          <w:szCs w:val="36"/>
          <w:u w:val="single"/>
        </w:rPr>
      </w:pPr>
    </w:p>
    <w:p w:rsidR="00E40962" w:rsidRPr="00975693" w:rsidRDefault="00E40962" w:rsidP="00E40962">
      <w:pPr>
        <w:ind w:left="283"/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t>2 этап – сбор рецептов для кулинарной книги здоровой пищи «Приятного аппетита!»</w:t>
      </w:r>
    </w:p>
    <w:p w:rsidR="00E40962" w:rsidRPr="00975693" w:rsidRDefault="00E40962" w:rsidP="00E40962">
      <w:pPr>
        <w:jc w:val="center"/>
        <w:rPr>
          <w:b/>
          <w:bCs/>
          <w:color w:val="7030A0"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  <w:r w:rsidRPr="005468D0">
        <w:rPr>
          <w:bCs/>
          <w:sz w:val="36"/>
          <w:szCs w:val="36"/>
        </w:rPr>
        <w:t xml:space="preserve">Каждые 2-3 дня в приемной </w:t>
      </w:r>
      <w:r>
        <w:rPr>
          <w:bCs/>
          <w:sz w:val="36"/>
          <w:szCs w:val="36"/>
        </w:rPr>
        <w:t>на информационном стенде сменяется рецепт полезных для детей и взрослых блюд. Родителям предлагается приготовить эти блюда с детьми дома (приложение</w:t>
      </w:r>
      <w:proofErr w:type="gramStart"/>
      <w:r>
        <w:rPr>
          <w:bCs/>
          <w:sz w:val="36"/>
          <w:szCs w:val="36"/>
        </w:rPr>
        <w:t>1</w:t>
      </w:r>
      <w:proofErr w:type="gramEnd"/>
      <w:r>
        <w:rPr>
          <w:bCs/>
          <w:sz w:val="36"/>
          <w:szCs w:val="36"/>
        </w:rPr>
        <w:t>)</w:t>
      </w: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77765" cy="3731260"/>
            <wp:effectExtent l="19050" t="0" r="0" b="0"/>
            <wp:docPr id="4" name="Рисунок 4" descr="C:\Users\Марина\Desktop\конкурс питание и здоровье\фото\SDC1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арина\Desktop\конкурс питание и здоровье\фото\SDC14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6"/>
          <w:szCs w:val="36"/>
        </w:rPr>
        <w:t xml:space="preserve">  </w:t>
      </w: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Pr="005468D0" w:rsidRDefault="00E40962" w:rsidP="00E40962">
      <w:pPr>
        <w:jc w:val="center"/>
        <w:rPr>
          <w:bCs/>
          <w:sz w:val="36"/>
          <w:szCs w:val="36"/>
        </w:rPr>
      </w:pPr>
    </w:p>
    <w:p w:rsidR="00E40962" w:rsidRPr="00975693" w:rsidRDefault="00E40962" w:rsidP="00E40962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t xml:space="preserve">3 этап – фоторепортаж «Домашняя кухня: </w:t>
      </w:r>
    </w:p>
    <w:p w:rsidR="00E40962" w:rsidRPr="00975693" w:rsidRDefault="00E40962" w:rsidP="00E40962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t xml:space="preserve">вкусно и полезно» </w:t>
      </w:r>
    </w:p>
    <w:p w:rsidR="00E40962" w:rsidRDefault="00E40962" w:rsidP="00E40962">
      <w:pPr>
        <w:jc w:val="both"/>
        <w:rPr>
          <w:bCs/>
          <w:sz w:val="36"/>
          <w:szCs w:val="36"/>
        </w:rPr>
      </w:pPr>
      <w:r w:rsidRPr="00C332CC">
        <w:rPr>
          <w:bCs/>
          <w:sz w:val="36"/>
          <w:szCs w:val="36"/>
        </w:rPr>
        <w:lastRenderedPageBreak/>
        <w:t>Оформить фотогазету</w:t>
      </w:r>
      <w:r>
        <w:rPr>
          <w:bCs/>
          <w:sz w:val="36"/>
          <w:szCs w:val="36"/>
        </w:rPr>
        <w:t xml:space="preserve"> с фотографиями, где дети помогают родителям готовить полезные блюда. Предложить детям рассказать, что они готовили и чем полезны эти блюда (приложение</w:t>
      </w:r>
      <w:proofErr w:type="gramStart"/>
      <w:r>
        <w:rPr>
          <w:bCs/>
          <w:sz w:val="36"/>
          <w:szCs w:val="36"/>
        </w:rPr>
        <w:t>2</w:t>
      </w:r>
      <w:proofErr w:type="gramEnd"/>
      <w:r>
        <w:rPr>
          <w:bCs/>
          <w:sz w:val="36"/>
          <w:szCs w:val="36"/>
        </w:rPr>
        <w:t>)</w:t>
      </w:r>
    </w:p>
    <w:p w:rsidR="00E40962" w:rsidRDefault="00E40962" w:rsidP="00E4096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25290" cy="3229610"/>
            <wp:effectExtent l="19050" t="0" r="3810" b="0"/>
            <wp:docPr id="5" name="Рисунок 8" descr="C:\Users\Марина\Desktop\конкурс питание и здоровье\ФОТО КУХНЯ\готовим пирог\20150316_2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Марина\Desktop\конкурс питание и здоровье\ФОТО КУХНЯ\готовим пирог\20150316_20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jc w:val="center"/>
        <w:rPr>
          <w:noProof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045460" cy="4063365"/>
            <wp:effectExtent l="19050" t="0" r="2540" b="0"/>
            <wp:docPr id="6" name="Рисунок 9" descr="C:\Users\Марина\Desktop\конкурс питание и здоровье\ФОТО КУХНЯ\Доча готовит ужин\кулинария\-LABIXO6k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Марина\Desktop\конкурс питание и здоровье\ФОТО КУХНЯ\Доча готовит ужин\кулинария\-LABIXO6k24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Pr="00975693" w:rsidRDefault="00E40962" w:rsidP="00E40962">
      <w:pPr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t>4 этап – выставка антирекламы</w:t>
      </w:r>
    </w:p>
    <w:p w:rsidR="00E40962" w:rsidRDefault="00E40962" w:rsidP="00E40962">
      <w:pPr>
        <w:jc w:val="center"/>
        <w:rPr>
          <w:bCs/>
          <w:sz w:val="36"/>
          <w:szCs w:val="36"/>
        </w:rPr>
      </w:pPr>
      <w:r w:rsidRPr="0002605A">
        <w:rPr>
          <w:bCs/>
          <w:sz w:val="36"/>
          <w:szCs w:val="36"/>
        </w:rPr>
        <w:lastRenderedPageBreak/>
        <w:t>На лестничном проеме оформить выставку антирекламы о вредных, неполезных и</w:t>
      </w:r>
      <w:r>
        <w:rPr>
          <w:bCs/>
          <w:sz w:val="36"/>
          <w:szCs w:val="36"/>
        </w:rPr>
        <w:t xml:space="preserve"> опасных для здоровья продукто</w:t>
      </w:r>
      <w:proofErr w:type="gramStart"/>
      <w:r>
        <w:rPr>
          <w:bCs/>
          <w:sz w:val="36"/>
          <w:szCs w:val="36"/>
        </w:rPr>
        <w:t>в(</w:t>
      </w:r>
      <w:proofErr w:type="gramEnd"/>
      <w:r>
        <w:rPr>
          <w:bCs/>
          <w:sz w:val="36"/>
          <w:szCs w:val="36"/>
        </w:rPr>
        <w:t>приложение3). Устроить экскурсии для детей других групп.</w:t>
      </w: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05325" cy="3377565"/>
            <wp:effectExtent l="19050" t="0" r="9525" b="0"/>
            <wp:docPr id="7" name="Рисунок 5" descr="C:\Users\Марина\Desktop\конкурс питание и здоровье\фото\SDC1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арина\Desktop\конкурс питание и здоровье\фото\SDC14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jc w:val="center"/>
        <w:rPr>
          <w:noProof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77765" cy="3731260"/>
            <wp:effectExtent l="19050" t="0" r="0" b="0"/>
            <wp:docPr id="8" name="Рисунок 6" descr="C:\Users\Марина\Desktop\конкурс питание и здоровье\анти\SDC1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рина\Desktop\конкурс питание и здоровье\анти\SDC14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jc w:val="center"/>
        <w:rPr>
          <w:bCs/>
          <w:sz w:val="36"/>
          <w:szCs w:val="36"/>
        </w:rPr>
      </w:pPr>
    </w:p>
    <w:p w:rsidR="00E40962" w:rsidRPr="00975693" w:rsidRDefault="00E40962" w:rsidP="00E40962">
      <w:pPr>
        <w:numPr>
          <w:ilvl w:val="0"/>
          <w:numId w:val="2"/>
        </w:numPr>
        <w:jc w:val="center"/>
        <w:rPr>
          <w:b/>
          <w:bCs/>
          <w:color w:val="7030A0"/>
          <w:sz w:val="36"/>
          <w:szCs w:val="36"/>
          <w:u w:val="single"/>
        </w:rPr>
      </w:pPr>
      <w:r w:rsidRPr="00975693">
        <w:rPr>
          <w:b/>
          <w:bCs/>
          <w:color w:val="7030A0"/>
          <w:sz w:val="36"/>
          <w:szCs w:val="36"/>
          <w:u w:val="single"/>
        </w:rPr>
        <w:lastRenderedPageBreak/>
        <w:t>этап – презентация проекта на родительском собрани</w:t>
      </w:r>
      <w:proofErr w:type="gramStart"/>
      <w:r w:rsidRPr="00975693">
        <w:rPr>
          <w:b/>
          <w:bCs/>
          <w:color w:val="7030A0"/>
          <w:sz w:val="36"/>
          <w:szCs w:val="36"/>
          <w:u w:val="single"/>
        </w:rPr>
        <w:t>и-</w:t>
      </w:r>
      <w:proofErr w:type="gramEnd"/>
      <w:r w:rsidRPr="00975693">
        <w:rPr>
          <w:b/>
          <w:bCs/>
          <w:color w:val="7030A0"/>
          <w:sz w:val="36"/>
          <w:szCs w:val="36"/>
          <w:u w:val="single"/>
        </w:rPr>
        <w:t xml:space="preserve"> конференции.</w:t>
      </w:r>
    </w:p>
    <w:p w:rsidR="00E40962" w:rsidRPr="00975693" w:rsidRDefault="00E40962" w:rsidP="00E40962">
      <w:pPr>
        <w:ind w:left="3915"/>
        <w:jc w:val="center"/>
        <w:rPr>
          <w:b/>
          <w:bCs/>
          <w:color w:val="7030A0"/>
          <w:sz w:val="36"/>
          <w:szCs w:val="36"/>
          <w:u w:val="single"/>
        </w:rPr>
      </w:pPr>
    </w:p>
    <w:p w:rsidR="00E40962" w:rsidRDefault="00E40962" w:rsidP="00E40962">
      <w:pPr>
        <w:numPr>
          <w:ilvl w:val="0"/>
          <w:numId w:val="3"/>
        </w:numPr>
        <w:jc w:val="both"/>
        <w:rPr>
          <w:bCs/>
          <w:sz w:val="36"/>
          <w:szCs w:val="36"/>
        </w:rPr>
      </w:pPr>
      <w:r w:rsidRPr="006A3C11">
        <w:rPr>
          <w:bCs/>
          <w:sz w:val="36"/>
          <w:szCs w:val="36"/>
        </w:rPr>
        <w:t>В зале дети</w:t>
      </w:r>
      <w:r>
        <w:rPr>
          <w:bCs/>
          <w:sz w:val="36"/>
          <w:szCs w:val="36"/>
        </w:rPr>
        <w:t xml:space="preserve"> с воспитателями</w:t>
      </w:r>
      <w:r w:rsidRPr="006A3C11">
        <w:rPr>
          <w:bCs/>
          <w:sz w:val="36"/>
          <w:szCs w:val="36"/>
        </w:rPr>
        <w:t xml:space="preserve"> оформили выставку </w:t>
      </w:r>
      <w:r>
        <w:rPr>
          <w:bCs/>
          <w:sz w:val="36"/>
          <w:szCs w:val="36"/>
        </w:rPr>
        <w:t>собранных материалов по теме</w:t>
      </w:r>
      <w:r w:rsidRPr="006A3C11">
        <w:rPr>
          <w:bCs/>
          <w:sz w:val="36"/>
          <w:szCs w:val="36"/>
        </w:rPr>
        <w:t>.</w:t>
      </w:r>
      <w:r>
        <w:rPr>
          <w:bCs/>
          <w:sz w:val="36"/>
          <w:szCs w:val="36"/>
        </w:rPr>
        <w:t xml:space="preserve"> Экскурсоводы (дети и педагоги) рассказывали посетителям, что интересное и полезное можно узнать на выставке, какие книги почитать, в какие игры поиграть, какие рецепты использовать.</w:t>
      </w:r>
    </w:p>
    <w:p w:rsidR="00E40962" w:rsidRDefault="00E40962" w:rsidP="00E40962">
      <w:pPr>
        <w:numPr>
          <w:ilvl w:val="0"/>
          <w:numId w:val="3"/>
        </w:numPr>
        <w:jc w:val="both"/>
        <w:rPr>
          <w:bCs/>
          <w:sz w:val="36"/>
          <w:szCs w:val="36"/>
        </w:rPr>
      </w:pPr>
      <w:r w:rsidRPr="0002605A">
        <w:rPr>
          <w:bCs/>
          <w:sz w:val="36"/>
          <w:szCs w:val="36"/>
        </w:rPr>
        <w:t xml:space="preserve">Ребенок и педагог в академических головных уборах и в мантиях подготовили сообщение о продуктах полезных и вредных. Сообщение сопровождалось показом слайдов. После доклада зрители дружно аплодировали </w:t>
      </w:r>
      <w:r>
        <w:rPr>
          <w:bCs/>
          <w:sz w:val="36"/>
          <w:szCs w:val="36"/>
        </w:rPr>
        <w:t>лекторам.</w:t>
      </w:r>
    </w:p>
    <w:p w:rsidR="00E40962" w:rsidRDefault="00E40962" w:rsidP="00E40962">
      <w:pPr>
        <w:jc w:val="both"/>
        <w:rPr>
          <w:bCs/>
          <w:sz w:val="36"/>
          <w:szCs w:val="36"/>
        </w:rPr>
      </w:pPr>
    </w:p>
    <w:p w:rsidR="00E40962" w:rsidRDefault="00E40962" w:rsidP="00E40962">
      <w:pPr>
        <w:jc w:val="center"/>
        <w:rPr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414395" cy="5132705"/>
            <wp:effectExtent l="19050" t="0" r="0" b="0"/>
            <wp:docPr id="9" name="Рисунок 7" descr="C:\Users\Марина\Desktop\конкурс питание и здоровье\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арина\Desktop\конкурс питание и здоровье\DSC02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jc w:val="both"/>
        <w:rPr>
          <w:bCs/>
          <w:sz w:val="36"/>
          <w:szCs w:val="36"/>
        </w:rPr>
      </w:pPr>
    </w:p>
    <w:p w:rsidR="00E40962" w:rsidRDefault="00E40962" w:rsidP="00E40962">
      <w:pPr>
        <w:numPr>
          <w:ilvl w:val="0"/>
          <w:numId w:val="4"/>
        </w:numPr>
        <w:jc w:val="both"/>
        <w:rPr>
          <w:bCs/>
          <w:sz w:val="36"/>
          <w:szCs w:val="36"/>
        </w:rPr>
      </w:pPr>
      <w:r>
        <w:rPr>
          <w:bCs/>
          <w:sz w:val="36"/>
          <w:szCs w:val="36"/>
        </w:rPr>
        <w:lastRenderedPageBreak/>
        <w:t>В конце конференции воспитатели представили родителям фоторепортаж и предложили детям вместе с родителями подумать дома о новой теме проекта.</w:t>
      </w:r>
    </w:p>
    <w:p w:rsidR="00E40962" w:rsidRDefault="00E40962" w:rsidP="00E40962">
      <w:pPr>
        <w:jc w:val="both"/>
        <w:rPr>
          <w:bCs/>
          <w:sz w:val="36"/>
          <w:szCs w:val="36"/>
        </w:rPr>
      </w:pPr>
    </w:p>
    <w:p w:rsidR="00E40962" w:rsidRDefault="00E40962" w:rsidP="00E40962">
      <w:pPr>
        <w:jc w:val="both"/>
        <w:rPr>
          <w:bCs/>
          <w:sz w:val="36"/>
          <w:szCs w:val="36"/>
        </w:rPr>
      </w:pPr>
    </w:p>
    <w:p w:rsidR="00E40962" w:rsidRDefault="00E40962" w:rsidP="00E40962">
      <w:pPr>
        <w:jc w:val="both"/>
        <w:rPr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06770" cy="4431665"/>
            <wp:effectExtent l="19050" t="0" r="0" b="0"/>
            <wp:docPr id="10" name="Рисунок 10" descr="C:\Users\Марина\Desktop\конкурс питание и здоровье\анти\SDC1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Марина\Desktop\конкурс питание и здоровье\анти\SDC14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62" w:rsidRDefault="00E40962" w:rsidP="00E40962">
      <w:pPr>
        <w:jc w:val="both"/>
        <w:rPr>
          <w:bCs/>
          <w:sz w:val="36"/>
          <w:szCs w:val="36"/>
        </w:rPr>
      </w:pPr>
    </w:p>
    <w:p w:rsidR="00E40962" w:rsidRPr="006A3C11" w:rsidRDefault="00E40962" w:rsidP="00E40962">
      <w:pPr>
        <w:jc w:val="both"/>
        <w:rPr>
          <w:bCs/>
          <w:sz w:val="36"/>
          <w:szCs w:val="36"/>
        </w:rPr>
      </w:pPr>
    </w:p>
    <w:p w:rsidR="00E40962" w:rsidRPr="006A3C11" w:rsidRDefault="00E40962" w:rsidP="00E40962">
      <w:pPr>
        <w:ind w:left="720"/>
        <w:jc w:val="center"/>
        <w:rPr>
          <w:bCs/>
          <w:sz w:val="36"/>
          <w:szCs w:val="36"/>
        </w:rPr>
      </w:pPr>
    </w:p>
    <w:p w:rsidR="00E40962" w:rsidRPr="002023D5" w:rsidRDefault="00E40962" w:rsidP="00E40962">
      <w:pPr>
        <w:rPr>
          <w:bCs/>
          <w:i/>
          <w:sz w:val="36"/>
          <w:szCs w:val="36"/>
        </w:rPr>
      </w:pPr>
      <w:r w:rsidRPr="002023D5">
        <w:rPr>
          <w:bCs/>
          <w:i/>
          <w:sz w:val="36"/>
          <w:szCs w:val="36"/>
        </w:rPr>
        <w:t xml:space="preserve"> </w:t>
      </w:r>
    </w:p>
    <w:p w:rsidR="00E40962" w:rsidRPr="00975693" w:rsidRDefault="00E40962" w:rsidP="00E40962">
      <w:pPr>
        <w:jc w:val="center"/>
        <w:rPr>
          <w:bCs/>
          <w:color w:val="7030A0"/>
          <w:sz w:val="48"/>
          <w:szCs w:val="48"/>
        </w:rPr>
      </w:pPr>
      <w:r w:rsidRPr="00975693">
        <w:rPr>
          <w:bCs/>
          <w:color w:val="7030A0"/>
          <w:sz w:val="48"/>
          <w:szCs w:val="48"/>
        </w:rPr>
        <w:t>Спасибо за внимание!</w:t>
      </w:r>
    </w:p>
    <w:p w:rsidR="00E40962" w:rsidRPr="00BF12BD" w:rsidRDefault="00E40962" w:rsidP="00E40962">
      <w:pPr>
        <w:rPr>
          <w:bCs/>
          <w:sz w:val="36"/>
          <w:szCs w:val="36"/>
          <w:u w:val="single"/>
        </w:rPr>
      </w:pPr>
    </w:p>
    <w:p w:rsidR="00E40962" w:rsidRPr="006412FC" w:rsidRDefault="00E40962" w:rsidP="00E4096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</w:p>
    <w:p w:rsidR="00E40962" w:rsidRDefault="00E40962" w:rsidP="00E40962">
      <w:pPr>
        <w:ind w:left="283"/>
        <w:rPr>
          <w:bCs/>
          <w:sz w:val="36"/>
          <w:szCs w:val="36"/>
        </w:rPr>
      </w:pPr>
    </w:p>
    <w:p w:rsidR="00E40962" w:rsidRDefault="00E40962" w:rsidP="00E40962">
      <w:pPr>
        <w:ind w:left="283"/>
        <w:rPr>
          <w:bCs/>
          <w:sz w:val="36"/>
          <w:szCs w:val="36"/>
        </w:rPr>
      </w:pPr>
    </w:p>
    <w:p w:rsidR="00E40962" w:rsidRPr="00C8589B" w:rsidRDefault="00E40962" w:rsidP="00E40962">
      <w:pPr>
        <w:ind w:left="283"/>
        <w:rPr>
          <w:bCs/>
          <w:sz w:val="36"/>
          <w:szCs w:val="36"/>
        </w:rPr>
      </w:pPr>
    </w:p>
    <w:p w:rsidR="00E40962" w:rsidRPr="00C8589B" w:rsidRDefault="00E40962" w:rsidP="00E40962">
      <w:pPr>
        <w:ind w:left="283"/>
        <w:rPr>
          <w:bCs/>
          <w:iCs/>
          <w:sz w:val="36"/>
          <w:szCs w:val="36"/>
        </w:rPr>
      </w:pPr>
    </w:p>
    <w:p w:rsidR="009155AB" w:rsidRDefault="009155AB"/>
    <w:sectPr w:rsidR="009155AB">
      <w:headerReference w:type="default" r:id="rId15"/>
      <w:pgSz w:w="11907" w:h="16840"/>
      <w:pgMar w:top="1134" w:right="851" w:bottom="1134" w:left="1418" w:header="709" w:footer="907" w:gutter="0"/>
      <w:cols w:space="709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E3F" w:rsidRDefault="00E40962">
    <w:pPr>
      <w:pStyle w:val="a4"/>
      <w:framePr w:wrap="auto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9</w:t>
    </w:r>
    <w:r>
      <w:rPr>
        <w:rStyle w:val="a3"/>
      </w:rPr>
      <w:fldChar w:fldCharType="end"/>
    </w:r>
  </w:p>
  <w:p w:rsidR="00FD4E3F" w:rsidRDefault="00E40962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CBC"/>
    <w:multiLevelType w:val="hybridMultilevel"/>
    <w:tmpl w:val="64FA6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1E7FD2"/>
    <w:multiLevelType w:val="hybridMultilevel"/>
    <w:tmpl w:val="CDBC51BA"/>
    <w:lvl w:ilvl="0" w:tplc="041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73723087"/>
    <w:multiLevelType w:val="hybridMultilevel"/>
    <w:tmpl w:val="FEF8F532"/>
    <w:lvl w:ilvl="0" w:tplc="869A4DEE">
      <w:start w:val="5"/>
      <w:numFmt w:val="decimal"/>
      <w:lvlText w:val="%1"/>
      <w:lvlJc w:val="left"/>
      <w:pPr>
        <w:ind w:left="2204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3">
    <w:nsid w:val="756E6109"/>
    <w:multiLevelType w:val="hybridMultilevel"/>
    <w:tmpl w:val="09CE89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E40962"/>
    <w:rsid w:val="009155AB"/>
    <w:rsid w:val="00E40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96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rsid w:val="00E40962"/>
    <w:rPr>
      <w:rFonts w:cs="Times New Roman"/>
    </w:rPr>
  </w:style>
  <w:style w:type="paragraph" w:styleId="a4">
    <w:name w:val="header"/>
    <w:basedOn w:val="a"/>
    <w:link w:val="a5"/>
    <w:uiPriority w:val="99"/>
    <w:rsid w:val="00E40962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40962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E4096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09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09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eader" Target="head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604</Words>
  <Characters>3448</Characters>
  <Application>Microsoft Office Word</Application>
  <DocSecurity>0</DocSecurity>
  <Lines>28</Lines>
  <Paragraphs>8</Paragraphs>
  <ScaleCrop>false</ScaleCrop>
  <Company>Reanimator Extreme Edition</Company>
  <LinksUpToDate>false</LinksUpToDate>
  <CharactersWithSpaces>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2015-10-31T10:04:00Z</dcterms:created>
  <dcterms:modified xsi:type="dcterms:W3CDTF">2015-10-31T10:05:00Z</dcterms:modified>
</cp:coreProperties>
</file>