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8D1" w:rsidRPr="000F7E87" w:rsidRDefault="003178D1" w:rsidP="007C62CE">
      <w:pPr>
        <w:jc w:val="center"/>
        <w:rPr>
          <w:rFonts w:ascii="Times New Roman" w:hAnsi="Times New Roman" w:cs="Times New Roman"/>
          <w:b/>
          <w:sz w:val="28"/>
          <w:szCs w:val="28"/>
        </w:rPr>
      </w:pPr>
      <w:r w:rsidRPr="000F7E87">
        <w:rPr>
          <w:rFonts w:ascii="Times New Roman" w:hAnsi="Times New Roman" w:cs="Times New Roman"/>
          <w:b/>
          <w:sz w:val="28"/>
          <w:szCs w:val="28"/>
        </w:rPr>
        <w:t>Как поддерживать у детей мотивацию</w:t>
      </w:r>
      <w:r w:rsidR="000F7E87">
        <w:rPr>
          <w:rFonts w:ascii="Times New Roman" w:hAnsi="Times New Roman" w:cs="Times New Roman"/>
          <w:b/>
          <w:sz w:val="28"/>
          <w:szCs w:val="28"/>
        </w:rPr>
        <w:t xml:space="preserve"> </w:t>
      </w:r>
      <w:r w:rsidR="00891E41" w:rsidRPr="000F7E87">
        <w:rPr>
          <w:rFonts w:ascii="Times New Roman" w:hAnsi="Times New Roman" w:cs="Times New Roman"/>
          <w:b/>
          <w:sz w:val="28"/>
          <w:szCs w:val="28"/>
        </w:rPr>
        <w:t>(интерес)</w:t>
      </w:r>
      <w:r w:rsidRPr="000F7E87">
        <w:rPr>
          <w:rFonts w:ascii="Times New Roman" w:hAnsi="Times New Roman" w:cs="Times New Roman"/>
          <w:b/>
          <w:sz w:val="28"/>
          <w:szCs w:val="28"/>
        </w:rPr>
        <w:t xml:space="preserve"> к учебе</w:t>
      </w:r>
      <w:r w:rsidR="000F7E87">
        <w:rPr>
          <w:rFonts w:ascii="Times New Roman" w:hAnsi="Times New Roman" w:cs="Times New Roman"/>
          <w:b/>
          <w:sz w:val="28"/>
          <w:szCs w:val="28"/>
        </w:rPr>
        <w:t xml:space="preserve"> совместно с родителями  в начальных классах.</w:t>
      </w:r>
    </w:p>
    <w:p w:rsidR="003178D1" w:rsidRPr="000F7E87" w:rsidRDefault="003178D1" w:rsidP="007C62CE">
      <w:pPr>
        <w:jc w:val="both"/>
        <w:rPr>
          <w:rFonts w:ascii="Times New Roman" w:hAnsi="Times New Roman" w:cs="Times New Roman"/>
          <w:sz w:val="28"/>
          <w:szCs w:val="28"/>
        </w:rPr>
      </w:pPr>
      <w:r w:rsidRPr="000F7E87">
        <w:rPr>
          <w:rFonts w:ascii="Times New Roman" w:hAnsi="Times New Roman" w:cs="Times New Roman"/>
          <w:sz w:val="28"/>
          <w:szCs w:val="28"/>
        </w:rPr>
        <w:t>Мы очень часто слышим от наших детей такие слова как: « я ненавижу математику», «я не хочу делать домашнюю работу», «я не люблю учиться в школе». Каково же слышать такое родителям, которые столь заинтересованы в учебе своих детей, прилагают для этого много усилий и времени, и все равно не могут добиться положительного отношения своего чада к получению знаний.</w:t>
      </w:r>
    </w:p>
    <w:p w:rsidR="003178D1" w:rsidRPr="000F7E87" w:rsidRDefault="003178D1" w:rsidP="007C62CE">
      <w:pPr>
        <w:jc w:val="both"/>
        <w:rPr>
          <w:rFonts w:ascii="Times New Roman" w:hAnsi="Times New Roman" w:cs="Times New Roman"/>
          <w:sz w:val="28"/>
          <w:szCs w:val="28"/>
        </w:rPr>
      </w:pPr>
      <w:r w:rsidRPr="000F7E87">
        <w:rPr>
          <w:rFonts w:ascii="Times New Roman" w:hAnsi="Times New Roman" w:cs="Times New Roman"/>
          <w:sz w:val="28"/>
          <w:szCs w:val="28"/>
        </w:rPr>
        <w:t xml:space="preserve">«Почему мой ребенок не заинтересован в учебе?», « Что заставляет моего ребенка противиться ходить в школу? Почему он говорит, что учиться очень скучно», «Почему он показывает высокие результаты по одним, а низкие по другим предметам?», «Почему ему не нравится изучать </w:t>
      </w:r>
      <w:r w:rsidR="000F7E87">
        <w:rPr>
          <w:rFonts w:ascii="Times New Roman" w:hAnsi="Times New Roman" w:cs="Times New Roman"/>
          <w:sz w:val="28"/>
          <w:szCs w:val="28"/>
        </w:rPr>
        <w:t>русский</w:t>
      </w:r>
      <w:r w:rsidRPr="000F7E87">
        <w:rPr>
          <w:rFonts w:ascii="Times New Roman" w:hAnsi="Times New Roman" w:cs="Times New Roman"/>
          <w:sz w:val="28"/>
          <w:szCs w:val="28"/>
        </w:rPr>
        <w:t xml:space="preserve">?» Это всего несколько вопросов, которые возникают у обеспокоенных родителей, когда их чада проявляют отсутствие интереса к обучению, как дома, так и в школе. </w:t>
      </w:r>
      <w:proofErr w:type="gramStart"/>
      <w:r w:rsidRPr="000F7E87">
        <w:rPr>
          <w:rFonts w:ascii="Times New Roman" w:hAnsi="Times New Roman" w:cs="Times New Roman"/>
          <w:sz w:val="28"/>
          <w:szCs w:val="28"/>
        </w:rPr>
        <w:t>Некоторые родители выбирают для своих детей домашнее обучение, другие записывают в спортивные секции или факультативные занятия после уроков – все это для повышения уровня детского мышления и стимулировании у них интереса к получению знаний.</w:t>
      </w:r>
      <w:proofErr w:type="gramEnd"/>
    </w:p>
    <w:p w:rsidR="003178D1" w:rsidRPr="000F7E87" w:rsidRDefault="003178D1" w:rsidP="007C62CE">
      <w:pPr>
        <w:jc w:val="both"/>
        <w:rPr>
          <w:rFonts w:ascii="Times New Roman" w:hAnsi="Times New Roman" w:cs="Times New Roman"/>
          <w:sz w:val="28"/>
          <w:szCs w:val="28"/>
        </w:rPr>
      </w:pPr>
      <w:r w:rsidRPr="000F7E87">
        <w:rPr>
          <w:rFonts w:ascii="Times New Roman" w:hAnsi="Times New Roman" w:cs="Times New Roman"/>
          <w:sz w:val="28"/>
          <w:szCs w:val="28"/>
        </w:rPr>
        <w:t>Дети не несут ответственность за свои поступки, поэтому будьте терпеливы в их отношении. Они отличаются друг от друга по уровню интеллекта и восприятия. Некоторым для понимания хватает простого сурового взгляда, а других нужно крепко поругать. Но никогда нельзя переставать следовать хадису Султана Пророков, который сказал: «Кто не показывает милосердия к молодым людям, тот не сможет быть одним из нас» (</w:t>
      </w:r>
      <w:proofErr w:type="spellStart"/>
      <w:r w:rsidRPr="000F7E87">
        <w:rPr>
          <w:rFonts w:ascii="Times New Roman" w:hAnsi="Times New Roman" w:cs="Times New Roman"/>
          <w:sz w:val="28"/>
          <w:szCs w:val="28"/>
        </w:rPr>
        <w:t>Тирмизи</w:t>
      </w:r>
      <w:proofErr w:type="spellEnd"/>
      <w:r w:rsidRPr="000F7E87">
        <w:rPr>
          <w:rFonts w:ascii="Times New Roman" w:hAnsi="Times New Roman" w:cs="Times New Roman"/>
          <w:sz w:val="28"/>
          <w:szCs w:val="28"/>
        </w:rPr>
        <w:t xml:space="preserve">, </w:t>
      </w:r>
      <w:proofErr w:type="spellStart"/>
      <w:r w:rsidRPr="000F7E87">
        <w:rPr>
          <w:rFonts w:ascii="Times New Roman" w:hAnsi="Times New Roman" w:cs="Times New Roman"/>
          <w:sz w:val="28"/>
          <w:szCs w:val="28"/>
        </w:rPr>
        <w:t>Бирр</w:t>
      </w:r>
      <w:proofErr w:type="spellEnd"/>
      <w:r w:rsidRPr="000F7E87">
        <w:rPr>
          <w:rFonts w:ascii="Times New Roman" w:hAnsi="Times New Roman" w:cs="Times New Roman"/>
          <w:sz w:val="28"/>
          <w:szCs w:val="28"/>
        </w:rPr>
        <w:t>). Поэтому ребенка можно завоевать только с любовью, нежностью и мягкостью.</w:t>
      </w:r>
    </w:p>
    <w:p w:rsidR="003178D1" w:rsidRPr="000F7E87" w:rsidRDefault="003178D1" w:rsidP="007C62CE">
      <w:pPr>
        <w:jc w:val="both"/>
        <w:rPr>
          <w:rFonts w:ascii="Times New Roman" w:hAnsi="Times New Roman" w:cs="Times New Roman"/>
          <w:sz w:val="28"/>
          <w:szCs w:val="28"/>
        </w:rPr>
      </w:pPr>
      <w:r w:rsidRPr="000F7E87">
        <w:rPr>
          <w:rFonts w:ascii="Times New Roman" w:hAnsi="Times New Roman" w:cs="Times New Roman"/>
          <w:sz w:val="28"/>
          <w:szCs w:val="28"/>
        </w:rPr>
        <w:t xml:space="preserve">Давайте попробуем разобраться в причинах, из-за которых многие дети проявляют отсутствие интереса к получению знаний. Иногда причины могут быть самыми очевидными: возможно, у родителей не бывает времени помогать ребенку в выполнении домашних заданий, или ребенка окружает большое количество развлечений, из-за которых он не может оказать должную концентрацию в учебе. Также могут быть менее явные причины: возможно ребенку не нравится тот или иной предмет, возможно, его понимание дается ему с большим трудом, например, ему может не нравиться письмо или математика. Иногда смена учебной обстановки или приход нового учителя может повлиять на чадо с отрицательной стороны, также давление со стороны сверстников или отсутствие доверия со стороны взрослых могут послужить причиной отсутствия интереса к учебе. Важным вопросом является то, насколько мы, будучи родителями и работниками сферы образования, обращаем внимание на то, получает ли ребенок радость и удовольствие от процесса обучения. </w:t>
      </w:r>
    </w:p>
    <w:p w:rsidR="00EE741B" w:rsidRDefault="003178D1" w:rsidP="007C62CE">
      <w:pPr>
        <w:jc w:val="both"/>
        <w:rPr>
          <w:rFonts w:ascii="Times New Roman" w:hAnsi="Times New Roman" w:cs="Times New Roman"/>
          <w:sz w:val="28"/>
          <w:szCs w:val="28"/>
        </w:rPr>
      </w:pPr>
      <w:r w:rsidRPr="000F7E87">
        <w:rPr>
          <w:rFonts w:ascii="Times New Roman" w:hAnsi="Times New Roman" w:cs="Times New Roman"/>
          <w:sz w:val="28"/>
          <w:szCs w:val="28"/>
        </w:rPr>
        <w:lastRenderedPageBreak/>
        <w:t xml:space="preserve">Первые годы в жизни ребенка имею первостепенное </w:t>
      </w:r>
      <w:proofErr w:type="gramStart"/>
      <w:r w:rsidRPr="000F7E87">
        <w:rPr>
          <w:rFonts w:ascii="Times New Roman" w:hAnsi="Times New Roman" w:cs="Times New Roman"/>
          <w:sz w:val="28"/>
          <w:szCs w:val="28"/>
        </w:rPr>
        <w:t>значение</w:t>
      </w:r>
      <w:proofErr w:type="gramEnd"/>
      <w:r w:rsidRPr="000F7E87">
        <w:rPr>
          <w:rFonts w:ascii="Times New Roman" w:hAnsi="Times New Roman" w:cs="Times New Roman"/>
          <w:sz w:val="28"/>
          <w:szCs w:val="28"/>
        </w:rPr>
        <w:t xml:space="preserve"> и играют важнейшую роль в установлении характера ребенка и его возможных действий в будущем</w:t>
      </w:r>
      <w:r w:rsidRPr="00EE741B">
        <w:rPr>
          <w:rFonts w:ascii="Times New Roman" w:hAnsi="Times New Roman" w:cs="Times New Roman"/>
          <w:sz w:val="28"/>
          <w:szCs w:val="28"/>
        </w:rPr>
        <w:t xml:space="preserve">. </w:t>
      </w:r>
    </w:p>
    <w:p w:rsidR="00EE741B" w:rsidRDefault="003178D1" w:rsidP="007C62CE">
      <w:pPr>
        <w:jc w:val="both"/>
        <w:rPr>
          <w:rFonts w:ascii="Times New Roman" w:hAnsi="Times New Roman" w:cs="Times New Roman"/>
          <w:sz w:val="28"/>
          <w:szCs w:val="28"/>
        </w:rPr>
      </w:pPr>
      <w:r w:rsidRPr="00EE741B">
        <w:rPr>
          <w:rFonts w:ascii="Times New Roman" w:hAnsi="Times New Roman" w:cs="Times New Roman"/>
          <w:sz w:val="28"/>
          <w:szCs w:val="28"/>
        </w:rPr>
        <w:t xml:space="preserve">Исследования показывают, что опыт, который переживают дети в первые пять лет своей жизни, формируют жизненные связи в головном мозгу. Именно эти связи являются основой для предрасположенности ребенка к обучению, его социального и эмоционального развития. </w:t>
      </w:r>
      <w:r w:rsidRPr="000F7E87">
        <w:rPr>
          <w:rFonts w:ascii="Times New Roman" w:hAnsi="Times New Roman" w:cs="Times New Roman"/>
          <w:sz w:val="28"/>
          <w:szCs w:val="28"/>
        </w:rPr>
        <w:t xml:space="preserve">Каждый ребенок развивается индивидуально, поэтому разница в формировании детей ожидаема. </w:t>
      </w:r>
    </w:p>
    <w:p w:rsidR="003178D1" w:rsidRPr="000F7E87" w:rsidRDefault="003178D1" w:rsidP="007C62CE">
      <w:pPr>
        <w:jc w:val="both"/>
        <w:rPr>
          <w:rFonts w:ascii="Times New Roman" w:hAnsi="Times New Roman" w:cs="Times New Roman"/>
          <w:sz w:val="28"/>
          <w:szCs w:val="28"/>
        </w:rPr>
      </w:pPr>
      <w:r w:rsidRPr="000F7E87">
        <w:rPr>
          <w:rFonts w:ascii="Times New Roman" w:hAnsi="Times New Roman" w:cs="Times New Roman"/>
          <w:sz w:val="28"/>
          <w:szCs w:val="28"/>
        </w:rPr>
        <w:t xml:space="preserve">Работники сферы образования сталкиваются с детьми из самых различных языковых и культурных традиций. В основном, это относится к детям, изучающим языки, отличные от своего родного. Поэтому новые учебные программы предлагают дополнительные мероприятия для удовлетворения потребности таких детей. </w:t>
      </w:r>
    </w:p>
    <w:p w:rsidR="003178D1" w:rsidRPr="000F7E87" w:rsidRDefault="003178D1" w:rsidP="007C62CE">
      <w:pPr>
        <w:jc w:val="both"/>
        <w:rPr>
          <w:rFonts w:ascii="Times New Roman" w:hAnsi="Times New Roman" w:cs="Times New Roman"/>
          <w:sz w:val="28"/>
          <w:szCs w:val="28"/>
        </w:rPr>
      </w:pPr>
      <w:r w:rsidRPr="000F7E87">
        <w:rPr>
          <w:rFonts w:ascii="Times New Roman" w:hAnsi="Times New Roman" w:cs="Times New Roman"/>
          <w:sz w:val="28"/>
          <w:szCs w:val="28"/>
        </w:rPr>
        <w:t xml:space="preserve">В среднем, успеваемость мальчиков хуже, чем у девочек, и по итогам исследований Управление по стандартам в области образования Великобритании подготовило доклад о методах, благодаря которым школы могли бы повысить результаты среди мальчиков. Они выяснили, что давление со стороны сверстников служит главной причиной того, что мальчики отстают от девочек почти во всех предметах, кроме математики и точных наук. </w:t>
      </w:r>
    </w:p>
    <w:p w:rsidR="003178D1" w:rsidRPr="000F7E87" w:rsidRDefault="003178D1" w:rsidP="007C62CE">
      <w:pPr>
        <w:jc w:val="both"/>
        <w:rPr>
          <w:rFonts w:ascii="Times New Roman" w:hAnsi="Times New Roman" w:cs="Times New Roman"/>
          <w:sz w:val="28"/>
          <w:szCs w:val="28"/>
        </w:rPr>
      </w:pPr>
      <w:r w:rsidRPr="000F7E87">
        <w:rPr>
          <w:rFonts w:ascii="Times New Roman" w:hAnsi="Times New Roman" w:cs="Times New Roman"/>
          <w:sz w:val="28"/>
          <w:szCs w:val="28"/>
        </w:rPr>
        <w:t>Также некоторые дети, обладающие коротким периодом концентрации, не могут заниматься одним видом деятельности больше 5-10 минут. Их требования отличаются от сверстников.</w:t>
      </w:r>
    </w:p>
    <w:p w:rsidR="003178D1" w:rsidRPr="00EE741B" w:rsidRDefault="003178D1" w:rsidP="007C62CE">
      <w:pPr>
        <w:jc w:val="both"/>
        <w:rPr>
          <w:rFonts w:ascii="Times New Roman" w:hAnsi="Times New Roman" w:cs="Times New Roman"/>
          <w:sz w:val="28"/>
          <w:szCs w:val="28"/>
        </w:rPr>
      </w:pPr>
      <w:r w:rsidRPr="00EE741B">
        <w:rPr>
          <w:rFonts w:ascii="Times New Roman" w:hAnsi="Times New Roman" w:cs="Times New Roman"/>
          <w:sz w:val="28"/>
          <w:szCs w:val="28"/>
        </w:rPr>
        <w:t>Проведение вашего времени с ребенком в процессе игры или выполнением домашней работы является одним из ключевых возможностей для взаимодействия и устанавливает доверие и мотивирует ребенка на обучение. Мы должны не забывать о том, что дети получают знания постоянно и всюду, не только в школе.</w:t>
      </w:r>
    </w:p>
    <w:p w:rsidR="003178D1" w:rsidRPr="000F7E87" w:rsidRDefault="003178D1" w:rsidP="007C62CE">
      <w:pPr>
        <w:jc w:val="center"/>
        <w:rPr>
          <w:rFonts w:ascii="Times New Roman" w:hAnsi="Times New Roman" w:cs="Times New Roman"/>
          <w:b/>
          <w:sz w:val="28"/>
          <w:szCs w:val="28"/>
        </w:rPr>
      </w:pPr>
      <w:r w:rsidRPr="000F7E87">
        <w:rPr>
          <w:rFonts w:ascii="Times New Roman" w:hAnsi="Times New Roman" w:cs="Times New Roman"/>
          <w:b/>
          <w:sz w:val="28"/>
          <w:szCs w:val="28"/>
        </w:rPr>
        <w:t>Рекомендации для повышения мотивации ребенка к учебе</w:t>
      </w:r>
    </w:p>
    <w:p w:rsidR="003178D1" w:rsidRPr="000F7E87" w:rsidRDefault="003178D1" w:rsidP="007C62CE">
      <w:pPr>
        <w:jc w:val="both"/>
        <w:rPr>
          <w:rFonts w:ascii="Times New Roman" w:hAnsi="Times New Roman" w:cs="Times New Roman"/>
          <w:sz w:val="28"/>
          <w:szCs w:val="28"/>
        </w:rPr>
      </w:pPr>
      <w:r w:rsidRPr="000F7E87">
        <w:rPr>
          <w:rFonts w:ascii="Times New Roman" w:hAnsi="Times New Roman" w:cs="Times New Roman"/>
          <w:sz w:val="28"/>
          <w:szCs w:val="28"/>
        </w:rPr>
        <w:t xml:space="preserve">1 – Воспитывайте интерес в вашем ребенке, предоставляя </w:t>
      </w:r>
      <w:proofErr w:type="gramStart"/>
      <w:r w:rsidRPr="000F7E87">
        <w:rPr>
          <w:rFonts w:ascii="Times New Roman" w:hAnsi="Times New Roman" w:cs="Times New Roman"/>
          <w:sz w:val="28"/>
          <w:szCs w:val="28"/>
        </w:rPr>
        <w:t>ему</w:t>
      </w:r>
      <w:proofErr w:type="gramEnd"/>
      <w:r w:rsidRPr="000F7E87">
        <w:rPr>
          <w:rFonts w:ascii="Times New Roman" w:hAnsi="Times New Roman" w:cs="Times New Roman"/>
          <w:sz w:val="28"/>
          <w:szCs w:val="28"/>
        </w:rPr>
        <w:t xml:space="preserve"> возможность изучать и узнавать о своих интересах, будь то динозавры, звезды, животные, цветы или многое другое. </w:t>
      </w:r>
    </w:p>
    <w:p w:rsidR="003178D1" w:rsidRPr="000F7E87" w:rsidRDefault="003178D1" w:rsidP="007C62CE">
      <w:pPr>
        <w:jc w:val="both"/>
        <w:rPr>
          <w:rFonts w:ascii="Times New Roman" w:hAnsi="Times New Roman" w:cs="Times New Roman"/>
          <w:sz w:val="28"/>
          <w:szCs w:val="28"/>
        </w:rPr>
      </w:pPr>
      <w:r w:rsidRPr="000F7E87">
        <w:rPr>
          <w:rFonts w:ascii="Times New Roman" w:hAnsi="Times New Roman" w:cs="Times New Roman"/>
          <w:sz w:val="28"/>
          <w:szCs w:val="28"/>
        </w:rPr>
        <w:t xml:space="preserve">2- Способствуйте зарождению новых идей у вашего чада, участвуя не только в школьных, но и в других всевозможных общественных мероприятиях. </w:t>
      </w:r>
    </w:p>
    <w:p w:rsidR="003178D1" w:rsidRPr="000F7E87" w:rsidRDefault="003178D1" w:rsidP="007C62CE">
      <w:pPr>
        <w:jc w:val="both"/>
        <w:rPr>
          <w:rFonts w:ascii="Times New Roman" w:hAnsi="Times New Roman" w:cs="Times New Roman"/>
          <w:sz w:val="28"/>
          <w:szCs w:val="28"/>
        </w:rPr>
      </w:pPr>
      <w:r w:rsidRPr="000F7E87">
        <w:rPr>
          <w:rFonts w:ascii="Times New Roman" w:hAnsi="Times New Roman" w:cs="Times New Roman"/>
          <w:sz w:val="28"/>
          <w:szCs w:val="28"/>
        </w:rPr>
        <w:t xml:space="preserve">3 – Пытайтесь ставить перед детьми краткосрочные задачи цели, так как иногда дети становятся перегруженными сложными задачами. Это не значит, что данные задачи сложны для выполнения, просто дети могут нервничать из-за того, что на </w:t>
      </w:r>
      <w:r w:rsidRPr="000F7E87">
        <w:rPr>
          <w:rFonts w:ascii="Times New Roman" w:hAnsi="Times New Roman" w:cs="Times New Roman"/>
          <w:sz w:val="28"/>
          <w:szCs w:val="28"/>
        </w:rPr>
        <w:lastRenderedPageBreak/>
        <w:t>решение или понимание проблемы уходит много времени. Иногда дети сразу могут отказываться в решении задачи, поэтому целесообразно разделять такие задачи на несколько меньших частей.</w:t>
      </w:r>
    </w:p>
    <w:p w:rsidR="003178D1" w:rsidRPr="000F7E87" w:rsidRDefault="003178D1" w:rsidP="007C62CE">
      <w:pPr>
        <w:jc w:val="both"/>
        <w:rPr>
          <w:rFonts w:ascii="Times New Roman" w:hAnsi="Times New Roman" w:cs="Times New Roman"/>
          <w:sz w:val="28"/>
          <w:szCs w:val="28"/>
        </w:rPr>
      </w:pPr>
      <w:r w:rsidRPr="000F7E87">
        <w:rPr>
          <w:rFonts w:ascii="Times New Roman" w:hAnsi="Times New Roman" w:cs="Times New Roman"/>
          <w:sz w:val="28"/>
          <w:szCs w:val="28"/>
        </w:rPr>
        <w:t xml:space="preserve">4 – Помогайте ребенку научиться организовывать свое время, так как после начала учебы в школе ему придется выделять на некоторые предметы больше времени, на некоторые меньше. Поэтому ребенок с раннего возраста должен научиться ценить свое время. Со временем ему самому придется научиться </w:t>
      </w:r>
      <w:proofErr w:type="gramStart"/>
      <w:r w:rsidRPr="000F7E87">
        <w:rPr>
          <w:rFonts w:ascii="Times New Roman" w:hAnsi="Times New Roman" w:cs="Times New Roman"/>
          <w:sz w:val="28"/>
          <w:szCs w:val="28"/>
        </w:rPr>
        <w:t>правильно</w:t>
      </w:r>
      <w:proofErr w:type="gramEnd"/>
      <w:r w:rsidRPr="000F7E87">
        <w:rPr>
          <w:rFonts w:ascii="Times New Roman" w:hAnsi="Times New Roman" w:cs="Times New Roman"/>
          <w:sz w:val="28"/>
          <w:szCs w:val="28"/>
        </w:rPr>
        <w:t xml:space="preserve"> управлять своим временем. </w:t>
      </w:r>
    </w:p>
    <w:p w:rsidR="003178D1" w:rsidRPr="000F7E87" w:rsidRDefault="003178D1" w:rsidP="007C62CE">
      <w:pPr>
        <w:jc w:val="both"/>
        <w:rPr>
          <w:rFonts w:ascii="Times New Roman" w:hAnsi="Times New Roman" w:cs="Times New Roman"/>
          <w:sz w:val="28"/>
          <w:szCs w:val="28"/>
        </w:rPr>
      </w:pPr>
      <w:r w:rsidRPr="000F7E87">
        <w:rPr>
          <w:rFonts w:ascii="Times New Roman" w:hAnsi="Times New Roman" w:cs="Times New Roman"/>
          <w:sz w:val="28"/>
          <w:szCs w:val="28"/>
        </w:rPr>
        <w:t xml:space="preserve">5 – Хвалите вашего ребенка за его усилия. Некоторые дети могут </w:t>
      </w:r>
      <w:proofErr w:type="gramStart"/>
      <w:r w:rsidRPr="000F7E87">
        <w:rPr>
          <w:rFonts w:ascii="Times New Roman" w:hAnsi="Times New Roman" w:cs="Times New Roman"/>
          <w:sz w:val="28"/>
          <w:szCs w:val="28"/>
        </w:rPr>
        <w:t>испытывать проблемы</w:t>
      </w:r>
      <w:proofErr w:type="gramEnd"/>
      <w:r w:rsidRPr="000F7E87">
        <w:rPr>
          <w:rFonts w:ascii="Times New Roman" w:hAnsi="Times New Roman" w:cs="Times New Roman"/>
          <w:sz w:val="28"/>
          <w:szCs w:val="28"/>
        </w:rPr>
        <w:t xml:space="preserve"> с преобразованием своих усилий в конечный результат. Для того</w:t>
      </w:r>
      <w:proofErr w:type="gramStart"/>
      <w:r w:rsidRPr="000F7E87">
        <w:rPr>
          <w:rFonts w:ascii="Times New Roman" w:hAnsi="Times New Roman" w:cs="Times New Roman"/>
          <w:sz w:val="28"/>
          <w:szCs w:val="28"/>
        </w:rPr>
        <w:t>,</w:t>
      </w:r>
      <w:proofErr w:type="gramEnd"/>
      <w:r w:rsidRPr="000F7E87">
        <w:rPr>
          <w:rFonts w:ascii="Times New Roman" w:hAnsi="Times New Roman" w:cs="Times New Roman"/>
          <w:sz w:val="28"/>
          <w:szCs w:val="28"/>
        </w:rPr>
        <w:t xml:space="preserve"> чтобы помочь ребенку добиться успеха, следует оценивать каждое его достижение. Вместо того</w:t>
      </w:r>
      <w:proofErr w:type="gramStart"/>
      <w:r w:rsidRPr="000F7E87">
        <w:rPr>
          <w:rFonts w:ascii="Times New Roman" w:hAnsi="Times New Roman" w:cs="Times New Roman"/>
          <w:sz w:val="28"/>
          <w:szCs w:val="28"/>
        </w:rPr>
        <w:t>,</w:t>
      </w:r>
      <w:proofErr w:type="gramEnd"/>
      <w:r w:rsidRPr="000F7E87">
        <w:rPr>
          <w:rFonts w:ascii="Times New Roman" w:hAnsi="Times New Roman" w:cs="Times New Roman"/>
          <w:sz w:val="28"/>
          <w:szCs w:val="28"/>
        </w:rPr>
        <w:t xml:space="preserve"> чтобы говорить «Ты мог бы сделать это лучше» стоит сказать «Ты очень старался и смог добиться хорошего результата».</w:t>
      </w:r>
    </w:p>
    <w:p w:rsidR="003178D1" w:rsidRPr="000F7E87" w:rsidRDefault="003178D1" w:rsidP="007C62CE">
      <w:pPr>
        <w:jc w:val="both"/>
        <w:rPr>
          <w:rFonts w:ascii="Times New Roman" w:hAnsi="Times New Roman" w:cs="Times New Roman"/>
          <w:sz w:val="28"/>
          <w:szCs w:val="28"/>
        </w:rPr>
      </w:pPr>
      <w:r w:rsidRPr="000F7E87">
        <w:rPr>
          <w:rFonts w:ascii="Times New Roman" w:hAnsi="Times New Roman" w:cs="Times New Roman"/>
          <w:sz w:val="28"/>
          <w:szCs w:val="28"/>
        </w:rPr>
        <w:t>6 – Помогите вашему чаду взять свои результаты под контроль: отстающие дети считают, что достижение результата находится вне их контроля, поэтому им кажется, что все их усилия бессмысленны. Ребенок должен научиться осознавать роль личной ответственности за достижение результата.</w:t>
      </w:r>
    </w:p>
    <w:p w:rsidR="003178D1" w:rsidRPr="000F7E87" w:rsidRDefault="003178D1" w:rsidP="007C62CE">
      <w:pPr>
        <w:jc w:val="both"/>
        <w:rPr>
          <w:rFonts w:ascii="Times New Roman" w:hAnsi="Times New Roman" w:cs="Times New Roman"/>
          <w:sz w:val="28"/>
          <w:szCs w:val="28"/>
        </w:rPr>
      </w:pPr>
      <w:r w:rsidRPr="000F7E87">
        <w:rPr>
          <w:rFonts w:ascii="Times New Roman" w:hAnsi="Times New Roman" w:cs="Times New Roman"/>
          <w:sz w:val="28"/>
          <w:szCs w:val="28"/>
        </w:rPr>
        <w:t xml:space="preserve">7 – Показывайте положительное отношение к школе, так как дети должны видеть, что родители высоко оценивают роль образования.  Вы должны быть осторожны в своих высказываниях в адрес педагогов. </w:t>
      </w:r>
    </w:p>
    <w:p w:rsidR="003178D1" w:rsidRPr="000F7E87" w:rsidRDefault="003178D1" w:rsidP="007C62CE">
      <w:pPr>
        <w:jc w:val="both"/>
        <w:rPr>
          <w:rFonts w:ascii="Times New Roman" w:hAnsi="Times New Roman" w:cs="Times New Roman"/>
          <w:sz w:val="28"/>
          <w:szCs w:val="28"/>
        </w:rPr>
      </w:pPr>
      <w:r w:rsidRPr="000F7E87">
        <w:rPr>
          <w:rFonts w:ascii="Times New Roman" w:hAnsi="Times New Roman" w:cs="Times New Roman"/>
          <w:sz w:val="28"/>
          <w:szCs w:val="28"/>
        </w:rPr>
        <w:t>8 – Помогайте ребенку найти связь между учебой в школе и его интересами. Часто причиной отсутствия мотивации является то, что ребенок не находит никакой связи между учебой и своими интересами и целями. Например, подросток, который хочет заниматься астрономией, должен знать, что для этого ему необходимо изучать математику и физику.</w:t>
      </w:r>
    </w:p>
    <w:p w:rsidR="003178D1" w:rsidRPr="000F7E87" w:rsidRDefault="003178D1" w:rsidP="007C62CE">
      <w:pPr>
        <w:jc w:val="both"/>
        <w:rPr>
          <w:rFonts w:ascii="Times New Roman" w:hAnsi="Times New Roman" w:cs="Times New Roman"/>
          <w:sz w:val="28"/>
          <w:szCs w:val="28"/>
        </w:rPr>
      </w:pPr>
      <w:r w:rsidRPr="000F7E87">
        <w:rPr>
          <w:rFonts w:ascii="Times New Roman" w:hAnsi="Times New Roman" w:cs="Times New Roman"/>
          <w:sz w:val="28"/>
          <w:szCs w:val="28"/>
        </w:rPr>
        <w:t xml:space="preserve">9 – Выполняйте домашние задание в форме игры, так как большинство детей любят это, поэтому иногда скучную домашнюю работу можно превратить в увлекательную игру. Также проверка работы детей показывает, что вы заботитесь о них. Свяжите домашнее задание ребенка с его интересами или позвольте сделать это ему самому. </w:t>
      </w:r>
    </w:p>
    <w:p w:rsidR="003178D1" w:rsidRPr="000F7E87" w:rsidRDefault="003178D1" w:rsidP="007C62CE">
      <w:pPr>
        <w:jc w:val="both"/>
        <w:rPr>
          <w:rFonts w:ascii="Times New Roman" w:hAnsi="Times New Roman" w:cs="Times New Roman"/>
          <w:sz w:val="28"/>
          <w:szCs w:val="28"/>
        </w:rPr>
      </w:pPr>
      <w:r w:rsidRPr="000F7E87">
        <w:rPr>
          <w:rFonts w:ascii="Times New Roman" w:hAnsi="Times New Roman" w:cs="Times New Roman"/>
          <w:sz w:val="28"/>
          <w:szCs w:val="28"/>
        </w:rPr>
        <w:t xml:space="preserve">10 – Родителям следует иметь в виду то, что мотивация ребенка на обучение должна быть связана не только со школой. Важно знать, что некоторые дети также высоко мотивированы на достижение своих целей, не связанных с учебой в школе. Помните, что достижение – это еще не мотивация. Поэтому необходимо знать, что пока вы будете заставлять ваше чадо делать домашние задания, это не значит, что он </w:t>
      </w:r>
      <w:proofErr w:type="gramStart"/>
      <w:r w:rsidRPr="000F7E87">
        <w:rPr>
          <w:rFonts w:ascii="Times New Roman" w:hAnsi="Times New Roman" w:cs="Times New Roman"/>
          <w:sz w:val="28"/>
          <w:szCs w:val="28"/>
        </w:rPr>
        <w:t>мотивирован</w:t>
      </w:r>
      <w:proofErr w:type="gramEnd"/>
      <w:r w:rsidRPr="000F7E87">
        <w:rPr>
          <w:rFonts w:ascii="Times New Roman" w:hAnsi="Times New Roman" w:cs="Times New Roman"/>
          <w:sz w:val="28"/>
          <w:szCs w:val="28"/>
        </w:rPr>
        <w:t xml:space="preserve"> выполнять их. Так в чем же разница между этими двумя понятиями? Мотивация временная и изменчивая величина. Мотивация – </w:t>
      </w:r>
      <w:r w:rsidRPr="000F7E87">
        <w:rPr>
          <w:rFonts w:ascii="Times New Roman" w:hAnsi="Times New Roman" w:cs="Times New Roman"/>
          <w:sz w:val="28"/>
          <w:szCs w:val="28"/>
        </w:rPr>
        <w:lastRenderedPageBreak/>
        <w:t xml:space="preserve">это желание и готовность что-либо делать. Мотивированный человек может ставить перед собой долгосрочные цели, например, стать профессиональным писателем, или краткосрочные, например, выучить одно иностранное слово. </w:t>
      </w:r>
    </w:p>
    <w:p w:rsidR="003178D1" w:rsidRDefault="000F7E87" w:rsidP="007C62CE">
      <w:pPr>
        <w:ind w:firstLine="708"/>
        <w:jc w:val="both"/>
        <w:rPr>
          <w:rFonts w:ascii="Times New Roman" w:hAnsi="Times New Roman" w:cs="Times New Roman"/>
          <w:sz w:val="28"/>
          <w:szCs w:val="28"/>
        </w:rPr>
      </w:pPr>
      <w:r>
        <w:rPr>
          <w:rFonts w:ascii="Times New Roman" w:hAnsi="Times New Roman" w:cs="Times New Roman"/>
          <w:sz w:val="28"/>
          <w:szCs w:val="28"/>
        </w:rPr>
        <w:t xml:space="preserve">Мы </w:t>
      </w:r>
      <w:r w:rsidR="003178D1" w:rsidRPr="000F7E87">
        <w:rPr>
          <w:rFonts w:ascii="Times New Roman" w:hAnsi="Times New Roman" w:cs="Times New Roman"/>
          <w:sz w:val="28"/>
          <w:szCs w:val="28"/>
        </w:rPr>
        <w:t xml:space="preserve"> привели лишь несколько примеров, благодаря которым мы можем стимулировать у детей желание учиться. Некоторые родители думают, что они не в состоянии пробудить у ребенка желание узнавать дома с такой же радостью и увлечением как в школе. Поэтому родители могут переживать из-за этого, хотя на самом деле все это очень просто, например, достаточно сходить с ребенком в парк или библиотеку, или какая-нибудь полезная деятельность, такие как, совместное приготовление ужина, ухаживание за домашними растениями всегда будет веселым и приятным времяпровождением, а </w:t>
      </w:r>
      <w:proofErr w:type="gramStart"/>
      <w:r w:rsidR="003178D1" w:rsidRPr="000F7E87">
        <w:rPr>
          <w:rFonts w:ascii="Times New Roman" w:hAnsi="Times New Roman" w:cs="Times New Roman"/>
          <w:sz w:val="28"/>
          <w:szCs w:val="28"/>
        </w:rPr>
        <w:t>также творческой</w:t>
      </w:r>
      <w:proofErr w:type="gramEnd"/>
      <w:r w:rsidR="003178D1" w:rsidRPr="000F7E87">
        <w:rPr>
          <w:rFonts w:ascii="Times New Roman" w:hAnsi="Times New Roman" w:cs="Times New Roman"/>
          <w:sz w:val="28"/>
          <w:szCs w:val="28"/>
        </w:rPr>
        <w:t xml:space="preserve"> частью процесса обучения. Общение с учителями ребенка, родителями других детей, перенимание их опыта в схожих ситуациях тоже может послужить толчком к еще большему пониманию процесса обучения и воспитания вашего чада. Нам повезло с тем, что в настоящее время много информации в открытом доступе, в том числе и </w:t>
      </w:r>
      <w:proofErr w:type="spellStart"/>
      <w:r w:rsidR="003178D1" w:rsidRPr="000F7E87">
        <w:rPr>
          <w:rFonts w:ascii="Times New Roman" w:hAnsi="Times New Roman" w:cs="Times New Roman"/>
          <w:sz w:val="28"/>
          <w:szCs w:val="28"/>
        </w:rPr>
        <w:t>вебсайтах</w:t>
      </w:r>
      <w:proofErr w:type="spellEnd"/>
      <w:r w:rsidR="003178D1" w:rsidRPr="000F7E87">
        <w:rPr>
          <w:rFonts w:ascii="Times New Roman" w:hAnsi="Times New Roman" w:cs="Times New Roman"/>
          <w:sz w:val="28"/>
          <w:szCs w:val="28"/>
        </w:rPr>
        <w:t>, которые могут помочь родителям лучше разобраться в этой теме. Кроме того, сейчас учебные программы в школах постоянно пересматриваются и обновляются, для того, чтобы процесс обучения стал более интересным и увлекательным для детей, с активным взаимодействием между учителем и учениками.</w:t>
      </w:r>
    </w:p>
    <w:p w:rsidR="00DD1C12" w:rsidRPr="00DD1C12" w:rsidRDefault="00DD1C12" w:rsidP="00DD1C12">
      <w:pPr>
        <w:pStyle w:val="acenter"/>
        <w:spacing w:before="192" w:beforeAutospacing="0" w:after="192" w:afterAutospacing="0" w:line="300" w:lineRule="atLeast"/>
        <w:ind w:left="80" w:right="80"/>
        <w:jc w:val="center"/>
        <w:rPr>
          <w:color w:val="000000"/>
          <w:sz w:val="28"/>
          <w:szCs w:val="28"/>
        </w:rPr>
      </w:pPr>
      <w:r w:rsidRPr="00DD1C12">
        <w:rPr>
          <w:rStyle w:val="a4"/>
          <w:color w:val="000000"/>
          <w:sz w:val="28"/>
          <w:szCs w:val="28"/>
        </w:rPr>
        <w:t>Низкая  мотивация младших школьников</w:t>
      </w:r>
    </w:p>
    <w:p w:rsidR="00DD1C12" w:rsidRPr="00DD1C12" w:rsidRDefault="00DD1C12" w:rsidP="00DD1C12">
      <w:pPr>
        <w:pStyle w:val="a3"/>
        <w:spacing w:before="192" w:beforeAutospacing="0" w:after="192" w:afterAutospacing="0" w:line="300" w:lineRule="atLeast"/>
        <w:ind w:left="80" w:right="80"/>
        <w:jc w:val="both"/>
        <w:rPr>
          <w:color w:val="000000"/>
          <w:sz w:val="28"/>
          <w:szCs w:val="28"/>
        </w:rPr>
      </w:pPr>
      <w:r w:rsidRPr="00DD1C12">
        <w:rPr>
          <w:rStyle w:val="a4"/>
          <w:color w:val="000000"/>
          <w:sz w:val="28"/>
          <w:szCs w:val="28"/>
        </w:rPr>
        <w:t>1.               </w:t>
      </w:r>
      <w:r w:rsidRPr="00DD1C12">
        <w:rPr>
          <w:rStyle w:val="apple-converted-space"/>
          <w:b/>
          <w:bCs/>
          <w:color w:val="000000"/>
          <w:sz w:val="28"/>
          <w:szCs w:val="28"/>
        </w:rPr>
        <w:t> </w:t>
      </w:r>
      <w:r w:rsidRPr="00DD1C12">
        <w:rPr>
          <w:color w:val="000000"/>
          <w:sz w:val="28"/>
          <w:szCs w:val="28"/>
        </w:rPr>
        <w:t xml:space="preserve">При низкой мотивации, следует учитывать, что для детей общение </w:t>
      </w:r>
      <w:proofErr w:type="gramStart"/>
      <w:r w:rsidRPr="00DD1C12">
        <w:rPr>
          <w:color w:val="000000"/>
          <w:sz w:val="28"/>
          <w:szCs w:val="28"/>
        </w:rPr>
        <w:t>со</w:t>
      </w:r>
      <w:proofErr w:type="gramEnd"/>
      <w:r w:rsidRPr="00DD1C12">
        <w:rPr>
          <w:color w:val="000000"/>
          <w:sz w:val="28"/>
          <w:szCs w:val="28"/>
        </w:rPr>
        <w:t xml:space="preserve"> взрослыми и с другими детьми обычно представляет самостоятельную и важнейшую ценность. Поэтому основная линия рекомендации – разнообразные техники совместных занятий детей и взрослых, включающих познавательные элементы.</w:t>
      </w:r>
    </w:p>
    <w:p w:rsidR="00DD1C12" w:rsidRPr="00DD1C12" w:rsidRDefault="00DD1C12" w:rsidP="00DD1C12">
      <w:pPr>
        <w:pStyle w:val="a3"/>
        <w:spacing w:before="192" w:beforeAutospacing="0" w:after="192" w:afterAutospacing="0" w:line="300" w:lineRule="atLeast"/>
        <w:ind w:left="80" w:right="80"/>
        <w:jc w:val="both"/>
        <w:rPr>
          <w:color w:val="000000"/>
          <w:sz w:val="28"/>
          <w:szCs w:val="28"/>
        </w:rPr>
      </w:pPr>
      <w:r w:rsidRPr="00DD1C12">
        <w:rPr>
          <w:rStyle w:val="a4"/>
          <w:color w:val="000000"/>
          <w:sz w:val="28"/>
          <w:szCs w:val="28"/>
        </w:rPr>
        <w:t>2.               </w:t>
      </w:r>
      <w:r w:rsidRPr="00DD1C12">
        <w:rPr>
          <w:rStyle w:val="apple-converted-space"/>
          <w:b/>
          <w:bCs/>
          <w:color w:val="000000"/>
          <w:sz w:val="28"/>
          <w:szCs w:val="28"/>
        </w:rPr>
        <w:t> </w:t>
      </w:r>
      <w:r w:rsidRPr="00DD1C12">
        <w:rPr>
          <w:color w:val="000000"/>
          <w:sz w:val="28"/>
          <w:szCs w:val="28"/>
        </w:rPr>
        <w:t>Если в обследовании у ребенка обнаруживается полное отсутствие познавательной направленности, то можно предположить, что совместных познавательных занятий взрослые с этим ребенком просто никогда не вели, а за этим часто скрывается отсутствие познавательных ценностей в семье.</w:t>
      </w:r>
    </w:p>
    <w:p w:rsidR="00DD1C12" w:rsidRPr="00DD1C12" w:rsidRDefault="00DD1C12" w:rsidP="00DD1C12">
      <w:pPr>
        <w:pStyle w:val="a3"/>
        <w:spacing w:before="192" w:beforeAutospacing="0" w:after="192" w:afterAutospacing="0" w:line="300" w:lineRule="atLeast"/>
        <w:ind w:left="80" w:right="80"/>
        <w:jc w:val="both"/>
        <w:rPr>
          <w:color w:val="000000"/>
          <w:sz w:val="28"/>
          <w:szCs w:val="28"/>
        </w:rPr>
      </w:pPr>
      <w:r w:rsidRPr="00DD1C12">
        <w:rPr>
          <w:rStyle w:val="a4"/>
          <w:color w:val="000000"/>
          <w:sz w:val="28"/>
          <w:szCs w:val="28"/>
        </w:rPr>
        <w:t>3.               </w:t>
      </w:r>
      <w:r w:rsidRPr="00DD1C12">
        <w:rPr>
          <w:rStyle w:val="apple-converted-space"/>
          <w:b/>
          <w:bCs/>
          <w:color w:val="000000"/>
          <w:sz w:val="28"/>
          <w:szCs w:val="28"/>
        </w:rPr>
        <w:t> </w:t>
      </w:r>
      <w:proofErr w:type="gramStart"/>
      <w:r w:rsidRPr="00DD1C12">
        <w:rPr>
          <w:color w:val="000000"/>
          <w:sz w:val="28"/>
          <w:szCs w:val="28"/>
        </w:rPr>
        <w:t>Причина отсутствия познавательных интересов у ребенка бывает и обратной: когда родители, чересчур озабоченные его развитием, слишком рано и в неподходящие формах начинают «</w:t>
      </w:r>
      <w:proofErr w:type="spellStart"/>
      <w:r w:rsidRPr="00DD1C12">
        <w:rPr>
          <w:color w:val="000000"/>
          <w:sz w:val="28"/>
          <w:szCs w:val="28"/>
        </w:rPr>
        <w:t>напичкивать</w:t>
      </w:r>
      <w:proofErr w:type="spellEnd"/>
      <w:r w:rsidRPr="00DD1C12">
        <w:rPr>
          <w:color w:val="000000"/>
          <w:sz w:val="28"/>
          <w:szCs w:val="28"/>
        </w:rPr>
        <w:t>» его знаниями, учить читать, писать и считать.</w:t>
      </w:r>
      <w:proofErr w:type="gramEnd"/>
      <w:r w:rsidRPr="00DD1C12">
        <w:rPr>
          <w:color w:val="000000"/>
          <w:sz w:val="28"/>
          <w:szCs w:val="28"/>
        </w:rPr>
        <w:t xml:space="preserve"> Педагогическое безграмотное обучение может прочно отбить у ребенка желание заниматься любыми подобными вещами. Выход и в этом случае то же: совместные занятия с познавательной направленностью, а не одностороннее обучение с позиции учителя, вдалбливающего знания нерадивому ученику. </w:t>
      </w:r>
      <w:proofErr w:type="gramStart"/>
      <w:r w:rsidRPr="00DD1C12">
        <w:rPr>
          <w:color w:val="000000"/>
          <w:sz w:val="28"/>
          <w:szCs w:val="28"/>
        </w:rPr>
        <w:t xml:space="preserve">Простейшие варианты совместных познавательных занятий с ребенком младшего школьного  возраста – это наблюдение за прорастающими растениями (очень удобный и доступный объект для таких наблюдений – фасоль); или фиксация изменений  в природе, когда с ранней </w:t>
      </w:r>
      <w:r w:rsidRPr="00DD1C12">
        <w:rPr>
          <w:color w:val="000000"/>
          <w:sz w:val="28"/>
          <w:szCs w:val="28"/>
        </w:rPr>
        <w:lastRenderedPageBreak/>
        <w:t>весны до поздней осени ребенок вместе родителями, гуляя по ближайшему лесу, определяет по простейшему школьному определителю растения и записывает, какие новые виды цветов появляются каждую неделю.</w:t>
      </w:r>
      <w:proofErr w:type="gramEnd"/>
    </w:p>
    <w:p w:rsidR="00DD1C12" w:rsidRPr="00DD1C12" w:rsidRDefault="00DD1C12" w:rsidP="00DD1C12">
      <w:pPr>
        <w:pStyle w:val="a3"/>
        <w:spacing w:before="192" w:beforeAutospacing="0" w:after="192" w:afterAutospacing="0" w:line="300" w:lineRule="atLeast"/>
        <w:ind w:left="80" w:right="80"/>
        <w:jc w:val="both"/>
        <w:rPr>
          <w:color w:val="000000"/>
          <w:sz w:val="28"/>
          <w:szCs w:val="28"/>
        </w:rPr>
      </w:pPr>
      <w:r w:rsidRPr="00DD1C12">
        <w:rPr>
          <w:rStyle w:val="a4"/>
          <w:color w:val="000000"/>
          <w:sz w:val="28"/>
          <w:szCs w:val="28"/>
        </w:rPr>
        <w:t>4.               </w:t>
      </w:r>
      <w:r w:rsidRPr="00DD1C12">
        <w:rPr>
          <w:rStyle w:val="apple-converted-space"/>
          <w:b/>
          <w:bCs/>
          <w:color w:val="000000"/>
          <w:sz w:val="28"/>
          <w:szCs w:val="28"/>
        </w:rPr>
        <w:t> </w:t>
      </w:r>
      <w:r w:rsidRPr="00DD1C12">
        <w:rPr>
          <w:color w:val="000000"/>
          <w:sz w:val="28"/>
          <w:szCs w:val="28"/>
        </w:rPr>
        <w:t xml:space="preserve">Какой – либо кружок с познавательной направленностью может помощь взрослым компенсировать домашний дефицит познавательных ценностей. Особенно удачно, если в кружок ребенка введет кто – </w:t>
      </w:r>
      <w:proofErr w:type="spellStart"/>
      <w:r w:rsidRPr="00DD1C12">
        <w:rPr>
          <w:color w:val="000000"/>
          <w:sz w:val="28"/>
          <w:szCs w:val="28"/>
        </w:rPr>
        <w:t>нибудь</w:t>
      </w:r>
      <w:proofErr w:type="spellEnd"/>
      <w:r w:rsidRPr="00DD1C12">
        <w:rPr>
          <w:color w:val="000000"/>
          <w:sz w:val="28"/>
          <w:szCs w:val="28"/>
        </w:rPr>
        <w:t xml:space="preserve"> из </w:t>
      </w:r>
      <w:proofErr w:type="gramStart"/>
      <w:r w:rsidRPr="00DD1C12">
        <w:rPr>
          <w:color w:val="000000"/>
          <w:sz w:val="28"/>
          <w:szCs w:val="28"/>
        </w:rPr>
        <w:t>более старших</w:t>
      </w:r>
      <w:proofErr w:type="gramEnd"/>
      <w:r w:rsidRPr="00DD1C12">
        <w:rPr>
          <w:color w:val="000000"/>
          <w:sz w:val="28"/>
          <w:szCs w:val="28"/>
        </w:rPr>
        <w:t xml:space="preserve"> ребят, уже увлеченных астрономией, компьютерами, историей или насекомыми. Но совместные познавательные занятия должны носить характер вовлечения одного ребенка в сферу интересов другого, а не обычного «подтягивания» отстающего, скажем, по математике. Значимость общения со старшим ребенком может оказаться условием «запуска» познавательных мотивов. Местом совместных занятий детей не обязательно должен быть кружок; дома родители могут устраивать для детей нечто вроде «клуба по интересам», в котором сами принимают посильные участие.</w:t>
      </w:r>
    </w:p>
    <w:p w:rsidR="00DD1C12" w:rsidRDefault="00DD1C12" w:rsidP="007C62CE">
      <w:pPr>
        <w:ind w:firstLine="708"/>
        <w:jc w:val="both"/>
        <w:rPr>
          <w:rFonts w:ascii="Times New Roman" w:hAnsi="Times New Roman" w:cs="Times New Roman"/>
          <w:sz w:val="28"/>
          <w:szCs w:val="28"/>
        </w:rPr>
      </w:pPr>
    </w:p>
    <w:p w:rsidR="00DD1C12" w:rsidRPr="000F7E87" w:rsidRDefault="00DD1C12" w:rsidP="007C62CE">
      <w:pPr>
        <w:ind w:firstLine="708"/>
        <w:jc w:val="both"/>
        <w:rPr>
          <w:rFonts w:ascii="Times New Roman" w:hAnsi="Times New Roman" w:cs="Times New Roman"/>
          <w:sz w:val="28"/>
          <w:szCs w:val="28"/>
        </w:rPr>
      </w:pPr>
    </w:p>
    <w:sectPr w:rsidR="00DD1C12" w:rsidRPr="000F7E87" w:rsidSect="000F7E87">
      <w:pgSz w:w="11906" w:h="16838"/>
      <w:pgMar w:top="851" w:right="720" w:bottom="72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178D1"/>
    <w:rsid w:val="000D4ECE"/>
    <w:rsid w:val="000F7E87"/>
    <w:rsid w:val="0022139D"/>
    <w:rsid w:val="00244FA8"/>
    <w:rsid w:val="0024558A"/>
    <w:rsid w:val="00302F71"/>
    <w:rsid w:val="003178D1"/>
    <w:rsid w:val="006D303D"/>
    <w:rsid w:val="007C62CE"/>
    <w:rsid w:val="007E47E0"/>
    <w:rsid w:val="00891E41"/>
    <w:rsid w:val="00DB00D4"/>
    <w:rsid w:val="00DD1C12"/>
    <w:rsid w:val="00EE74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F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1C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enter">
    <w:name w:val="acenter"/>
    <w:basedOn w:val="a"/>
    <w:uiPriority w:val="99"/>
    <w:semiHidden/>
    <w:rsid w:val="00DD1C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D1C12"/>
  </w:style>
  <w:style w:type="character" w:styleId="a4">
    <w:name w:val="Strong"/>
    <w:basedOn w:val="a0"/>
    <w:uiPriority w:val="22"/>
    <w:qFormat/>
    <w:rsid w:val="00DD1C12"/>
    <w:rPr>
      <w:b/>
      <w:bCs/>
    </w:rPr>
  </w:style>
</w:styles>
</file>

<file path=word/webSettings.xml><?xml version="1.0" encoding="utf-8"?>
<w:webSettings xmlns:r="http://schemas.openxmlformats.org/officeDocument/2006/relationships" xmlns:w="http://schemas.openxmlformats.org/wordprocessingml/2006/main">
  <w:divs>
    <w:div w:id="172906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1668</Words>
  <Characters>9511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аленушка</cp:lastModifiedBy>
  <cp:revision>8</cp:revision>
  <cp:lastPrinted>2011-10-20T16:46:00Z</cp:lastPrinted>
  <dcterms:created xsi:type="dcterms:W3CDTF">2011-04-05T14:16:00Z</dcterms:created>
  <dcterms:modified xsi:type="dcterms:W3CDTF">2015-11-01T16:12:00Z</dcterms:modified>
</cp:coreProperties>
</file>