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A" w:rsidRPr="001A4FA0" w:rsidRDefault="007A521A" w:rsidP="001A4F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4FA0">
        <w:rPr>
          <w:rFonts w:ascii="Times New Roman" w:hAnsi="Times New Roman" w:cs="Times New Roman"/>
          <w:b/>
          <w:sz w:val="32"/>
          <w:szCs w:val="32"/>
        </w:rPr>
        <w:t>Где скачать учебник?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20 сайтов в помощь родителям школьников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Интернет-ресурсы, на которых можно скачать учебники, спасут родителей школьников: бесплатно и очень полезно!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ГДЕ СКАЧАТЬ УЧЕБНИКИ БЕСПЛАТНО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СОВЕТСКОЕ ВРЕМЯ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>ля тех, кто ностальгирует по качеству советского образования: тут можно скачать множество учебников 20 века.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 xml:space="preserve">УРОКИ ШКОЛЬНОЙ ПРОГРАММЫ В школу, похоже, можно вообще не ходить: тут огромное количество </w:t>
      </w:r>
      <w:proofErr w:type="spellStart"/>
      <w:r w:rsidRPr="007A521A">
        <w:rPr>
          <w:rFonts w:ascii="Times New Roman" w:hAnsi="Times New Roman" w:cs="Times New Roman"/>
          <w:sz w:val="28"/>
          <w:szCs w:val="28"/>
        </w:rPr>
        <w:t>видеуроков</w:t>
      </w:r>
      <w:proofErr w:type="spellEnd"/>
      <w:r w:rsidRPr="007A521A">
        <w:rPr>
          <w:rFonts w:ascii="Times New Roman" w:hAnsi="Times New Roman" w:cs="Times New Roman"/>
          <w:sz w:val="28"/>
          <w:szCs w:val="28"/>
        </w:rPr>
        <w:t xml:space="preserve"> по основным школьным предметам с 1 по 11 класс. Есть разбор ОГЭ и ЕГЭ заданий и даже лекции по детской психологии.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ШКОЛЬНЫЙ ПОМОЩНИК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>ут хранятся ответы на вопросы по математике, геометрии и русскому языку для учеников 5-8 классов.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РОССИЙСКОЕ ОБРАЗОВАНИЕ Огромная и вполне официальная коллекция цифровых образовательных ресурсов: учебники и методические рекомендации, электронные издания, тематические коллекции.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РОССИЙСКИЙ ОБЩЕОБРАЗОВАТЕЛЬНЫЙ ПОРТАЛ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>а этом сайте вы найдете тематические подборки по всем школьным предметам.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ИНТЕРНЕТ БИБЛИОТЕКА МЦНМО Интернет-библиотека Московского центра непрерывного математического образования. Пара сотен учебников и пособий для всех, кто всерьез интересуется математикой и физикой.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 xml:space="preserve">РЕШЕНИЕ МАТЕМАТИКИ ОНЛАЙН  Пошаговые решения уравнений и задачек </w:t>
      </w:r>
      <w:proofErr w:type="spellStart"/>
      <w:r w:rsidRPr="007A521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A521A">
        <w:rPr>
          <w:rFonts w:ascii="Times New Roman" w:hAnsi="Times New Roman" w:cs="Times New Roman"/>
          <w:sz w:val="28"/>
          <w:szCs w:val="28"/>
        </w:rPr>
        <w:t>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>У Математика для начальной школы в игровой форме. Более 700 заданий - скучать не придется.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ШКОЛЬНАЯ МАТЕМАТИКА Подсказки по школьному курсу математики: основные понятия и формулы, презентации, тесты.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lastRenderedPageBreak/>
        <w:t>ЭКОЛОГИЧЕСКИЙ ЦЕНТР "ЭКОСИСТЕМА" Электронные помощники для получения экологического образования: определители растений и другая справочная информация, учебные видеофильмы и методические пособия.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АЛХИМИК Виртуальная химия: задачи, объяснения тем, учебники, пособия и справочники для поступающих, </w:t>
      </w:r>
      <w:proofErr w:type="spellStart"/>
      <w:r w:rsidRPr="007A521A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7A521A">
        <w:rPr>
          <w:rFonts w:ascii="Times New Roman" w:hAnsi="Times New Roman" w:cs="Times New Roman"/>
          <w:sz w:val="28"/>
          <w:szCs w:val="28"/>
        </w:rPr>
        <w:t xml:space="preserve"> для начинающих и даже советы, куда пойти учиться, если ребенок увлекся химией.</w:t>
      </w:r>
      <w:proofErr w:type="gramEnd"/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CHEMNET РОССИЯ Электронная библиотека химического факультета МГУ.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EDUSTUDIO Образовательный портал, предлагающий помощь в решении задач и примеров.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КВАНТ Архив номеров научно-популярного физико-математического журнала “Квант” с 1970 по 2015 год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 xml:space="preserve"> статьи по физике и математике, задачи с объяснениями решений.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ДИСТАНЦИОННАЯ ПОДГОТОВКА ПО ИНФОРМАТИКЕ Информация для подготовки школьников к олимпиадам по информатике: электронная библиотека, авторские курсы, разбор заданий прошлых лет.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 xml:space="preserve">УНИВЕРСИТЕТ БЕЗ ГРАНИЦ Центр развития электронных образовательных ресурсов МГУ: различные возможности дистанционного образования для школьников и студентов. Есть открытые курсы и лекции по школьным и </w:t>
      </w:r>
      <w:proofErr w:type="spellStart"/>
      <w:proofErr w:type="gramStart"/>
      <w:r w:rsidRPr="007A521A">
        <w:rPr>
          <w:rFonts w:ascii="Times New Roman" w:hAnsi="Times New Roman" w:cs="Times New Roman"/>
          <w:sz w:val="28"/>
          <w:szCs w:val="28"/>
        </w:rPr>
        <w:t>не-школьным</w:t>
      </w:r>
      <w:proofErr w:type="spellEnd"/>
      <w:proofErr w:type="gramEnd"/>
      <w:r w:rsidRPr="007A521A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ДЕТСКИЕ ЭЛЕКТРОННЫЕ ПРЕЗЕНТАЦИИ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 xml:space="preserve">олее 4 000 </w:t>
      </w:r>
      <w:proofErr w:type="spellStart"/>
      <w:r w:rsidRPr="007A521A">
        <w:rPr>
          <w:rFonts w:ascii="Times New Roman" w:hAnsi="Times New Roman" w:cs="Times New Roman"/>
          <w:sz w:val="28"/>
          <w:szCs w:val="28"/>
        </w:rPr>
        <w:t>презентанций</w:t>
      </w:r>
      <w:proofErr w:type="spellEnd"/>
      <w:r w:rsidRPr="007A521A">
        <w:rPr>
          <w:rFonts w:ascii="Times New Roman" w:hAnsi="Times New Roman" w:cs="Times New Roman"/>
          <w:sz w:val="28"/>
          <w:szCs w:val="28"/>
        </w:rPr>
        <w:t xml:space="preserve"> и клипов для младших школьников: можно вдохновляться и добавлять свои.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МИР ЭНЦИКЛОПЕДИЙ Мир энциклопедий — русскоязычные энциклопедические издания, словари и справочники.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7A5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21A">
        <w:rPr>
          <w:rFonts w:ascii="Times New Roman" w:hAnsi="Times New Roman" w:cs="Times New Roman"/>
          <w:sz w:val="28"/>
          <w:szCs w:val="28"/>
        </w:rPr>
        <w:t>У Справочно-информационный портал по русскому языку: можно искать информацию или задавать собственные вопросы.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A">
        <w:rPr>
          <w:rFonts w:ascii="Times New Roman" w:hAnsi="Times New Roman" w:cs="Times New Roman"/>
          <w:sz w:val="28"/>
          <w:szCs w:val="28"/>
        </w:rPr>
        <w:t>SLOVARI 20 томов словарей на любой вкус.</w:t>
      </w: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1A" w:rsidRPr="007A521A" w:rsidRDefault="007A521A" w:rsidP="007A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D47" w:rsidRPr="007A521A" w:rsidRDefault="00670D47">
      <w:pPr>
        <w:rPr>
          <w:sz w:val="28"/>
          <w:szCs w:val="28"/>
        </w:rPr>
      </w:pPr>
    </w:p>
    <w:sectPr w:rsidR="00670D47" w:rsidRPr="007A521A" w:rsidSect="007A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1A"/>
    <w:rsid w:val="001A4FA0"/>
    <w:rsid w:val="00670D47"/>
    <w:rsid w:val="007A521A"/>
    <w:rsid w:val="009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Личный</cp:lastModifiedBy>
  <cp:revision>3</cp:revision>
  <dcterms:created xsi:type="dcterms:W3CDTF">2015-10-31T11:09:00Z</dcterms:created>
  <dcterms:modified xsi:type="dcterms:W3CDTF">2015-10-31T11:18:00Z</dcterms:modified>
</cp:coreProperties>
</file>