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4" w:rsidRPr="005F2664" w:rsidRDefault="005F2664" w:rsidP="005F2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664">
        <w:rPr>
          <w:rFonts w:ascii="Times New Roman" w:eastAsia="Calibri" w:hAnsi="Times New Roman" w:cs="Times New Roman"/>
          <w:b/>
          <w:sz w:val="24"/>
          <w:szCs w:val="24"/>
        </w:rPr>
        <w:t>Краснодарский край</w:t>
      </w:r>
    </w:p>
    <w:p w:rsidR="005F2664" w:rsidRPr="005F2664" w:rsidRDefault="005F2664" w:rsidP="005F2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664">
        <w:rPr>
          <w:rFonts w:ascii="Times New Roman" w:eastAsia="Calibri" w:hAnsi="Times New Roman" w:cs="Times New Roman"/>
          <w:b/>
          <w:sz w:val="24"/>
          <w:szCs w:val="24"/>
        </w:rPr>
        <w:t>МО Туапсинский район</w:t>
      </w:r>
    </w:p>
    <w:p w:rsidR="005F2664" w:rsidRPr="005F2664" w:rsidRDefault="005F2664" w:rsidP="005F2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664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F2664" w:rsidRPr="005F2664" w:rsidRDefault="005F2664" w:rsidP="005F2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664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№5 им. Г. И. Щедрина г. Туапсе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16"/>
        </w:rPr>
      </w:pP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F2664">
        <w:rPr>
          <w:rFonts w:ascii="Times New Roman" w:eastAsia="Calibri" w:hAnsi="Times New Roman" w:cs="Times New Roman"/>
          <w:color w:val="000000"/>
          <w:sz w:val="24"/>
          <w:szCs w:val="20"/>
        </w:rPr>
        <w:t>УТВЕРЖДЕНО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5F2664" w:rsidRPr="005F2664" w:rsidRDefault="005F2664" w:rsidP="00467E88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F2664">
        <w:rPr>
          <w:rFonts w:ascii="Times New Roman" w:eastAsia="Calibri" w:hAnsi="Times New Roman" w:cs="Times New Roman"/>
          <w:color w:val="000000"/>
          <w:sz w:val="24"/>
          <w:szCs w:val="20"/>
        </w:rPr>
        <w:t>решением педагогического совета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F2664">
        <w:rPr>
          <w:rFonts w:ascii="Times New Roman" w:eastAsia="Calibri" w:hAnsi="Times New Roman" w:cs="Times New Roman"/>
          <w:color w:val="000000"/>
          <w:sz w:val="24"/>
          <w:szCs w:val="20"/>
        </w:rPr>
        <w:t>от _________ 2015 года протокол № 1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5F2664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Председатель 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F2664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_________________И.В. Иванников</w:t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F2664" w:rsidRPr="005F2664" w:rsidRDefault="005F2664" w:rsidP="005F26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5F2664" w:rsidRPr="005F2664" w:rsidRDefault="005F2664" w:rsidP="005F26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5F2664" w:rsidRPr="005F2664" w:rsidRDefault="005F2664" w:rsidP="005F26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  <w:r w:rsidRPr="005F2664">
        <w:rPr>
          <w:rFonts w:ascii="Times New Roman" w:eastAsia="Calibri" w:hAnsi="Times New Roman" w:cs="Times New Roman"/>
          <w:bCs/>
          <w:sz w:val="40"/>
          <w:szCs w:val="40"/>
        </w:rPr>
        <w:t>РАБОЧАЯ  ПРОГРАММА</w:t>
      </w: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5F26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   </w:t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английскому  языку</w:t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4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начальное</w:t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общее образование,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классы</w:t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2664" w:rsidRPr="005F2664" w:rsidRDefault="005F2664" w:rsidP="005F26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4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204</w:t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5F2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Учитель: </w:t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Иванова О.С.</w:t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5F266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5F2664" w:rsidRPr="005F2664" w:rsidRDefault="005F2664" w:rsidP="005F2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664" w:rsidRPr="005F2664" w:rsidRDefault="005F2664" w:rsidP="005F2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266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  <w:r w:rsidR="00E711DD" w:rsidRPr="00467E88">
        <w:rPr>
          <w:rFonts w:ascii="Times New Roman" w:eastAsia="Calibri" w:hAnsi="Times New Roman" w:cs="Times New Roman"/>
          <w:sz w:val="28"/>
          <w:szCs w:val="28"/>
        </w:rPr>
        <w:t>Примерной программы</w:t>
      </w:r>
      <w:r w:rsidR="00DE2E5F" w:rsidRPr="00467E88">
        <w:rPr>
          <w:rFonts w:ascii="Times New Roman" w:eastAsia="Calibri" w:hAnsi="Times New Roman" w:cs="Times New Roman"/>
          <w:sz w:val="28"/>
          <w:szCs w:val="28"/>
        </w:rPr>
        <w:t xml:space="preserve"> по учебным пре</w:t>
      </w:r>
      <w:r w:rsidR="00DE2E5F" w:rsidRPr="00467E88">
        <w:rPr>
          <w:rFonts w:ascii="Times New Roman" w:eastAsia="Calibri" w:hAnsi="Times New Roman" w:cs="Times New Roman"/>
          <w:sz w:val="28"/>
          <w:szCs w:val="28"/>
        </w:rPr>
        <w:t>д</w:t>
      </w:r>
      <w:r w:rsidR="00DE2E5F" w:rsidRPr="00467E88">
        <w:rPr>
          <w:rFonts w:ascii="Times New Roman" w:eastAsia="Calibri" w:hAnsi="Times New Roman" w:cs="Times New Roman"/>
          <w:sz w:val="28"/>
          <w:szCs w:val="28"/>
        </w:rPr>
        <w:t>метам. Начальная школа. В 2 ч. Ч.2 – 4-е изд., перераб. – М.</w:t>
      </w:r>
      <w:r w:rsidR="00E711DD" w:rsidRPr="00467E88">
        <w:rPr>
          <w:rFonts w:ascii="Times New Roman" w:eastAsia="Calibri" w:hAnsi="Times New Roman" w:cs="Times New Roman"/>
          <w:sz w:val="28"/>
          <w:szCs w:val="28"/>
        </w:rPr>
        <w:t>: Просвеще</w:t>
      </w:r>
      <w:r w:rsidR="00DE2E5F" w:rsidRPr="00467E88">
        <w:rPr>
          <w:rFonts w:ascii="Times New Roman" w:eastAsia="Calibri" w:hAnsi="Times New Roman" w:cs="Times New Roman"/>
          <w:sz w:val="28"/>
          <w:szCs w:val="28"/>
        </w:rPr>
        <w:t>ние, 2011. – 231с – (Стандарты второго поколения)</w:t>
      </w:r>
      <w:r w:rsidRPr="005F2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F2664" w:rsidRPr="005F2664" w:rsidRDefault="005F2664" w:rsidP="005F2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664" w:rsidRPr="005F2664" w:rsidRDefault="005F2664" w:rsidP="005F2664">
      <w:pP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5F2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7C5A" w:rsidRPr="00DE2E5F" w:rsidRDefault="005F2664" w:rsidP="00DE2E5F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2664" w:rsidRPr="00467E88" w:rsidRDefault="005F2664" w:rsidP="005F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FD53F9" w:rsidRPr="00467E88" w:rsidRDefault="00FD53F9" w:rsidP="005F26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</w:t>
      </w: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(протокол от 8 апреля 2015г. № 1/5).</w:t>
      </w:r>
    </w:p>
    <w:p w:rsidR="00DE2E5F" w:rsidRPr="00467E88" w:rsidRDefault="00DE2E5F" w:rsidP="005F26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88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предметам. Начальная школа. В 2 ч. Ч.2 – 4-е изд., перераб. – М.: Просвещение, 2011. – 231с – (Стандарты второго поколения).</w:t>
      </w:r>
    </w:p>
    <w:p w:rsidR="005F2664" w:rsidRPr="00467E88" w:rsidRDefault="00684416" w:rsidP="00BF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88">
        <w:rPr>
          <w:rFonts w:ascii="Times New Roman" w:eastAsia="Calibri" w:hAnsi="Times New Roman" w:cs="Times New Roman"/>
          <w:sz w:val="24"/>
          <w:szCs w:val="24"/>
        </w:rPr>
        <w:t>программы Быкова Н.И., Поспелова М.Д. Английский язык. Рабочие пр</w:t>
      </w:r>
      <w:r w:rsidRPr="00467E88">
        <w:rPr>
          <w:rFonts w:ascii="Times New Roman" w:eastAsia="Calibri" w:hAnsi="Times New Roman" w:cs="Times New Roman"/>
          <w:sz w:val="24"/>
          <w:szCs w:val="24"/>
        </w:rPr>
        <w:t>о</w:t>
      </w:r>
      <w:r w:rsidRPr="00467E88">
        <w:rPr>
          <w:rFonts w:ascii="Times New Roman" w:eastAsia="Calibri" w:hAnsi="Times New Roman" w:cs="Times New Roman"/>
          <w:sz w:val="24"/>
          <w:szCs w:val="24"/>
        </w:rPr>
        <w:t>граммы. 2–4 классы:</w:t>
      </w:r>
      <w:r w:rsidR="00467E88">
        <w:rPr>
          <w:rFonts w:ascii="Times New Roman" w:eastAsia="Calibri" w:hAnsi="Times New Roman" w:cs="Times New Roman"/>
          <w:sz w:val="24"/>
          <w:szCs w:val="24"/>
        </w:rPr>
        <w:t xml:space="preserve"> к УКМ «Английский в фокусе» / </w:t>
      </w:r>
      <w:r w:rsidR="00467E88" w:rsidRPr="00467E88">
        <w:rPr>
          <w:rFonts w:ascii="Times New Roman" w:eastAsia="Calibri" w:hAnsi="Times New Roman" w:cs="Times New Roman"/>
          <w:sz w:val="24"/>
          <w:szCs w:val="24"/>
        </w:rPr>
        <w:t>“</w:t>
      </w:r>
      <w:r w:rsidR="00467E88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="00467E88" w:rsidRPr="00467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E88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467E88" w:rsidRPr="00467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E88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467E88" w:rsidRPr="00467E88">
        <w:rPr>
          <w:rFonts w:ascii="Times New Roman" w:eastAsia="Calibri" w:hAnsi="Times New Roman" w:cs="Times New Roman"/>
          <w:sz w:val="24"/>
          <w:szCs w:val="24"/>
        </w:rPr>
        <w:t>.</w:t>
      </w:r>
      <w:r w:rsidRPr="00467E88">
        <w:rPr>
          <w:rFonts w:ascii="Times New Roman" w:eastAsia="Calibri" w:hAnsi="Times New Roman" w:cs="Times New Roman"/>
          <w:sz w:val="24"/>
          <w:szCs w:val="24"/>
        </w:rPr>
        <w:t xml:space="preserve"> Пособие для общеобразовательных учреждений. М.: Просвещение, 2011 г.</w:t>
      </w:r>
    </w:p>
    <w:p w:rsidR="00684416" w:rsidRPr="00467E88" w:rsidRDefault="00684416" w:rsidP="005F26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</w:t>
      </w: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 М.: Просвещение, 2009.</w:t>
      </w:r>
    </w:p>
    <w:p w:rsidR="00BF4BDB" w:rsidRDefault="00BF4BDB" w:rsidP="00BF4BDB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Начальная школа — самоценный, принципиально новый этап в жизни 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социальный статус и увелич</w:t>
      </w:r>
      <w:r w:rsidRPr="00BF4BDB">
        <w:rPr>
          <w:rFonts w:ascii="Times New Roman" w:hAnsi="Times New Roman" w:cs="Times New Roman"/>
          <w:sz w:val="24"/>
          <w:szCs w:val="24"/>
        </w:rPr>
        <w:t>и</w:t>
      </w:r>
      <w:r w:rsidRPr="00BF4BDB">
        <w:rPr>
          <w:rFonts w:ascii="Times New Roman" w:hAnsi="Times New Roman" w:cs="Times New Roman"/>
          <w:sz w:val="24"/>
          <w:szCs w:val="24"/>
        </w:rPr>
        <w:t>вается потребность в самовыражении.</w:t>
      </w: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</w:t>
      </w:r>
      <w:r w:rsidRPr="00BF4BDB">
        <w:rPr>
          <w:rFonts w:ascii="Times New Roman" w:hAnsi="Times New Roman" w:cs="Times New Roman"/>
          <w:sz w:val="24"/>
          <w:szCs w:val="24"/>
        </w:rPr>
        <w:t>й</w:t>
      </w:r>
      <w:r w:rsidRPr="00BF4BDB">
        <w:rPr>
          <w:rFonts w:ascii="Times New Roman" w:hAnsi="Times New Roman" w:cs="Times New Roman"/>
          <w:sz w:val="24"/>
          <w:szCs w:val="24"/>
        </w:rPr>
        <w:t>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</w:t>
      </w:r>
      <w:r w:rsidRPr="00BF4BDB">
        <w:rPr>
          <w:rFonts w:ascii="Times New Roman" w:hAnsi="Times New Roman" w:cs="Times New Roman"/>
          <w:sz w:val="24"/>
          <w:szCs w:val="24"/>
        </w:rPr>
        <w:t>б</w:t>
      </w:r>
      <w:r w:rsidRPr="00BF4BDB">
        <w:rPr>
          <w:rFonts w:ascii="Times New Roman" w:hAnsi="Times New Roman" w:cs="Times New Roman"/>
          <w:sz w:val="24"/>
          <w:szCs w:val="24"/>
        </w:rPr>
        <w:t>ные действия и их результат.</w:t>
      </w: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</w:t>
      </w:r>
      <w:r w:rsidRPr="00BF4BDB">
        <w:rPr>
          <w:rFonts w:ascii="Times New Roman" w:hAnsi="Times New Roman" w:cs="Times New Roman"/>
          <w:sz w:val="24"/>
          <w:szCs w:val="24"/>
        </w:rPr>
        <w:t>о</w:t>
      </w:r>
      <w:r w:rsidRPr="00BF4BDB">
        <w:rPr>
          <w:rFonts w:ascii="Times New Roman" w:hAnsi="Times New Roman" w:cs="Times New Roman"/>
          <w:sz w:val="24"/>
          <w:szCs w:val="24"/>
        </w:rPr>
        <w:t>знавательных, регулятивных сферах, обеспечивающих способность к организации сам</w:t>
      </w:r>
      <w:r w:rsidRPr="00BF4BDB">
        <w:rPr>
          <w:rFonts w:ascii="Times New Roman" w:hAnsi="Times New Roman" w:cs="Times New Roman"/>
          <w:sz w:val="24"/>
          <w:szCs w:val="24"/>
        </w:rPr>
        <w:t>о</w:t>
      </w:r>
      <w:r w:rsidRPr="00BF4BDB">
        <w:rPr>
          <w:rFonts w:ascii="Times New Roman" w:hAnsi="Times New Roman" w:cs="Times New Roman"/>
          <w:sz w:val="24"/>
          <w:szCs w:val="24"/>
        </w:rPr>
        <w:t xml:space="preserve">стоятельной учебной деятельности, а также при формировании </w:t>
      </w:r>
      <w:proofErr w:type="gramStart"/>
      <w:r w:rsidRPr="00BF4BD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F4BDB">
        <w:rPr>
          <w:rFonts w:ascii="Times New Roman" w:hAnsi="Times New Roman" w:cs="Times New Roman"/>
          <w:sz w:val="24"/>
          <w:szCs w:val="24"/>
        </w:rPr>
        <w:t xml:space="preserve"> об</w:t>
      </w:r>
      <w:r w:rsidRPr="00BF4BDB">
        <w:rPr>
          <w:rFonts w:ascii="Times New Roman" w:hAnsi="Times New Roman" w:cs="Times New Roman"/>
          <w:sz w:val="24"/>
          <w:szCs w:val="24"/>
        </w:rPr>
        <w:t>у</w:t>
      </w:r>
      <w:r w:rsidRPr="00BF4BDB">
        <w:rPr>
          <w:rFonts w:ascii="Times New Roman" w:hAnsi="Times New Roman" w:cs="Times New Roman"/>
          <w:sz w:val="24"/>
          <w:szCs w:val="24"/>
        </w:rPr>
        <w:t>чающихся.</w:t>
      </w: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позволяет объединить возможности всех учебных предметов для р</w:t>
      </w:r>
      <w:r w:rsidRPr="00BF4BDB">
        <w:rPr>
          <w:rFonts w:ascii="Times New Roman" w:hAnsi="Times New Roman" w:cs="Times New Roman"/>
          <w:sz w:val="24"/>
          <w:szCs w:val="24"/>
        </w:rPr>
        <w:t>е</w:t>
      </w:r>
      <w:r w:rsidRPr="00BF4BDB">
        <w:rPr>
          <w:rFonts w:ascii="Times New Roman" w:hAnsi="Times New Roman" w:cs="Times New Roman"/>
          <w:sz w:val="24"/>
          <w:szCs w:val="24"/>
        </w:rPr>
        <w:t>шения общих задач обучения, приблизиться к реализации «идеальных» целей образов</w:t>
      </w:r>
      <w:r w:rsidRPr="00BF4BDB">
        <w:rPr>
          <w:rFonts w:ascii="Times New Roman" w:hAnsi="Times New Roman" w:cs="Times New Roman"/>
          <w:sz w:val="24"/>
          <w:szCs w:val="24"/>
        </w:rPr>
        <w:t>а</w:t>
      </w:r>
      <w:r w:rsidRPr="00BF4BDB">
        <w:rPr>
          <w:rFonts w:ascii="Times New Roman" w:hAnsi="Times New Roman" w:cs="Times New Roman"/>
          <w:sz w:val="24"/>
          <w:szCs w:val="24"/>
        </w:rPr>
        <w:t xml:space="preserve">ния. В то же время такой подход позволит предупредить </w:t>
      </w:r>
      <w:proofErr w:type="spellStart"/>
      <w:r w:rsidRPr="00BF4BDB">
        <w:rPr>
          <w:rFonts w:ascii="Times New Roman" w:hAnsi="Times New Roman" w:cs="Times New Roman"/>
          <w:sz w:val="24"/>
          <w:szCs w:val="24"/>
        </w:rPr>
        <w:t>узкопредметность</w:t>
      </w:r>
      <w:proofErr w:type="spellEnd"/>
      <w:r w:rsidRPr="00BF4BDB">
        <w:rPr>
          <w:rFonts w:ascii="Times New Roman" w:hAnsi="Times New Roman" w:cs="Times New Roman"/>
          <w:sz w:val="24"/>
          <w:szCs w:val="24"/>
        </w:rPr>
        <w:t xml:space="preserve"> в отборе с</w:t>
      </w:r>
      <w:r w:rsidRPr="00BF4BDB">
        <w:rPr>
          <w:rFonts w:ascii="Times New Roman" w:hAnsi="Times New Roman" w:cs="Times New Roman"/>
          <w:sz w:val="24"/>
          <w:szCs w:val="24"/>
        </w:rPr>
        <w:t>о</w:t>
      </w:r>
      <w:r w:rsidRPr="00BF4BDB">
        <w:rPr>
          <w:rFonts w:ascii="Times New Roman" w:hAnsi="Times New Roman" w:cs="Times New Roman"/>
          <w:sz w:val="24"/>
          <w:szCs w:val="24"/>
        </w:rPr>
        <w:t>держания образования, обеспечить интеграцию в изучении разных сторон окружающего мира.</w:t>
      </w: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</w:t>
      </w:r>
      <w:r w:rsidRPr="00BF4BDB">
        <w:rPr>
          <w:rFonts w:ascii="Times New Roman" w:hAnsi="Times New Roman" w:cs="Times New Roman"/>
          <w:sz w:val="24"/>
          <w:szCs w:val="24"/>
        </w:rPr>
        <w:t>и</w:t>
      </w:r>
      <w:r w:rsidRPr="00BF4BDB">
        <w:rPr>
          <w:rFonts w:ascii="Times New Roman" w:hAnsi="Times New Roman" w:cs="Times New Roman"/>
          <w:sz w:val="24"/>
          <w:szCs w:val="24"/>
        </w:rPr>
        <w:t>мость выделить в примерных программах содержание не только знаний, но и видов де</w:t>
      </w:r>
      <w:r w:rsidRPr="00BF4BDB">
        <w:rPr>
          <w:rFonts w:ascii="Times New Roman" w:hAnsi="Times New Roman" w:cs="Times New Roman"/>
          <w:sz w:val="24"/>
          <w:szCs w:val="24"/>
        </w:rPr>
        <w:t>я</w:t>
      </w:r>
      <w:r w:rsidRPr="00BF4BDB">
        <w:rPr>
          <w:rFonts w:ascii="Times New Roman" w:hAnsi="Times New Roman" w:cs="Times New Roman"/>
          <w:sz w:val="24"/>
          <w:szCs w:val="24"/>
        </w:rPr>
        <w:t>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примерных программ дает основание для утверждения гуманистической, личнос</w:t>
      </w:r>
      <w:r w:rsidRPr="00BF4BDB">
        <w:rPr>
          <w:rFonts w:ascii="Times New Roman" w:hAnsi="Times New Roman" w:cs="Times New Roman"/>
          <w:sz w:val="24"/>
          <w:szCs w:val="24"/>
        </w:rPr>
        <w:t>т</w:t>
      </w:r>
      <w:r w:rsidRPr="00BF4BDB">
        <w:rPr>
          <w:rFonts w:ascii="Times New Roman" w:hAnsi="Times New Roman" w:cs="Times New Roman"/>
          <w:sz w:val="24"/>
          <w:szCs w:val="24"/>
        </w:rPr>
        <w:t>но ориентированной направленности образовательной деятельности младших школьн</w:t>
      </w:r>
      <w:r w:rsidRPr="00BF4BDB">
        <w:rPr>
          <w:rFonts w:ascii="Times New Roman" w:hAnsi="Times New Roman" w:cs="Times New Roman"/>
          <w:sz w:val="24"/>
          <w:szCs w:val="24"/>
        </w:rPr>
        <w:t>и</w:t>
      </w:r>
      <w:r w:rsidRPr="00BF4BDB">
        <w:rPr>
          <w:rFonts w:ascii="Times New Roman" w:hAnsi="Times New Roman" w:cs="Times New Roman"/>
          <w:sz w:val="24"/>
          <w:szCs w:val="24"/>
        </w:rPr>
        <w:t>ков.</w:t>
      </w:r>
    </w:p>
    <w:p w:rsidR="00BF4BDB" w:rsidRP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lastRenderedPageBreak/>
        <w:t>Важным условием развития детской любознательности, потребности самостоятел</w:t>
      </w:r>
      <w:r w:rsidRPr="00BF4BDB">
        <w:rPr>
          <w:rFonts w:ascii="Times New Roman" w:hAnsi="Times New Roman" w:cs="Times New Roman"/>
          <w:sz w:val="24"/>
          <w:szCs w:val="24"/>
        </w:rPr>
        <w:t>ь</w:t>
      </w:r>
      <w:r w:rsidRPr="00BF4BDB">
        <w:rPr>
          <w:rFonts w:ascii="Times New Roman" w:hAnsi="Times New Roman" w:cs="Times New Roman"/>
          <w:sz w:val="24"/>
          <w:szCs w:val="24"/>
        </w:rPr>
        <w:t>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</w:t>
      </w:r>
      <w:r w:rsidRPr="00BF4BDB">
        <w:rPr>
          <w:rFonts w:ascii="Times New Roman" w:hAnsi="Times New Roman" w:cs="Times New Roman"/>
          <w:sz w:val="24"/>
          <w:szCs w:val="24"/>
        </w:rPr>
        <w:t>ю</w:t>
      </w:r>
      <w:r w:rsidRPr="00BF4BDB">
        <w:rPr>
          <w:rFonts w:ascii="Times New Roman" w:hAnsi="Times New Roman" w:cs="Times New Roman"/>
          <w:sz w:val="24"/>
          <w:szCs w:val="24"/>
        </w:rPr>
        <w:t>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</w:t>
      </w:r>
      <w:r w:rsidRPr="00BF4BDB">
        <w:rPr>
          <w:rFonts w:ascii="Times New Roman" w:hAnsi="Times New Roman" w:cs="Times New Roman"/>
          <w:sz w:val="24"/>
          <w:szCs w:val="24"/>
        </w:rPr>
        <w:t>о</w:t>
      </w:r>
      <w:r w:rsidRPr="00BF4BDB">
        <w:rPr>
          <w:rFonts w:ascii="Times New Roman" w:hAnsi="Times New Roman" w:cs="Times New Roman"/>
          <w:sz w:val="24"/>
          <w:szCs w:val="24"/>
        </w:rPr>
        <w:t>знавать и оценивать свои мысли и действия как бы</w:t>
      </w:r>
      <w:r w:rsidR="00F00B58">
        <w:rPr>
          <w:rFonts w:ascii="Times New Roman" w:hAnsi="Times New Roman" w:cs="Times New Roman"/>
          <w:sz w:val="24"/>
          <w:szCs w:val="24"/>
        </w:rPr>
        <w:t xml:space="preserve"> </w:t>
      </w:r>
      <w:r w:rsidRPr="00BF4BDB">
        <w:rPr>
          <w:rFonts w:ascii="Times New Roman" w:hAnsi="Times New Roman" w:cs="Times New Roman"/>
          <w:sz w:val="24"/>
          <w:szCs w:val="24"/>
        </w:rPr>
        <w:t>со стороны, соотносить результат де</w:t>
      </w:r>
      <w:r w:rsidRPr="00BF4BDB">
        <w:rPr>
          <w:rFonts w:ascii="Times New Roman" w:hAnsi="Times New Roman" w:cs="Times New Roman"/>
          <w:sz w:val="24"/>
          <w:szCs w:val="24"/>
        </w:rPr>
        <w:t>я</w:t>
      </w:r>
      <w:r w:rsidRPr="00BF4BDB">
        <w:rPr>
          <w:rFonts w:ascii="Times New Roman" w:hAnsi="Times New Roman" w:cs="Times New Roman"/>
          <w:sz w:val="24"/>
          <w:szCs w:val="24"/>
        </w:rPr>
        <w:t>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 саморазвитие.</w:t>
      </w:r>
    </w:p>
    <w:p w:rsidR="00BF4BDB" w:rsidRDefault="00BF4BDB" w:rsidP="00BF4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sz w:val="24"/>
          <w:szCs w:val="24"/>
        </w:rPr>
        <w:t>Начальное общее образование вносит вклад в социально-личностное развитие р</w:t>
      </w:r>
      <w:r w:rsidRPr="00BF4BDB">
        <w:rPr>
          <w:rFonts w:ascii="Times New Roman" w:hAnsi="Times New Roman" w:cs="Times New Roman"/>
          <w:sz w:val="24"/>
          <w:szCs w:val="24"/>
        </w:rPr>
        <w:t>е</w:t>
      </w:r>
      <w:r w:rsidRPr="00BF4BDB">
        <w:rPr>
          <w:rFonts w:ascii="Times New Roman" w:hAnsi="Times New Roman" w:cs="Times New Roman"/>
          <w:sz w:val="24"/>
          <w:szCs w:val="24"/>
        </w:rPr>
        <w:t>бенка.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BDB">
        <w:rPr>
          <w:rFonts w:ascii="Times New Roman" w:hAnsi="Times New Roman" w:cs="Times New Roman"/>
          <w:sz w:val="24"/>
          <w:szCs w:val="24"/>
        </w:rPr>
        <w:t>ребенка. Оставаясь достаточно оптимистической и высокой, она становится все более объективной и самокритичной.</w:t>
      </w:r>
    </w:p>
    <w:p w:rsidR="00BF4BDB" w:rsidRPr="00BF4BDB" w:rsidRDefault="00BF4BDB" w:rsidP="00BF4BDB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5F2664" w:rsidRPr="009363D4" w:rsidRDefault="005F2664" w:rsidP="005F2664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D4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BF4BDB" w:rsidRDefault="0028064A" w:rsidP="00DE2E5F">
      <w:pPr>
        <w:spacing w:after="0"/>
        <w:ind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BF4BDB">
        <w:rPr>
          <w:rFonts w:ascii="Times New Roman" w:hAnsi="Times New Roman" w:cs="Times New Roman"/>
          <w:bCs/>
          <w:sz w:val="24"/>
          <w:szCs w:val="24"/>
        </w:rPr>
        <w:t xml:space="preserve">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="00BF4BDB">
        <w:rPr>
          <w:rFonts w:ascii="Times New Roman" w:hAnsi="Times New Roman" w:cs="Times New Roman"/>
          <w:bCs/>
          <w:sz w:val="24"/>
          <w:szCs w:val="24"/>
        </w:rPr>
        <w:t>полиязы</w:t>
      </w:r>
      <w:r w:rsidR="00BF4BDB">
        <w:rPr>
          <w:rFonts w:ascii="Times New Roman" w:hAnsi="Times New Roman" w:cs="Times New Roman"/>
          <w:bCs/>
          <w:sz w:val="24"/>
          <w:szCs w:val="24"/>
        </w:rPr>
        <w:t>ч</w:t>
      </w:r>
      <w:r w:rsidR="00BF4BDB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="00BF4BDB">
        <w:rPr>
          <w:rFonts w:ascii="Times New Roman" w:hAnsi="Times New Roman" w:cs="Times New Roman"/>
          <w:bCs/>
          <w:sz w:val="24"/>
          <w:szCs w:val="24"/>
        </w:rPr>
        <w:t xml:space="preserve"> мира. Наряду с русским языком и литературным чтением он входит в число предм</w:t>
      </w:r>
      <w:r w:rsidR="00BF4BDB">
        <w:rPr>
          <w:rFonts w:ascii="Times New Roman" w:hAnsi="Times New Roman" w:cs="Times New Roman"/>
          <w:bCs/>
          <w:sz w:val="24"/>
          <w:szCs w:val="24"/>
        </w:rPr>
        <w:t>е</w:t>
      </w:r>
      <w:r w:rsidR="00BF4BDB">
        <w:rPr>
          <w:rFonts w:ascii="Times New Roman" w:hAnsi="Times New Roman" w:cs="Times New Roman"/>
          <w:bCs/>
          <w:sz w:val="24"/>
          <w:szCs w:val="24"/>
        </w:rPr>
        <w:t>тов филологического цикла и формирует коммуникативную культуру школьника, спосо</w:t>
      </w:r>
      <w:r w:rsidR="00BF4BDB">
        <w:rPr>
          <w:rFonts w:ascii="Times New Roman" w:hAnsi="Times New Roman" w:cs="Times New Roman"/>
          <w:bCs/>
          <w:sz w:val="24"/>
          <w:szCs w:val="24"/>
        </w:rPr>
        <w:t>б</w:t>
      </w:r>
      <w:r w:rsidR="00BF4BDB">
        <w:rPr>
          <w:rFonts w:ascii="Times New Roman" w:hAnsi="Times New Roman" w:cs="Times New Roman"/>
          <w:bCs/>
          <w:sz w:val="24"/>
          <w:szCs w:val="24"/>
        </w:rPr>
        <w:t>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5F2664" w:rsidRPr="005F2664" w:rsidRDefault="00BF4BDB" w:rsidP="00DE2E5F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F4BD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28064A" w:rsidRPr="00BF4BDB">
        <w:rPr>
          <w:rFonts w:ascii="Times New Roman" w:hAnsi="Times New Roman" w:cs="Times New Roman"/>
          <w:b/>
          <w:bCs/>
          <w:sz w:val="24"/>
          <w:szCs w:val="24"/>
        </w:rPr>
        <w:t>тегративной</w:t>
      </w:r>
      <w:r w:rsidR="005F2664" w:rsidRPr="00BF4BDB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5F2664" w:rsidRPr="005F2664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</w:t>
      </w:r>
      <w:r w:rsidR="005F2664" w:rsidRPr="005F2664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 компетенции</w:t>
      </w:r>
      <w:r w:rsidR="005F2664" w:rsidRPr="005F2664">
        <w:rPr>
          <w:rFonts w:ascii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5F2664" w:rsidRPr="005F2664" w:rsidRDefault="005F2664" w:rsidP="0028064A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sz w:val="24"/>
          <w:szCs w:val="24"/>
        </w:rPr>
        <w:t>Следовательно, изучение иностранного языка в начальной школе направлено на д</w:t>
      </w:r>
      <w:r w:rsidRPr="005F2664">
        <w:rPr>
          <w:rFonts w:ascii="Times New Roman" w:hAnsi="Times New Roman" w:cs="Times New Roman"/>
          <w:sz w:val="24"/>
          <w:szCs w:val="24"/>
        </w:rPr>
        <w:t>о</w:t>
      </w:r>
      <w:r w:rsidRPr="005F2664">
        <w:rPr>
          <w:rFonts w:ascii="Times New Roman" w:hAnsi="Times New Roman" w:cs="Times New Roman"/>
          <w:sz w:val="24"/>
          <w:szCs w:val="24"/>
        </w:rPr>
        <w:t xml:space="preserve">стижение следующих </w:t>
      </w:r>
      <w:r w:rsidRPr="005F266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5F2664">
        <w:rPr>
          <w:rFonts w:ascii="Times New Roman" w:hAnsi="Times New Roman" w:cs="Times New Roman"/>
          <w:sz w:val="24"/>
          <w:szCs w:val="24"/>
        </w:rPr>
        <w:t>:</w:t>
      </w:r>
    </w:p>
    <w:p w:rsidR="005F2664" w:rsidRPr="005F2664" w:rsidRDefault="005F2664" w:rsidP="005F2664">
      <w:pPr>
        <w:pStyle w:val="a3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5F2664"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</w:t>
      </w:r>
      <w:proofErr w:type="gramStart"/>
      <w:r w:rsidRPr="005F266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F2664">
        <w:rPr>
          <w:rFonts w:ascii="Times New Roman" w:hAnsi="Times New Roman" w:cs="Times New Roman"/>
          <w:sz w:val="24"/>
          <w:szCs w:val="24"/>
        </w:rPr>
        <w:t xml:space="preserve"> на элементарном уровне с уч</w:t>
      </w:r>
      <w:r w:rsidRPr="005F2664">
        <w:rPr>
          <w:rFonts w:ascii="Times New Roman" w:hAnsi="Times New Roman" w:cs="Times New Roman"/>
          <w:sz w:val="24"/>
          <w:szCs w:val="24"/>
        </w:rPr>
        <w:t>е</w:t>
      </w:r>
      <w:r w:rsidRPr="005F2664">
        <w:rPr>
          <w:rFonts w:ascii="Times New Roman" w:hAnsi="Times New Roman" w:cs="Times New Roman"/>
          <w:sz w:val="24"/>
          <w:szCs w:val="24"/>
        </w:rPr>
        <w:t>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F2664" w:rsidRPr="005F2664" w:rsidRDefault="005F2664" w:rsidP="005F2664">
      <w:pPr>
        <w:pStyle w:val="a3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Приобщение</w:t>
      </w:r>
      <w:r w:rsidRPr="005F2664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</w:t>
      </w:r>
      <w:r w:rsidRPr="005F2664">
        <w:rPr>
          <w:rFonts w:ascii="Times New Roman" w:hAnsi="Times New Roman" w:cs="Times New Roman"/>
          <w:sz w:val="24"/>
          <w:szCs w:val="24"/>
        </w:rPr>
        <w:t>т</w:t>
      </w:r>
      <w:r w:rsidRPr="005F2664">
        <w:rPr>
          <w:rFonts w:ascii="Times New Roman" w:hAnsi="Times New Roman" w:cs="Times New Roman"/>
          <w:sz w:val="24"/>
          <w:szCs w:val="24"/>
        </w:rPr>
        <w:t>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F2664" w:rsidRPr="005F2664" w:rsidRDefault="005F2664" w:rsidP="005F2664">
      <w:pPr>
        <w:pStyle w:val="a3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5F2664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</w:t>
      </w:r>
      <w:r w:rsidRPr="005F2664">
        <w:rPr>
          <w:rFonts w:ascii="Times New Roman" w:hAnsi="Times New Roman" w:cs="Times New Roman"/>
          <w:sz w:val="24"/>
          <w:szCs w:val="24"/>
        </w:rPr>
        <w:t>ь</w:t>
      </w:r>
      <w:r w:rsidRPr="005F2664">
        <w:rPr>
          <w:rFonts w:ascii="Times New Roman" w:hAnsi="Times New Roman" w:cs="Times New Roman"/>
          <w:sz w:val="24"/>
          <w:szCs w:val="24"/>
        </w:rPr>
        <w:t xml:space="preserve">ников, а также их </w:t>
      </w:r>
      <w:proofErr w:type="spellStart"/>
      <w:r w:rsidRPr="005F266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2664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5F2664" w:rsidRPr="005F2664" w:rsidRDefault="005F2664" w:rsidP="005F2664">
      <w:pPr>
        <w:pStyle w:val="a3"/>
        <w:numPr>
          <w:ilvl w:val="0"/>
          <w:numId w:val="2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5F2664">
        <w:rPr>
          <w:rFonts w:ascii="Times New Roman" w:hAnsi="Times New Roman" w:cs="Times New Roman"/>
          <w:sz w:val="24"/>
          <w:szCs w:val="24"/>
        </w:rPr>
        <w:t xml:space="preserve"> и разностороннее </w:t>
      </w:r>
      <w:r w:rsidRPr="005F2664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5F2664">
        <w:rPr>
          <w:rFonts w:ascii="Times New Roman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5F2664" w:rsidRPr="005F2664" w:rsidRDefault="005F2664" w:rsidP="005F2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sz w:val="24"/>
          <w:szCs w:val="24"/>
        </w:rPr>
        <w:tab/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</w:t>
      </w:r>
      <w:r w:rsidRPr="005F2664">
        <w:rPr>
          <w:rFonts w:ascii="Times New Roman" w:hAnsi="Times New Roman" w:cs="Times New Roman"/>
          <w:sz w:val="24"/>
          <w:szCs w:val="24"/>
        </w:rPr>
        <w:t>с</w:t>
      </w:r>
      <w:r w:rsidRPr="005F2664">
        <w:rPr>
          <w:rFonts w:ascii="Times New Roman" w:hAnsi="Times New Roman" w:cs="Times New Roman"/>
          <w:sz w:val="24"/>
          <w:szCs w:val="24"/>
        </w:rPr>
        <w:lastRenderedPageBreak/>
        <w:t xml:space="preserve">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5F2664">
        <w:rPr>
          <w:rFonts w:ascii="Times New Roman" w:hAnsi="Times New Roman" w:cs="Times New Roman"/>
          <w:sz w:val="24"/>
          <w:szCs w:val="24"/>
        </w:rPr>
        <w:t>межпредметныеобщеучебные</w:t>
      </w:r>
      <w:proofErr w:type="spellEnd"/>
      <w:r w:rsidRPr="005F2664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</w:p>
    <w:p w:rsidR="005F2664" w:rsidRPr="005F2664" w:rsidRDefault="005F2664" w:rsidP="005F2664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5F266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5F2664">
        <w:rPr>
          <w:rFonts w:ascii="Times New Roman" w:hAnsi="Times New Roman" w:cs="Times New Roman"/>
          <w:sz w:val="24"/>
          <w:szCs w:val="24"/>
        </w:rPr>
        <w:t>: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формирование представлений</w:t>
      </w:r>
      <w:r w:rsidRPr="005F2664"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общения, позволя</w:t>
      </w:r>
      <w:r w:rsidRPr="005F2664">
        <w:rPr>
          <w:rFonts w:ascii="Times New Roman" w:hAnsi="Times New Roman" w:cs="Times New Roman"/>
          <w:sz w:val="24"/>
          <w:szCs w:val="24"/>
        </w:rPr>
        <w:t>ю</w:t>
      </w:r>
      <w:r w:rsidRPr="005F2664">
        <w:rPr>
          <w:rFonts w:ascii="Times New Roman" w:hAnsi="Times New Roman" w:cs="Times New Roman"/>
          <w:sz w:val="24"/>
          <w:szCs w:val="24"/>
        </w:rPr>
        <w:t>щем добиваться взаимопонимания с людьми, говорящими или пишущими на иностра</w:t>
      </w:r>
      <w:r w:rsidRPr="005F2664">
        <w:rPr>
          <w:rFonts w:ascii="Times New Roman" w:hAnsi="Times New Roman" w:cs="Times New Roman"/>
          <w:sz w:val="24"/>
          <w:szCs w:val="24"/>
        </w:rPr>
        <w:t>н</w:t>
      </w:r>
      <w:r w:rsidRPr="005F2664">
        <w:rPr>
          <w:rFonts w:ascii="Times New Roman" w:hAnsi="Times New Roman" w:cs="Times New Roman"/>
          <w:sz w:val="24"/>
          <w:szCs w:val="24"/>
        </w:rPr>
        <w:t>ном языке, узнавать новое через звучащие и письменные тексты;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расширение лингвистического кругозора</w:t>
      </w:r>
      <w:r w:rsidRPr="005F2664">
        <w:rPr>
          <w:rFonts w:ascii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обеспечение коммуникативно-психологической</w:t>
      </w:r>
      <w:r w:rsidRPr="005F2664">
        <w:rPr>
          <w:rFonts w:ascii="Times New Roman" w:hAnsi="Times New Roman" w:cs="Times New Roman"/>
          <w:sz w:val="24"/>
          <w:szCs w:val="24"/>
        </w:rPr>
        <w:t xml:space="preserve"> адаптации детей к новому языковому м</w:t>
      </w:r>
      <w:r w:rsidRPr="005F2664">
        <w:rPr>
          <w:rFonts w:ascii="Times New Roman" w:hAnsi="Times New Roman" w:cs="Times New Roman"/>
          <w:sz w:val="24"/>
          <w:szCs w:val="24"/>
        </w:rPr>
        <w:t>и</w:t>
      </w:r>
      <w:r w:rsidRPr="005F2664">
        <w:rPr>
          <w:rFonts w:ascii="Times New Roman" w:hAnsi="Times New Roman" w:cs="Times New Roman"/>
          <w:sz w:val="24"/>
          <w:szCs w:val="24"/>
        </w:rPr>
        <w:t>ру для преодоления в дальнейшем психологического барьера и использования иностра</w:t>
      </w:r>
      <w:r w:rsidRPr="005F2664">
        <w:rPr>
          <w:rFonts w:ascii="Times New Roman" w:hAnsi="Times New Roman" w:cs="Times New Roman"/>
          <w:sz w:val="24"/>
          <w:szCs w:val="24"/>
        </w:rPr>
        <w:t>н</w:t>
      </w:r>
      <w:r w:rsidRPr="005F2664">
        <w:rPr>
          <w:rFonts w:ascii="Times New Roman" w:hAnsi="Times New Roman" w:cs="Times New Roman"/>
          <w:sz w:val="24"/>
          <w:szCs w:val="24"/>
        </w:rPr>
        <w:t>ного языка как средства общения;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развитие личностных кач</w:t>
      </w:r>
      <w:r w:rsidRPr="005F2664">
        <w:rPr>
          <w:rFonts w:ascii="Times New Roman" w:hAnsi="Times New Roman" w:cs="Times New Roman"/>
          <w:sz w:val="24"/>
          <w:szCs w:val="24"/>
        </w:rPr>
        <w:t>е</w:t>
      </w:r>
      <w:r w:rsidRPr="005F2664">
        <w:rPr>
          <w:rFonts w:ascii="Times New Roman" w:hAnsi="Times New Roman" w:cs="Times New Roman"/>
          <w:i/>
          <w:iCs/>
          <w:sz w:val="24"/>
          <w:szCs w:val="24"/>
        </w:rPr>
        <w:t>ств</w:t>
      </w:r>
      <w:r w:rsidRPr="005F2664"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развитие эмоциональной сферы</w:t>
      </w:r>
      <w:r w:rsidRPr="005F2664">
        <w:rPr>
          <w:rFonts w:ascii="Times New Roman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приобщение младших школьников</w:t>
      </w:r>
      <w:r w:rsidRPr="005F2664">
        <w:rPr>
          <w:rFonts w:ascii="Times New Roman" w:hAnsi="Times New Roman" w:cs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</w:t>
      </w:r>
      <w:r w:rsidRPr="005F2664">
        <w:rPr>
          <w:rFonts w:ascii="Times New Roman" w:hAnsi="Times New Roman" w:cs="Times New Roman"/>
          <w:sz w:val="24"/>
          <w:szCs w:val="24"/>
        </w:rPr>
        <w:t>ы</w:t>
      </w:r>
      <w:r w:rsidRPr="005F2664">
        <w:rPr>
          <w:rFonts w:ascii="Times New Roman" w:hAnsi="Times New Roman" w:cs="Times New Roman"/>
          <w:sz w:val="24"/>
          <w:szCs w:val="24"/>
        </w:rPr>
        <w:t>тового, учебного общения;</w:t>
      </w:r>
    </w:p>
    <w:p w:rsidR="005F2664" w:rsidRPr="005F2664" w:rsidRDefault="005F2664" w:rsidP="005F2664">
      <w:pPr>
        <w:pStyle w:val="a3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664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5F2664">
        <w:rPr>
          <w:rFonts w:ascii="Times New Roman" w:hAnsi="Times New Roman" w:cs="Times New Roman"/>
          <w:sz w:val="24"/>
          <w:szCs w:val="24"/>
        </w:rPr>
        <w:t>, понимание и соблюдение им таких нра</w:t>
      </w:r>
      <w:r w:rsidRPr="005F2664">
        <w:rPr>
          <w:rFonts w:ascii="Times New Roman" w:hAnsi="Times New Roman" w:cs="Times New Roman"/>
          <w:sz w:val="24"/>
          <w:szCs w:val="24"/>
        </w:rPr>
        <w:t>в</w:t>
      </w:r>
      <w:r w:rsidRPr="005F2664">
        <w:rPr>
          <w:rFonts w:ascii="Times New Roman" w:hAnsi="Times New Roman" w:cs="Times New Roman"/>
          <w:sz w:val="24"/>
          <w:szCs w:val="24"/>
        </w:rPr>
        <w:t>ственных устоев семьи как любовь к близким, взаимопомощь, уважение к родителям, з</w:t>
      </w:r>
      <w:r w:rsidRPr="005F2664">
        <w:rPr>
          <w:rFonts w:ascii="Times New Roman" w:hAnsi="Times New Roman" w:cs="Times New Roman"/>
          <w:sz w:val="24"/>
          <w:szCs w:val="24"/>
        </w:rPr>
        <w:t>а</w:t>
      </w:r>
      <w:r w:rsidRPr="005F2664">
        <w:rPr>
          <w:rFonts w:ascii="Times New Roman" w:hAnsi="Times New Roman" w:cs="Times New Roman"/>
          <w:sz w:val="24"/>
          <w:szCs w:val="24"/>
        </w:rPr>
        <w:t>бота о младших;</w:t>
      </w:r>
      <w:proofErr w:type="gramEnd"/>
    </w:p>
    <w:p w:rsidR="005F2664" w:rsidRDefault="005F2664" w:rsidP="005F26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64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познавательных способностей</w:t>
      </w:r>
      <w:r w:rsidRPr="005F2664">
        <w:rPr>
          <w:rFonts w:ascii="Times New Roman" w:hAnsi="Times New Roman" w:cs="Times New Roman"/>
          <w:sz w:val="24"/>
          <w:szCs w:val="24"/>
        </w:rPr>
        <w:t>, овладение умением координирования работы с разными компонентами учебно-методического комплекта (учебником, рабочей тетр</w:t>
      </w:r>
      <w:r w:rsidRPr="005F2664">
        <w:rPr>
          <w:rFonts w:ascii="Times New Roman" w:hAnsi="Times New Roman" w:cs="Times New Roman"/>
          <w:sz w:val="24"/>
          <w:szCs w:val="24"/>
        </w:rPr>
        <w:t>а</w:t>
      </w:r>
      <w:r w:rsidRPr="005F2664">
        <w:rPr>
          <w:rFonts w:ascii="Times New Roman" w:hAnsi="Times New Roman" w:cs="Times New Roman"/>
          <w:sz w:val="24"/>
          <w:szCs w:val="24"/>
        </w:rPr>
        <w:t>дью, аудиоприложением, мультимедийным приложением и т.д.), умением работать в п</w:t>
      </w:r>
      <w:r w:rsidRPr="005F2664">
        <w:rPr>
          <w:rFonts w:ascii="Times New Roman" w:hAnsi="Times New Roman" w:cs="Times New Roman"/>
          <w:sz w:val="24"/>
          <w:szCs w:val="24"/>
        </w:rPr>
        <w:t>а</w:t>
      </w:r>
      <w:r w:rsidRPr="005F2664">
        <w:rPr>
          <w:rFonts w:ascii="Times New Roman" w:hAnsi="Times New Roman" w:cs="Times New Roman"/>
          <w:sz w:val="24"/>
          <w:szCs w:val="24"/>
        </w:rPr>
        <w:t>ре, в группе.</w:t>
      </w:r>
    </w:p>
    <w:p w:rsidR="009A6E9A" w:rsidRPr="009A6E9A" w:rsidRDefault="009A6E9A" w:rsidP="00BF4BD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«Английский в фокусе» предназначен для учащи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2–4 классов общеобразовательных учреждений и рассчитан на два часа в неделю. </w:t>
      </w:r>
    </w:p>
    <w:p w:rsidR="009A6E9A" w:rsidRPr="009A6E9A" w:rsidRDefault="009A6E9A" w:rsidP="009A6E9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создан на основе Примерных программ по иностранным языкам с учетом требований федерального компонента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стандарта начального общего о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изучения 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виться, представить других, задавать/отвечать на вопросы в рамках известных им или 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тересующих их тем. Они могут участвовать в несложном разговоре, если собеседник г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национальность, возраст и т. д.</w:t>
      </w:r>
    </w:p>
    <w:p w:rsidR="009A6E9A" w:rsidRPr="009A6E9A" w:rsidRDefault="009A6E9A" w:rsidP="009A6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«Английский в фокусе»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 таким образом, что позволяет регулярно повторять основные активные ле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сико-грамматические структуры и единицы. </w:t>
      </w:r>
    </w:p>
    <w:p w:rsidR="009A6E9A" w:rsidRPr="009A6E9A" w:rsidRDefault="009A6E9A" w:rsidP="009A6E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подход в серии «Английский в фокусе» позволяет осуществлять вс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стороннее развитие учащихся. Он дает им возможность разносторонне прорабатывать 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9A6E9A" w:rsidRPr="009A6E9A" w:rsidRDefault="009A6E9A" w:rsidP="009A6E9A">
      <w:pPr>
        <w:spacing w:after="0" w:line="240" w:lineRule="auto"/>
        <w:ind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общеобразовательных учебных заведений, где английский язык преподае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первого класса, выпущен учебник для начинающих (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SpotlightStarter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идет опережающее развитие устных видов речевой деятельности – аудирования и говорения.</w:t>
      </w:r>
    </w:p>
    <w:p w:rsidR="009A6E9A" w:rsidRPr="009A6E9A" w:rsidRDefault="009A6E9A" w:rsidP="009A6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УМК «Английский в фокусе»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для учебно-методического комплекта созданы сл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компоненты: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(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Student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sBook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атмосферы в классе имеет большое значение для преод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психологических барьеров при изучении английского языка младшими школьник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ми.Учебник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языковой материал представлен в контексте интересных живых диалогов. Разнообр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упражнений, песен, стихов и игр поможет учащимся легче и быстрее запомнить из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чаемый материал.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мотивирующий фактор – «сквозные персонажи», действующие как в р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альных, так и в сказочных ситуациях. Это мальчик Ларри и его сестренка Лулу, их няня – волшебница и домашний любимец, обезьянка </w:t>
      </w:r>
      <w:proofErr w:type="spell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Чаклз</w:t>
      </w:r>
      <w:proofErr w:type="spell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друзья – </w:t>
      </w:r>
      <w:proofErr w:type="spell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</w:t>
      </w:r>
      <w:proofErr w:type="spell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«Английский в фокусе»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модульную структуру.Модуль включает в себя три параграфа во 2 классе  и два параграфа в 3 и 4 классах. Параграфы содержат сл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дующие разделы, которые 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учебника разнообразным и увлекательным: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Fun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at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учащимся задания, выполняя которые они привлекают знания других предметов, изучаемых в школе, таких, как история, математика, МХК, чт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Английская сказка </w:t>
      </w:r>
      <w:r w:rsidRPr="009A6E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The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Town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Mouse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and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the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Country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Mouse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The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Toy</w:t>
      </w:r>
      <w:r w:rsidR="00467E88" w:rsidRPr="00467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So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dier</w:t>
      </w:r>
      <w:r w:rsidRPr="009A6E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A6E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Goldilocks</w:t>
      </w:r>
      <w:r w:rsidR="00467E88" w:rsidRPr="00467E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and</w:t>
      </w:r>
      <w:r w:rsidR="00467E88" w:rsidRPr="00467E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the</w:t>
      </w:r>
      <w:r w:rsidR="00467E88" w:rsidRPr="00467E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Three</w:t>
      </w:r>
      <w:r w:rsidR="00467E88" w:rsidRPr="00467E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Bears</w:t>
      </w:r>
      <w:r w:rsidRPr="009A6E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467E88" w:rsidRPr="00467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рифмованными эпизодами, построенн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 и передать содержание прочитанного. После каждого эпизода даются задания по работе с лексикой и текстом сказки. Сказка записана на диске и </w:t>
      </w:r>
      <w:r w:rsidRPr="009A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Spotlight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speaking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countries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учащимся представление о кул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и жизни 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 стран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разделе даютсянебольшиетексты (в том числе и образцы английского и американского фольклора), направленные на чтение с извлеч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 У учащихся развивается интерес и воспитывается дружелюбное отношение к пре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 других стран.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Arthur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&amp;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Rascal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3 класса) – комиксы, рассказывающие о забавных приключен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взрослой собаки Артура, щенка </w:t>
      </w:r>
      <w:proofErr w:type="spell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Раскала</w:t>
      </w:r>
      <w:proofErr w:type="spell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кошки-проказницы Трикси и их новых друзей.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Now</w:t>
      </w:r>
      <w:r w:rsidR="00467E88" w:rsidRPr="0046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67E88" w:rsidRPr="0046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know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еще раз проработать. Данный раздел включает в себя упражнения для закрепления языкового материала модуля, а также для подготовки учащихся к ко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трольной работе, которая помещена в сборнике контрольных заданий.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слова, диалоги, тексты, песни и упражнения на аудирование записаны на дисках.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основных модулей помещены следующие материалы: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Days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3 и 4 классах)– стихи, комиксы, песня, диалоги, игры и т. д., кот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дают учащимся представление о том, как отмечают Рождество, Новый год и День м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 в Великобритании, какие шутки пользуются популярностью на 1 апреля в Англии, Франции и Индии.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Russia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раздел включены небольшие тексты о жизни в Ро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 по той же тематике, что и в разделе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English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speaking</w:t>
      </w:r>
      <w:r w:rsidR="00467E88" w:rsidRPr="00467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countries</w:t>
      </w:r>
      <w:r w:rsidRPr="009A6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подобраны таким образом, чтобы каждый учащийся смог высказаться по данной теме, п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что она ему близка. Кроме того, многие тексты включают в себя познавательный элемент, </w:t>
      </w:r>
      <w:proofErr w:type="gram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</w:t>
      </w:r>
      <w:proofErr w:type="gram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Грамматический справочник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2 класса) на русском языке, в котором пре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в обобщенном виде грамматический материал каждого модуля.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Phonetics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транскрипционные значки и слова, иллюстрирующие звуки.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="00467E88" w:rsidRPr="0046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поурочный англо-русский словарь.</w:t>
      </w:r>
      <w:proofErr w:type="gramEnd"/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Instructions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формулировки всех заданий учебника с переводом на русский язык. </w:t>
      </w:r>
    </w:p>
    <w:p w:rsidR="009A6E9A" w:rsidRPr="009A6E9A" w:rsidRDefault="009A6E9A" w:rsidP="009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9A" w:rsidRPr="009A6E9A" w:rsidRDefault="009A6E9A" w:rsidP="009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тетрадь 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Workbook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предназначена для того, чтобы закрепить языковой материал уче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с помощью разнообразных упражнений во всех видах речевой деятельности. Она может быть использована как в классе, так и дома, после завершения работы над соотве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 материалом модуля в учебнике.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выполнена в цвете.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рабочей тетради помещены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PortfolioSheets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используются уч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для выполнения проектов языкового портфеля в письменном виде.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CraftworkSheets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наглядный материал к некоторым м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дулям, который может быть использован учащимися для выполнения поделок.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курса обучения каждый учащийся получает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CertificateofAchiev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ment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заполняется учителем и торжественно вручается в конце года.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A" w:rsidRPr="00381FFE" w:rsidRDefault="009A6E9A" w:rsidP="009A6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Языковой</w:t>
      </w:r>
      <w:r w:rsidR="00467E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портфель</w:t>
      </w:r>
      <w:r w:rsidRPr="00381F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</w:t>
      </w:r>
      <w:r w:rsidR="00467E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Language</w:t>
      </w:r>
      <w:r w:rsidR="00467E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Portfolio</w:t>
      </w:r>
      <w:r w:rsidRPr="00381F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Языковой портфель</w:t>
      </w:r>
      <w:r w:rsidR="00467E88" w:rsidRPr="00467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9A6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Языковой портфель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таким образом, чтобы он вызывал интерес у учащихся и желание из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английский язык. Его цель – помочь учащимся поразмышлять о том, насколько успешно у них идет изучение английского </w:t>
      </w:r>
      <w:proofErr w:type="gram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аспекты нуждаются в дополн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проработке.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классе или дома, видеокассеты с любимыми рассказами, песнями, школьными спектакл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т. д., сертификаты, отзывы учителей и просто коллекции предметов или картинок. Это – все то, что учащиеся хотят сохранить как подтверждение своих успехов в изучении английского языка. </w:t>
      </w:r>
    </w:p>
    <w:p w:rsidR="009A6E9A" w:rsidRPr="009A6E9A" w:rsidRDefault="009A6E9A" w:rsidP="009A6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 для учителя 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Teacher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sBook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для учителя содержатся подробные поурочные планы, ключи к упражн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нирование, банк ресурсов (материалы для оценки знаний, умений и навыков учащихся,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Portfolio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&amp;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Craftwork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Sheets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задания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TestBooklet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включает контрольные задания, которые выполняются по завершении р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над каждым модулем.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подготовка учащихся к выполнению текущих и итоговых ко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трольных работ, позволяющая свести до минимума чувство страха и неуверенности (ит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говое сочинение в разделе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Portfolio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настольная игра и упражнения из рубрики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love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lish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тетради, тест для самопроверки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Now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67E88" w:rsidRPr="0046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know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 из языкового портф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Буклет с раздаточным материалом (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PictureFlashcards</w:t>
      </w:r>
      <w:r w:rsidRPr="009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В поурочном планировании книги для учителя даны рекомендации по работе с ними. 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Плакаты (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Posters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двухсторонних плакатах помещены картинки, иллюстрирующие активную ле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кового материала.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работы в классе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самостоятельных занятий дома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gramStart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вкл</w:t>
      </w:r>
      <w:proofErr w:type="gramEnd"/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записи новых слов, диалогов, песен, с тем</w:t>
      </w:r>
      <w:r w:rsidR="00467E88"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учащиеся могли слушать их дома, отрабатывая, таким образом, навыки произношения и интонацию.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A" w:rsidRPr="00684416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68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video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включает новую лексику, диалоги, песни, а также основные язык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модели, которые учащиеся изучают в каждом модуле, сказку, комиксы 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Arthura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A6E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dRascal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имеют возможность не только слышать любимых персонажей, но и наблюдать за ними, что повышает их интерес к изучаемому материалу. Работа с видео проходит по мере прохождения материала учебника.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ROM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и 4 классы)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программное обеспечение для компьютера, содержащее интерактивные зад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материалам учебника, анимационные фильмы, игры, песни для закрепления лекс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ко-грамматических знаний и развития навыков аудирования и устной речи. Интеракти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задания, мотивирующие к изучению языка, содержание программы позволят сделать работу на уроке и дома ярче и интереснее.</w:t>
      </w:r>
    </w:p>
    <w:p w:rsidR="009A6E9A" w:rsidRP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Программное обеспечение для интерактивной доски – 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IWBS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InteractiveWhit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boardSoftware</w:t>
      </w:r>
      <w:r w:rsidRPr="009A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6E9A" w:rsidRDefault="009A6E9A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компонент предполагается использовать учителю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аудио</w:t>
      </w:r>
      <w:r w:rsidR="00467E88" w:rsidRPr="0046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анимационное видео, многочисленные образцы-опоры при в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полнении упражнений, веселые игры, плакаты и многое другое. </w:t>
      </w:r>
    </w:p>
    <w:p w:rsidR="00381FFE" w:rsidRPr="009A6E9A" w:rsidRDefault="00381FFE" w:rsidP="009A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664" w:rsidRPr="009A6E9A" w:rsidRDefault="009A6E9A" w:rsidP="00BB66A8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9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 ОУ</w:t>
      </w:r>
    </w:p>
    <w:p w:rsidR="009A6E9A" w:rsidRDefault="001A095E" w:rsidP="009A6E9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A095E">
        <w:rPr>
          <w:rFonts w:ascii="Times New Roman" w:hAnsi="Times New Roman" w:cs="Times New Roman"/>
          <w:bCs/>
          <w:iCs/>
          <w:sz w:val="24"/>
          <w:szCs w:val="24"/>
        </w:rPr>
        <w:t>На изучение английского языка в начальной школе в Федеральном базисном уче</w:t>
      </w:r>
      <w:r w:rsidRPr="001A095E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1A095E">
        <w:rPr>
          <w:rFonts w:ascii="Times New Roman" w:hAnsi="Times New Roman" w:cs="Times New Roman"/>
          <w:bCs/>
          <w:iCs/>
          <w:sz w:val="24"/>
          <w:szCs w:val="24"/>
        </w:rPr>
        <w:t>ном плане отводится 204 часа, соответственно  по 68 часов ежегодно</w:t>
      </w:r>
      <w:r w:rsidR="00F00B58">
        <w:rPr>
          <w:rFonts w:ascii="Times New Roman" w:hAnsi="Times New Roman" w:cs="Times New Roman"/>
          <w:bCs/>
          <w:iCs/>
          <w:sz w:val="24"/>
          <w:szCs w:val="24"/>
        </w:rPr>
        <w:t xml:space="preserve"> во 2, 3, 4 классах</w:t>
      </w:r>
      <w:r w:rsidRPr="001A095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7215C" w:rsidRPr="005F2664" w:rsidRDefault="0017215C" w:rsidP="0017215C">
      <w:pPr>
        <w:pStyle w:val="a3"/>
        <w:spacing w:after="0"/>
        <w:ind w:left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64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9"/>
        <w:gridCol w:w="4682"/>
        <w:gridCol w:w="992"/>
        <w:gridCol w:w="992"/>
        <w:gridCol w:w="709"/>
        <w:gridCol w:w="709"/>
        <w:gridCol w:w="709"/>
      </w:tblGrid>
      <w:tr w:rsidR="0017215C" w:rsidRPr="005F2664" w:rsidTr="0017215C">
        <w:trPr>
          <w:trHeight w:val="252"/>
        </w:trPr>
        <w:tc>
          <w:tcPr>
            <w:tcW w:w="696" w:type="dxa"/>
            <w:vMerge w:val="restart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1" w:type="dxa"/>
            <w:gridSpan w:val="2"/>
            <w:vMerge w:val="restart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1" w:type="dxa"/>
            <w:gridSpan w:val="5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7215C" w:rsidRPr="005F2664" w:rsidTr="0017215C">
        <w:trPr>
          <w:trHeight w:val="345"/>
        </w:trPr>
        <w:tc>
          <w:tcPr>
            <w:tcW w:w="696" w:type="dxa"/>
            <w:vMerge/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215C" w:rsidRPr="005F2664" w:rsidRDefault="0017215C" w:rsidP="001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  <w:vMerge w:val="restart"/>
          </w:tcPr>
          <w:p w:rsidR="0017215C" w:rsidRPr="005F2664" w:rsidRDefault="0017215C" w:rsidP="00467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7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чая пр</w:t>
            </w:r>
            <w:r w:rsidR="00467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7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="00467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2127" w:type="dxa"/>
            <w:gridSpan w:val="3"/>
          </w:tcPr>
          <w:p w:rsidR="0017215C" w:rsidRPr="005F2664" w:rsidRDefault="0017215C" w:rsidP="001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по кла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</w:p>
        </w:tc>
      </w:tr>
      <w:tr w:rsidR="0017215C" w:rsidRPr="005F2664" w:rsidTr="0017215C">
        <w:trPr>
          <w:trHeight w:val="666"/>
        </w:trPr>
        <w:tc>
          <w:tcPr>
            <w:tcW w:w="696" w:type="dxa"/>
            <w:vMerge/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215C" w:rsidRPr="005F2664" w:rsidRDefault="0017215C" w:rsidP="00172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7215C" w:rsidRPr="005F2664" w:rsidRDefault="0017215C" w:rsidP="00172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F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7215C" w:rsidRPr="005F2664" w:rsidTr="0017215C">
        <w:trPr>
          <w:trHeight w:val="261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881FEF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Страна / страны изучаемого языка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5C" w:rsidRPr="005F2664" w:rsidRDefault="0017215C" w:rsidP="0017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17215C" w:rsidRPr="005F2664" w:rsidTr="0017215C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5C" w:rsidRPr="005F2664" w:rsidRDefault="0017215C" w:rsidP="00172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7215C" w:rsidRPr="003078DD" w:rsidRDefault="0017215C" w:rsidP="0017215C">
      <w:pPr>
        <w:keepNext/>
        <w:spacing w:before="240" w:after="60" w:line="240" w:lineRule="auto"/>
        <w:jc w:val="center"/>
        <w:outlineLvl w:val="1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78DD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Перечень контрольных работ</w:t>
      </w:r>
    </w:p>
    <w:p w:rsidR="0017215C" w:rsidRDefault="0017215C" w:rsidP="001721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D9">
        <w:rPr>
          <w:rFonts w:ascii="Times New Roman" w:eastAsia="Times New Roman" w:hAnsi="Times New Roman" w:cs="Times New Roman"/>
          <w:sz w:val="24"/>
          <w:szCs w:val="24"/>
          <w:lang w:eastAsia="ar-SA"/>
        </w:rPr>
        <w:t>ВУМК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D956D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о2</w:t>
      </w:r>
      <w:r w:rsidRPr="00D95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 классе материал структурирован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модулям</w:t>
      </w:r>
      <w:r w:rsidRPr="00D956D9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каждом модуле</w:t>
      </w:r>
      <w:r w:rsidRPr="00D95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предусмотрено выполнение учащимися проверочных заданий, которые позволяют оценить коммуникативные умения школьников в аудировании, чтении, письме и устной речи, убедиться в том, что основной языковой и речевой материал ими усвоен.</w:t>
      </w:r>
    </w:p>
    <w:p w:rsidR="0017215C" w:rsidRDefault="0017215C" w:rsidP="001721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контроля являются все виды речевой деятельности: говорение, </w:t>
      </w:r>
      <w:proofErr w:type="spellStart"/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чтение, письменная речь, предложенные авторами УМК «Английский в фокусе»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Н.И.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 Дж</w:t>
      </w:r>
      <w:proofErr w:type="gramStart"/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составлены таким образом, что позволяет контролировать степень развития как языковых навыков, так и речевых умений во всех видах речевой де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количество контрольных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из расчета: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– 8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– 8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периодом адаптации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контрольные работы не предусматрив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2 контрольные в четверть: комплексная контрольная работа для пр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навыков аудирования, чтения, письменной речи, и отдельно контроль навыков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ворения.</w:t>
      </w:r>
    </w:p>
    <w:tbl>
      <w:tblPr>
        <w:tblW w:w="8557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384"/>
        <w:gridCol w:w="1384"/>
        <w:gridCol w:w="1592"/>
        <w:gridCol w:w="1417"/>
        <w:gridCol w:w="993"/>
      </w:tblGrid>
      <w:tr w:rsidR="0017215C" w:rsidRPr="00D956D9" w:rsidTr="0017215C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7215C" w:rsidRPr="00D956D9" w:rsidTr="0017215C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15C" w:rsidRPr="00D956D9" w:rsidTr="0017215C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15C" w:rsidRPr="00D956D9" w:rsidTr="0017215C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7215C" w:rsidRPr="00D956D9" w:rsidRDefault="0017215C" w:rsidP="0017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7215C" w:rsidRDefault="0017215C" w:rsidP="001721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15C" w:rsidRPr="005F2664" w:rsidRDefault="0017215C" w:rsidP="0017215C">
      <w:pPr>
        <w:pStyle w:val="a3"/>
        <w:spacing w:after="0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письменные и устные задания в учебнике, обобщающие изученный материал;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на закрепление изученного языкового материала;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раздел в рабочей тетради на закрепление изученного языкового материала во всех в</w:t>
      </w: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дах речевой деятельности;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задания в учебнике, направленные на самооценку и самоконтроль знаний материала;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языковой портфель, включающий творческие работы;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из сборника контрольных заданий;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карточки оценки учителем знаний учащихся по каждому разделу/модулю учебник</w:t>
      </w:r>
      <w:proofErr w:type="gramStart"/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а(</w:t>
      </w:r>
      <w:proofErr w:type="gramEnd"/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каждого учащегося);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карточки оценки степени активности учащихся в выполнении отдельных видов упра</w:t>
      </w: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</w:t>
      </w: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нений и заданий;</w:t>
      </w:r>
    </w:p>
    <w:p w:rsidR="0017215C" w:rsidRPr="000B3BDF" w:rsidRDefault="0017215C" w:rsidP="0017215C">
      <w:pPr>
        <w:pStyle w:val="a3"/>
        <w:ind w:left="1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карточка итоговой оценки знаний учащихся по каждому разделу/модулю (для группы);</w:t>
      </w:r>
    </w:p>
    <w:p w:rsidR="0025662E" w:rsidRPr="0017215C" w:rsidRDefault="0017215C" w:rsidP="0017215C">
      <w:pPr>
        <w:pStyle w:val="a3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B3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карточка самооценки знания материала раздела/модуля</w:t>
      </w:r>
      <w:r w:rsidRPr="000B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каждым учащи</w:t>
      </w:r>
      <w:r w:rsidRPr="000B3B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3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индивидуально).</w:t>
      </w:r>
    </w:p>
    <w:p w:rsidR="001A095E" w:rsidRDefault="001A095E" w:rsidP="001A09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программного материала во 2 классе распределены следующим образом:</w:t>
      </w:r>
    </w:p>
    <w:p w:rsidR="001A095E" w:rsidRDefault="001A095E" w:rsidP="001A09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275" w:type="dxa"/>
        <w:tblLook w:val="04A0" w:firstRow="1" w:lastRow="0" w:firstColumn="1" w:lastColumn="0" w:noHBand="0" w:noVBand="1"/>
      </w:tblPr>
      <w:tblGrid>
        <w:gridCol w:w="817"/>
        <w:gridCol w:w="3402"/>
        <w:gridCol w:w="2028"/>
        <w:gridCol w:w="2028"/>
      </w:tblGrid>
      <w:tr w:rsidR="001A095E" w:rsidTr="002F57DF">
        <w:tc>
          <w:tcPr>
            <w:tcW w:w="817" w:type="dxa"/>
            <w:vMerge w:val="restart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1A095E" w:rsidRPr="000525CF" w:rsidRDefault="001A095E" w:rsidP="002F57DF">
            <w:pPr>
              <w:spacing w:before="30" w:after="30"/>
              <w:jc w:val="both"/>
              <w:rPr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Разделы,</w:t>
            </w:r>
          </w:p>
          <w:p w:rsidR="001A095E" w:rsidRPr="000525CF" w:rsidRDefault="001A095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темы</w:t>
            </w:r>
          </w:p>
        </w:tc>
        <w:tc>
          <w:tcPr>
            <w:tcW w:w="4056" w:type="dxa"/>
            <w:gridSpan w:val="2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A095E" w:rsidTr="002F57DF">
        <w:tc>
          <w:tcPr>
            <w:tcW w:w="817" w:type="dxa"/>
            <w:vMerge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A095E" w:rsidRPr="000525CF" w:rsidRDefault="001A095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Pr="0025662E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Default="001A095E" w:rsidP="0025662E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Cs w:val="28"/>
              </w:rPr>
            </w:pPr>
            <w:r w:rsidRPr="000525CF">
              <w:rPr>
                <w:color w:val="000000"/>
                <w:sz w:val="24"/>
                <w:szCs w:val="28"/>
              </w:rPr>
              <w:t>1</w:t>
            </w:r>
            <w:r w:rsidR="0025662E">
              <w:rPr>
                <w:color w:val="000000"/>
                <w:sz w:val="24"/>
                <w:szCs w:val="28"/>
              </w:rPr>
              <w:t>4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Pr="000525CF" w:rsidRDefault="000B3BDF" w:rsidP="0025662E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1A095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5F2664" w:rsidRDefault="001A095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Страна / страны изучаемого языка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</w:tr>
      <w:tr w:rsidR="001A095E" w:rsidTr="002F57DF">
        <w:tc>
          <w:tcPr>
            <w:tcW w:w="817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95E" w:rsidRPr="000525CF" w:rsidRDefault="001A095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2028" w:type="dxa"/>
          </w:tcPr>
          <w:p w:rsidR="001A095E" w:rsidRDefault="001A095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A095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A095E" w:rsidRDefault="001A095E" w:rsidP="009A6E9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5662E" w:rsidRDefault="0025662E" w:rsidP="0025662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программного материала в </w:t>
      </w:r>
      <w:r w:rsidR="002345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классе распределены следующим образом:</w:t>
      </w:r>
    </w:p>
    <w:p w:rsidR="0025662E" w:rsidRDefault="0025662E" w:rsidP="0025662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275" w:type="dxa"/>
        <w:tblLook w:val="04A0" w:firstRow="1" w:lastRow="0" w:firstColumn="1" w:lastColumn="0" w:noHBand="0" w:noVBand="1"/>
      </w:tblPr>
      <w:tblGrid>
        <w:gridCol w:w="817"/>
        <w:gridCol w:w="3402"/>
        <w:gridCol w:w="2028"/>
        <w:gridCol w:w="2028"/>
      </w:tblGrid>
      <w:tr w:rsidR="0025662E" w:rsidTr="002F57DF">
        <w:tc>
          <w:tcPr>
            <w:tcW w:w="817" w:type="dxa"/>
            <w:vMerge w:val="restart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5662E" w:rsidRPr="000525CF" w:rsidRDefault="0025662E" w:rsidP="002F57DF">
            <w:pPr>
              <w:spacing w:before="30" w:after="30"/>
              <w:jc w:val="both"/>
              <w:rPr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Разделы,</w:t>
            </w:r>
          </w:p>
          <w:p w:rsidR="0025662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темы</w:t>
            </w:r>
          </w:p>
        </w:tc>
        <w:tc>
          <w:tcPr>
            <w:tcW w:w="4056" w:type="dxa"/>
            <w:gridSpan w:val="2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5662E" w:rsidTr="002F57DF">
        <w:tc>
          <w:tcPr>
            <w:tcW w:w="817" w:type="dxa"/>
            <w:vMerge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662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5F2664" w:rsidRDefault="0025662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5F2664" w:rsidRDefault="0025662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Pr="0025662E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5F2664" w:rsidRDefault="0025662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5F2664" w:rsidRDefault="0025662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F57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F57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566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5F2664" w:rsidRDefault="0025662E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Страна / страны изучаемого языка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Pr="000525CF" w:rsidRDefault="0025662E" w:rsidP="002345AA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2345AA">
              <w:rPr>
                <w:color w:val="000000"/>
                <w:sz w:val="24"/>
                <w:szCs w:val="28"/>
              </w:rPr>
              <w:t>6</w:t>
            </w:r>
          </w:p>
        </w:tc>
      </w:tr>
      <w:tr w:rsidR="0025662E" w:rsidTr="002F57DF">
        <w:tc>
          <w:tcPr>
            <w:tcW w:w="817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62E" w:rsidRPr="000525CF" w:rsidRDefault="0025662E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5662E" w:rsidRDefault="0025662E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5662E" w:rsidRDefault="0025662E" w:rsidP="009A6E9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345AA" w:rsidRDefault="002345AA" w:rsidP="002345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программного материала в 4 классе распределены следующим образом:</w:t>
      </w:r>
    </w:p>
    <w:p w:rsidR="002345AA" w:rsidRDefault="002345AA" w:rsidP="002345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275" w:type="dxa"/>
        <w:tblLook w:val="04A0" w:firstRow="1" w:lastRow="0" w:firstColumn="1" w:lastColumn="0" w:noHBand="0" w:noVBand="1"/>
      </w:tblPr>
      <w:tblGrid>
        <w:gridCol w:w="817"/>
        <w:gridCol w:w="3402"/>
        <w:gridCol w:w="2028"/>
        <w:gridCol w:w="2028"/>
      </w:tblGrid>
      <w:tr w:rsidR="002345AA" w:rsidTr="002F57DF">
        <w:tc>
          <w:tcPr>
            <w:tcW w:w="817" w:type="dxa"/>
            <w:vMerge w:val="restart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345AA" w:rsidRPr="000525CF" w:rsidRDefault="002345AA" w:rsidP="002F57DF">
            <w:pPr>
              <w:spacing w:before="30" w:after="30"/>
              <w:jc w:val="both"/>
              <w:rPr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Разделы,</w:t>
            </w:r>
          </w:p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 w:rsidRPr="000525CF">
              <w:rPr>
                <w:sz w:val="24"/>
                <w:szCs w:val="28"/>
              </w:rPr>
              <w:t>темы</w:t>
            </w:r>
          </w:p>
        </w:tc>
        <w:tc>
          <w:tcPr>
            <w:tcW w:w="4056" w:type="dxa"/>
            <w:gridSpan w:val="2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345AA" w:rsidTr="002F57DF">
        <w:tc>
          <w:tcPr>
            <w:tcW w:w="817" w:type="dxa"/>
            <w:vMerge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25662E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345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5F2664" w:rsidRDefault="002345AA" w:rsidP="002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64">
              <w:rPr>
                <w:rFonts w:ascii="Times New Roman" w:hAnsi="Times New Roman" w:cs="Times New Roman"/>
                <w:sz w:val="24"/>
                <w:szCs w:val="24"/>
              </w:rPr>
              <w:t>Страна / страны изучаемого языка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Pr="000525CF" w:rsidRDefault="002345AA" w:rsidP="002345AA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</w:t>
            </w:r>
          </w:p>
        </w:tc>
      </w:tr>
      <w:tr w:rsidR="002345AA" w:rsidTr="002F57DF">
        <w:tc>
          <w:tcPr>
            <w:tcW w:w="817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5AA" w:rsidRPr="000525CF" w:rsidRDefault="002345AA" w:rsidP="002F57DF">
            <w:pPr>
              <w:pStyle w:val="a3"/>
              <w:spacing w:before="30" w:after="30"/>
              <w:ind w:left="0"/>
              <w:jc w:val="both"/>
              <w:outlineLv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345AA" w:rsidRDefault="002345AA" w:rsidP="002F57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C3646" w:rsidRDefault="00DC3646" w:rsidP="00DC364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46" w:rsidRDefault="00DC3646" w:rsidP="00DC36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AE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F00B58" w:rsidRPr="00F00B58" w:rsidRDefault="00F00B58" w:rsidP="00F00B5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изучении иностранного языка в начальной школе стимулируется общее реч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вое развитие младших школьников; развивается их коммуникативная культура; формир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ценностные ориентиры и закладываются основы нравственного поведения в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 общения на уроке, чтения и обсуждения текстов соответствующего содержания,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комства с образцами зарубежного фольклора; вырабатывается дружелюбное отношение и толерантность</w:t>
      </w:r>
      <w:r w:rsidR="00EB2981">
        <w:rPr>
          <w:rFonts w:ascii="Times New Roman" w:hAnsi="Times New Roman" w:cs="Times New Roman"/>
          <w:sz w:val="24"/>
          <w:szCs w:val="24"/>
        </w:rPr>
        <w:t xml:space="preserve"> к представителям других стран и их культуре.</w:t>
      </w:r>
      <w:proofErr w:type="gramEnd"/>
    </w:p>
    <w:p w:rsidR="00DE7A55" w:rsidRDefault="00DE7A55" w:rsidP="00BB66A8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55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2F57DF" w:rsidRPr="00DE7A55" w:rsidRDefault="00DE7A55" w:rsidP="00DE7A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55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2F57DF" w:rsidRPr="002F57DF" w:rsidRDefault="002F57DF" w:rsidP="00DE7A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В результате освоения основной образовательной программыначального общего образования учащиеся достигают личностные</w:t>
      </w:r>
      <w:proofErr w:type="gramStart"/>
      <w:r w:rsidRPr="002F57D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F57DF">
        <w:rPr>
          <w:rFonts w:ascii="Times New Roman" w:hAnsi="Times New Roman" w:cs="Times New Roman"/>
          <w:sz w:val="24"/>
          <w:szCs w:val="24"/>
        </w:rPr>
        <w:t>етапредметные и предметные результаты.</w:t>
      </w:r>
    </w:p>
    <w:p w:rsidR="002F57DF" w:rsidRPr="002F57DF" w:rsidRDefault="002F57DF" w:rsidP="00DE7A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55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F57DF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общее представление о мире как многоязычном и поликультурном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соо</w:t>
      </w:r>
      <w:r w:rsidRPr="002F57DF">
        <w:rPr>
          <w:rFonts w:ascii="Times New Roman" w:hAnsi="Times New Roman" w:cs="Times New Roman"/>
          <w:sz w:val="24"/>
          <w:szCs w:val="24"/>
        </w:rPr>
        <w:t>б</w:t>
      </w:r>
      <w:r w:rsidRPr="002F57DF">
        <w:rPr>
          <w:rFonts w:ascii="Times New Roman" w:hAnsi="Times New Roman" w:cs="Times New Roman"/>
          <w:sz w:val="24"/>
          <w:szCs w:val="24"/>
        </w:rPr>
        <w:t>ществе;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осознание себя гражданином своей страны;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осознание языка, в том числе иностранного, как основного средства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общ</w:t>
      </w:r>
      <w:r w:rsidRPr="002F57DF">
        <w:rPr>
          <w:rFonts w:ascii="Times New Roman" w:hAnsi="Times New Roman" w:cs="Times New Roman"/>
          <w:sz w:val="24"/>
          <w:szCs w:val="24"/>
        </w:rPr>
        <w:t>е</w:t>
      </w:r>
      <w:r w:rsidRPr="002F57DF">
        <w:rPr>
          <w:rFonts w:ascii="Times New Roman" w:hAnsi="Times New Roman" w:cs="Times New Roman"/>
          <w:sz w:val="24"/>
          <w:szCs w:val="24"/>
        </w:rPr>
        <w:t>ния между людьми;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знакомство с миром зарубежных сверстников с использованием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средств изучаемого иностранного языка (через детский фольклор</w:t>
      </w:r>
      <w:proofErr w:type="gramStart"/>
      <w:r w:rsidRPr="002F57D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F57DF">
        <w:rPr>
          <w:rFonts w:ascii="Times New Roman" w:hAnsi="Times New Roman" w:cs="Times New Roman"/>
          <w:sz w:val="24"/>
          <w:szCs w:val="24"/>
        </w:rPr>
        <w:t>екоторые образцы де</w:t>
      </w:r>
      <w:r w:rsidRPr="002F57DF">
        <w:rPr>
          <w:rFonts w:ascii="Times New Roman" w:hAnsi="Times New Roman" w:cs="Times New Roman"/>
          <w:sz w:val="24"/>
          <w:szCs w:val="24"/>
        </w:rPr>
        <w:t>т</w:t>
      </w:r>
      <w:r w:rsidRPr="002F57DF">
        <w:rPr>
          <w:rFonts w:ascii="Times New Roman" w:hAnsi="Times New Roman" w:cs="Times New Roman"/>
          <w:sz w:val="24"/>
          <w:szCs w:val="24"/>
        </w:rPr>
        <w:t>ской художественной литературы, традиции).</w:t>
      </w:r>
    </w:p>
    <w:p w:rsidR="002F57DF" w:rsidRPr="002F57DF" w:rsidRDefault="002F57DF" w:rsidP="00DE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5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DE7A55">
        <w:rPr>
          <w:rFonts w:ascii="Times New Roman" w:hAnsi="Times New Roman" w:cs="Times New Roman"/>
          <w:sz w:val="24"/>
          <w:szCs w:val="24"/>
        </w:rPr>
        <w:t xml:space="preserve"> результатами изучения английского языка в</w:t>
      </w:r>
      <w:r w:rsidRPr="002F57DF">
        <w:rPr>
          <w:rFonts w:ascii="Times New Roman" w:hAnsi="Times New Roman" w:cs="Times New Roman"/>
          <w:sz w:val="24"/>
          <w:szCs w:val="24"/>
        </w:rPr>
        <w:t>начальной школе являются: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развитие умения взаимодействовать с окружающими привыполнении ра</w:t>
      </w:r>
      <w:r w:rsidRPr="002F57DF">
        <w:rPr>
          <w:rFonts w:ascii="Times New Roman" w:hAnsi="Times New Roman" w:cs="Times New Roman"/>
          <w:sz w:val="24"/>
          <w:szCs w:val="24"/>
        </w:rPr>
        <w:t>з</w:t>
      </w:r>
      <w:r w:rsidRPr="002F57DF">
        <w:rPr>
          <w:rFonts w:ascii="Times New Roman" w:hAnsi="Times New Roman" w:cs="Times New Roman"/>
          <w:sz w:val="24"/>
          <w:szCs w:val="24"/>
        </w:rPr>
        <w:t>ных ролей в пределах речевых потребностей ивозможностей младшего школьника;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lastRenderedPageBreak/>
        <w:t>• развитие коммуникативных способностей школьника, умениявыбирать адекватные языковые и речевые средства для успешногорешения элементарной коммуникативной задачи;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 xml:space="preserve">• расширение общего лингвистического кругозора младшегошкольника; 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развитие познавательной, эмоциональной и волевой сфер младшегошкол</w:t>
      </w:r>
      <w:r w:rsidRPr="002F57DF">
        <w:rPr>
          <w:rFonts w:ascii="Times New Roman" w:hAnsi="Times New Roman" w:cs="Times New Roman"/>
          <w:sz w:val="24"/>
          <w:szCs w:val="24"/>
        </w:rPr>
        <w:t>ь</w:t>
      </w:r>
      <w:r w:rsidRPr="002F57DF">
        <w:rPr>
          <w:rFonts w:ascii="Times New Roman" w:hAnsi="Times New Roman" w:cs="Times New Roman"/>
          <w:sz w:val="24"/>
          <w:szCs w:val="24"/>
        </w:rPr>
        <w:t>ника;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формирование мотивации к изучению иностранного языка;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владение умением координированной работы с разнымикомпонентами учебно-методического комплекта (учебником,аудиодиском и т. д.).</w:t>
      </w:r>
    </w:p>
    <w:p w:rsidR="002F57DF" w:rsidRPr="002F57DF" w:rsidRDefault="002F57DF" w:rsidP="00DE7A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55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2F57DF">
        <w:rPr>
          <w:rFonts w:ascii="Times New Roman" w:hAnsi="Times New Roman" w:cs="Times New Roman"/>
          <w:sz w:val="24"/>
          <w:szCs w:val="24"/>
        </w:rPr>
        <w:t xml:space="preserve"> результатами изучения английского языка в начальной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школе я</w:t>
      </w:r>
      <w:r w:rsidRPr="002F57DF">
        <w:rPr>
          <w:rFonts w:ascii="Times New Roman" w:hAnsi="Times New Roman" w:cs="Times New Roman"/>
          <w:sz w:val="24"/>
          <w:szCs w:val="24"/>
        </w:rPr>
        <w:t>в</w:t>
      </w:r>
      <w:r w:rsidRPr="002F57DF">
        <w:rPr>
          <w:rFonts w:ascii="Times New Roman" w:hAnsi="Times New Roman" w:cs="Times New Roman"/>
          <w:sz w:val="24"/>
          <w:szCs w:val="24"/>
        </w:rPr>
        <w:t>ляются: овладение начальными представлениями о нормах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английского языка (фонетич</w:t>
      </w:r>
      <w:r w:rsidRPr="002F57DF">
        <w:rPr>
          <w:rFonts w:ascii="Times New Roman" w:hAnsi="Times New Roman" w:cs="Times New Roman"/>
          <w:sz w:val="24"/>
          <w:szCs w:val="24"/>
        </w:rPr>
        <w:t>е</w:t>
      </w:r>
      <w:r w:rsidRPr="002F57DF">
        <w:rPr>
          <w:rFonts w:ascii="Times New Roman" w:hAnsi="Times New Roman" w:cs="Times New Roman"/>
          <w:sz w:val="24"/>
          <w:szCs w:val="24"/>
        </w:rPr>
        <w:t>ских, лексических, грамматических); умение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(в объёме содержания курса) находить и сравнивать такие языковые</w:t>
      </w:r>
      <w:r w:rsidR="00EB2981">
        <w:rPr>
          <w:rFonts w:ascii="Times New Roman" w:hAnsi="Times New Roman" w:cs="Times New Roman"/>
          <w:sz w:val="24"/>
          <w:szCs w:val="24"/>
        </w:rPr>
        <w:t xml:space="preserve"> </w:t>
      </w:r>
      <w:r w:rsidRPr="002F57DF">
        <w:rPr>
          <w:rFonts w:ascii="Times New Roman" w:hAnsi="Times New Roman" w:cs="Times New Roman"/>
          <w:sz w:val="24"/>
          <w:szCs w:val="24"/>
        </w:rPr>
        <w:t>единицы, как звук, буква, слово.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участвовать в элементарных диалогах, соблюдая нормы речевого этикета, принятые в англоязычных странах;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 xml:space="preserve">составлять небольшое описание предмета, картинки, </w:t>
      </w:r>
      <w:proofErr w:type="gramStart"/>
      <w:r w:rsidRPr="00D32FCC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сонажа</w:t>
      </w:r>
      <w:proofErr w:type="spellEnd"/>
      <w:proofErr w:type="gramEnd"/>
      <w:r w:rsidRPr="00D32FCC">
        <w:rPr>
          <w:rFonts w:ascii="Times New Roman" w:hAnsi="Times New Roman" w:cs="Times New Roman"/>
          <w:sz w:val="24"/>
          <w:szCs w:val="24"/>
        </w:rPr>
        <w:t>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друге.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</w:r>
      <w:r w:rsidRPr="00D32FCC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составлять краткую характеристику персонажа;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кратко излагать содержание прочитанного текста.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 при непосредственном общении и вербально/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D32FCC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D32FCC">
        <w:rPr>
          <w:rFonts w:ascii="Times New Roman" w:hAnsi="Times New Roman" w:cs="Times New Roman"/>
          <w:sz w:val="24"/>
          <w:szCs w:val="24"/>
        </w:rPr>
        <w:t>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воспринимать на слух в аудиозаписи и понимать основное содержание н</w:t>
      </w:r>
      <w:r w:rsidRPr="00D32FCC">
        <w:rPr>
          <w:rFonts w:ascii="Times New Roman" w:hAnsi="Times New Roman" w:cs="Times New Roman"/>
          <w:sz w:val="24"/>
          <w:szCs w:val="24"/>
        </w:rPr>
        <w:t>е</w:t>
      </w:r>
      <w:r w:rsidRPr="00D32FCC">
        <w:rPr>
          <w:rFonts w:ascii="Times New Roman" w:hAnsi="Times New Roman" w:cs="Times New Roman"/>
          <w:sz w:val="24"/>
          <w:szCs w:val="24"/>
        </w:rPr>
        <w:t>больших сообщений, рассказов, сказок, построенных в основном на знакомом языковом материале.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 xml:space="preserve">воспринимать на слух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соотносить графический образ английского слова с его звуковым образом;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читать вслух небольшой текст, построенный на изученном языковом мат</w:t>
      </w:r>
      <w:r w:rsidRPr="00D32FCC">
        <w:rPr>
          <w:rFonts w:ascii="Times New Roman" w:hAnsi="Times New Roman" w:cs="Times New Roman"/>
          <w:sz w:val="24"/>
          <w:szCs w:val="24"/>
        </w:rPr>
        <w:t>е</w:t>
      </w:r>
      <w:r w:rsidRPr="00D32FCC">
        <w:rPr>
          <w:rFonts w:ascii="Times New Roman" w:hAnsi="Times New Roman" w:cs="Times New Roman"/>
          <w:sz w:val="24"/>
          <w:szCs w:val="24"/>
        </w:rPr>
        <w:t>риале, соблюдая правила произношения и соответствующую интонацию;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читать про себя и понимать содержание небольшого текста, построенного в основном на изученном языковом материале;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читать про себя и находить в тексте необходимую информацию.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догадываться о значении незнакомых слов по контексту;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не обращать внимания на незнакомые слова, не мешающие понимать о</w:t>
      </w:r>
      <w:r w:rsidRPr="00D32FCC">
        <w:rPr>
          <w:rFonts w:ascii="Times New Roman" w:hAnsi="Times New Roman" w:cs="Times New Roman"/>
          <w:i/>
          <w:sz w:val="24"/>
          <w:szCs w:val="24"/>
        </w:rPr>
        <w:t>с</w:t>
      </w:r>
      <w:r w:rsidRPr="00D32FCC">
        <w:rPr>
          <w:rFonts w:ascii="Times New Roman" w:hAnsi="Times New Roman" w:cs="Times New Roman"/>
          <w:i/>
          <w:sz w:val="24"/>
          <w:szCs w:val="24"/>
        </w:rPr>
        <w:t>новное содержание текста.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выписывать из текста слова, словосочетания и предложения;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писать поздравительную открытку с Новым годом, Рождеством, днем ро</w:t>
      </w:r>
      <w:r w:rsidRPr="00D32FCC">
        <w:rPr>
          <w:rFonts w:ascii="Times New Roman" w:hAnsi="Times New Roman" w:cs="Times New Roman"/>
          <w:sz w:val="24"/>
          <w:szCs w:val="24"/>
        </w:rPr>
        <w:t>ж</w:t>
      </w:r>
      <w:r w:rsidRPr="00D32FCC">
        <w:rPr>
          <w:rFonts w:ascii="Times New Roman" w:hAnsi="Times New Roman" w:cs="Times New Roman"/>
          <w:sz w:val="24"/>
          <w:szCs w:val="24"/>
        </w:rPr>
        <w:t>дения (с опорой на образец);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писать по образцу краткое письмо зарубежному другу.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в письменной форме кратко отвечать на вопросы к тексту;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составлять рассказ в письменной форме по плану/ключевым словам;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заполнять простую анкету;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правильно оформлять конверт, сервисные поля в системе электронной п</w:t>
      </w:r>
      <w:r w:rsidRPr="00D32FCC">
        <w:rPr>
          <w:rFonts w:ascii="Times New Roman" w:hAnsi="Times New Roman" w:cs="Times New Roman"/>
          <w:i/>
          <w:sz w:val="24"/>
          <w:szCs w:val="24"/>
        </w:rPr>
        <w:t>о</w:t>
      </w:r>
      <w:r w:rsidRPr="00D32FCC">
        <w:rPr>
          <w:rFonts w:ascii="Times New Roman" w:hAnsi="Times New Roman" w:cs="Times New Roman"/>
          <w:i/>
          <w:sz w:val="24"/>
          <w:szCs w:val="24"/>
        </w:rPr>
        <w:t>чты (адрес, тема сообщения).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 Графика, каллиграфия, о</w:t>
      </w:r>
      <w:r w:rsidRPr="00D32FCC">
        <w:rPr>
          <w:rFonts w:ascii="Times New Roman" w:hAnsi="Times New Roman" w:cs="Times New Roman"/>
          <w:b/>
          <w:sz w:val="24"/>
          <w:szCs w:val="24"/>
        </w:rPr>
        <w:t>р</w:t>
      </w:r>
      <w:r w:rsidRPr="00D32FCC">
        <w:rPr>
          <w:rFonts w:ascii="Times New Roman" w:hAnsi="Times New Roman" w:cs="Times New Roman"/>
          <w:b/>
          <w:sz w:val="24"/>
          <w:szCs w:val="24"/>
        </w:rPr>
        <w:t xml:space="preserve">фография 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воспроизводить графически и каллиграфически корректно все буквы а</w:t>
      </w:r>
      <w:r w:rsidRPr="00D32FCC">
        <w:rPr>
          <w:rFonts w:ascii="Times New Roman" w:hAnsi="Times New Roman" w:cs="Times New Roman"/>
          <w:sz w:val="24"/>
          <w:szCs w:val="24"/>
        </w:rPr>
        <w:t>н</w:t>
      </w:r>
      <w:r w:rsidRPr="00D32FCC">
        <w:rPr>
          <w:rFonts w:ascii="Times New Roman" w:hAnsi="Times New Roman" w:cs="Times New Roman"/>
          <w:sz w:val="24"/>
          <w:szCs w:val="24"/>
        </w:rPr>
        <w:t>глийского алфавита (полупечатное написание букв, буквосочетаний, слов);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 xml:space="preserve">пользоваться английским алфавитом, знать последовательность букв </w:t>
      </w:r>
      <w:proofErr w:type="gramStart"/>
      <w:r w:rsidRPr="00D32F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FC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32FCC">
        <w:rPr>
          <w:rFonts w:ascii="Times New Roman" w:hAnsi="Times New Roman" w:cs="Times New Roman"/>
          <w:sz w:val="24"/>
          <w:szCs w:val="24"/>
        </w:rPr>
        <w:t>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списывать текст;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восстанавливать слово в соответствии с решаемой учебной задачей;</w:t>
      </w:r>
    </w:p>
    <w:p w:rsid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 xml:space="preserve">отличать буквы от знаков транскрипции. 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сравнивать и анализировать буквосочетания английского языка и их тра</w:t>
      </w:r>
      <w:r w:rsidRPr="00D32FCC">
        <w:rPr>
          <w:rFonts w:ascii="Times New Roman" w:hAnsi="Times New Roman" w:cs="Times New Roman"/>
          <w:i/>
          <w:sz w:val="24"/>
          <w:szCs w:val="24"/>
        </w:rPr>
        <w:t>н</w:t>
      </w:r>
      <w:r w:rsidRPr="00D32FCC">
        <w:rPr>
          <w:rFonts w:ascii="Times New Roman" w:hAnsi="Times New Roman" w:cs="Times New Roman"/>
          <w:i/>
          <w:sz w:val="24"/>
          <w:szCs w:val="24"/>
        </w:rPr>
        <w:t>скрипцию;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группировать слова в соответствии с изученными правилами чтения;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уточнять написание слова по словарю;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 xml:space="preserve">использовать экранный перевод отдельных слов (с русского языка </w:t>
      </w:r>
      <w:proofErr w:type="gramStart"/>
      <w:r w:rsidRPr="00D32FC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ин</w:t>
      </w:r>
      <w:r w:rsidRPr="00D32FCC">
        <w:rPr>
          <w:rFonts w:ascii="Times New Roman" w:hAnsi="Times New Roman" w:cs="Times New Roman"/>
          <w:i/>
          <w:sz w:val="24"/>
          <w:szCs w:val="24"/>
        </w:rPr>
        <w:t>о</w:t>
      </w:r>
      <w:r w:rsidRPr="00D32FCC">
        <w:rPr>
          <w:rFonts w:ascii="Times New Roman" w:hAnsi="Times New Roman" w:cs="Times New Roman"/>
          <w:i/>
          <w:sz w:val="24"/>
          <w:szCs w:val="24"/>
        </w:rPr>
        <w:t>странный и обратно).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различать на слух и адекватно произносить все звуки английского языка, с</w:t>
      </w:r>
      <w:r w:rsidRPr="00D32FCC">
        <w:rPr>
          <w:rFonts w:ascii="Times New Roman" w:hAnsi="Times New Roman" w:cs="Times New Roman"/>
          <w:sz w:val="24"/>
          <w:szCs w:val="24"/>
        </w:rPr>
        <w:t>о</w:t>
      </w:r>
      <w:r w:rsidRPr="00D32FCC">
        <w:rPr>
          <w:rFonts w:ascii="Times New Roman" w:hAnsi="Times New Roman" w:cs="Times New Roman"/>
          <w:sz w:val="24"/>
          <w:szCs w:val="24"/>
        </w:rPr>
        <w:t>блюдая нормы произношения звуков;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соблюдать правильное ударение в изолированном слове, фразе;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различать коммуникативные типы предложений по интонации;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корректно произносить предложения с точки зрения их ритмико-интонационных особенностей.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распознавать связующее r в речи и уметь его использовать;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соблюдать интонацию перечисления;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соблюдать правило отсутствия ударения на служебных словах (артиклях, союзах, предлогах);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читать изучаемые слова по транскрипции.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оперировать в процессе общения активной лексикой в соответствии с ко</w:t>
      </w:r>
      <w:r w:rsidRPr="00D32FCC">
        <w:rPr>
          <w:rFonts w:ascii="Times New Roman" w:hAnsi="Times New Roman" w:cs="Times New Roman"/>
          <w:sz w:val="24"/>
          <w:szCs w:val="24"/>
        </w:rPr>
        <w:t>м</w:t>
      </w:r>
      <w:r w:rsidRPr="00D32FCC">
        <w:rPr>
          <w:rFonts w:ascii="Times New Roman" w:hAnsi="Times New Roman" w:cs="Times New Roman"/>
          <w:sz w:val="24"/>
          <w:szCs w:val="24"/>
        </w:rPr>
        <w:t>муникативной задачей;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восстанавливать текст в соответствии с решаемой учебной задачей.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узнавать простые словообразовательные элементы;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опираться на языковую догадку в процессе чтения и аудирования (интерн</w:t>
      </w:r>
      <w:r w:rsidRPr="00D32FCC">
        <w:rPr>
          <w:rFonts w:ascii="Times New Roman" w:hAnsi="Times New Roman" w:cs="Times New Roman"/>
          <w:i/>
          <w:sz w:val="24"/>
          <w:szCs w:val="24"/>
        </w:rPr>
        <w:t>а</w:t>
      </w:r>
      <w:r w:rsidRPr="00D32FCC">
        <w:rPr>
          <w:rFonts w:ascii="Times New Roman" w:hAnsi="Times New Roman" w:cs="Times New Roman"/>
          <w:i/>
          <w:sz w:val="24"/>
          <w:szCs w:val="24"/>
        </w:rPr>
        <w:t>циональные и сложные слова).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распознавать и употреблять в речи основные коммуникативные типы пре</w:t>
      </w:r>
      <w:r w:rsidRPr="00D32FCC">
        <w:rPr>
          <w:rFonts w:ascii="Times New Roman" w:hAnsi="Times New Roman" w:cs="Times New Roman"/>
          <w:sz w:val="24"/>
          <w:szCs w:val="24"/>
        </w:rPr>
        <w:t>д</w:t>
      </w:r>
      <w:r w:rsidRPr="00D32FCC">
        <w:rPr>
          <w:rFonts w:ascii="Times New Roman" w:hAnsi="Times New Roman" w:cs="Times New Roman"/>
          <w:sz w:val="24"/>
          <w:szCs w:val="24"/>
        </w:rPr>
        <w:t>ложений;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FCC">
        <w:rPr>
          <w:rFonts w:ascii="Times New Roman" w:hAnsi="Times New Roman" w:cs="Times New Roman"/>
          <w:sz w:val="24"/>
          <w:szCs w:val="24"/>
        </w:rPr>
        <w:t>-</w:t>
      </w:r>
      <w:r w:rsidRPr="00D32FCC">
        <w:rPr>
          <w:rFonts w:ascii="Times New Roman" w:hAnsi="Times New Roman" w:cs="Times New Roman"/>
          <w:sz w:val="24"/>
          <w:szCs w:val="24"/>
        </w:rPr>
        <w:tab/>
        <w:t>распознавать в тексте и употреблять в речи изученные части речи: сущ</w:t>
      </w:r>
      <w:r w:rsidRPr="00D32FCC">
        <w:rPr>
          <w:rFonts w:ascii="Times New Roman" w:hAnsi="Times New Roman" w:cs="Times New Roman"/>
          <w:sz w:val="24"/>
          <w:szCs w:val="24"/>
        </w:rPr>
        <w:t>е</w:t>
      </w:r>
      <w:r w:rsidRPr="00D32FCC">
        <w:rPr>
          <w:rFonts w:ascii="Times New Roman" w:hAnsi="Times New Roman" w:cs="Times New Roman"/>
          <w:sz w:val="24"/>
          <w:szCs w:val="24"/>
        </w:rPr>
        <w:t xml:space="preserve">ствительные с определенным/неопределенным/нулевым артиклем; существительные в единственном и множественном числе; глагол-связку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; глаголы в Present,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 Simple; модальные глаголы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FC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32FCC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</w:t>
      </w:r>
      <w:r w:rsidRPr="00D32FCC">
        <w:rPr>
          <w:rFonts w:ascii="Times New Roman" w:hAnsi="Times New Roman" w:cs="Times New Roman"/>
          <w:sz w:val="24"/>
          <w:szCs w:val="24"/>
        </w:rPr>
        <w:t>е</w:t>
      </w:r>
      <w:r w:rsidRPr="00D32FCC">
        <w:rPr>
          <w:rFonts w:ascii="Times New Roman" w:hAnsi="Times New Roman" w:cs="Times New Roman"/>
          <w:sz w:val="24"/>
          <w:szCs w:val="24"/>
        </w:rPr>
        <w:t>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D32FCC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FC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 xml:space="preserve">узнавать сложносочиненные предложения с союзами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>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использовать в речи безличные предложения (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It's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cold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>It's 5 o'clock. It's inte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esting), </w:t>
      </w:r>
      <w:r w:rsidRPr="00D32FCC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с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конструкцией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 xml:space="preserve">оперировать в речи неопределенными местоимениями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(некоторые случаи употребления:</w:t>
      </w:r>
      <w:proofErr w:type="gram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FCC">
        <w:rPr>
          <w:rFonts w:ascii="Times New Roman" w:hAnsi="Times New Roman" w:cs="Times New Roman"/>
          <w:i/>
          <w:sz w:val="24"/>
          <w:szCs w:val="24"/>
        </w:rPr>
        <w:t>tea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there any milk in the fridge? — No, there </w:t>
      </w:r>
      <w:proofErr w:type="spellStart"/>
      <w:proofErr w:type="gramStart"/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>isn</w:t>
      </w:r>
      <w:proofErr w:type="spellEnd"/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't</w:t>
      </w:r>
      <w:proofErr w:type="gramEnd"/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any);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D32FCC">
        <w:rPr>
          <w:rFonts w:ascii="Times New Roman" w:hAnsi="Times New Roman" w:cs="Times New Roman"/>
          <w:i/>
          <w:sz w:val="24"/>
          <w:szCs w:val="24"/>
        </w:rPr>
        <w:t>оперировать</w:t>
      </w:r>
      <w:proofErr w:type="gramEnd"/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в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речи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D32FCC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2FCC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D32F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2F57DF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FCC">
        <w:rPr>
          <w:rFonts w:ascii="Times New Roman" w:hAnsi="Times New Roman" w:cs="Times New Roman"/>
          <w:i/>
          <w:sz w:val="24"/>
          <w:szCs w:val="24"/>
        </w:rPr>
        <w:t>-</w:t>
      </w:r>
      <w:r w:rsidRPr="00D32FCC">
        <w:rPr>
          <w:rFonts w:ascii="Times New Roman" w:hAnsi="Times New Roman" w:cs="Times New Roman"/>
          <w:i/>
          <w:sz w:val="24"/>
          <w:szCs w:val="24"/>
        </w:rPr>
        <w:tab/>
        <w:t>распознавать в тексте и дифференцировать слова по определенным пр</w:t>
      </w:r>
      <w:r w:rsidRPr="00D32FCC">
        <w:rPr>
          <w:rFonts w:ascii="Times New Roman" w:hAnsi="Times New Roman" w:cs="Times New Roman"/>
          <w:i/>
          <w:sz w:val="24"/>
          <w:szCs w:val="24"/>
        </w:rPr>
        <w:t>и</w:t>
      </w:r>
      <w:r w:rsidRPr="00D32FCC">
        <w:rPr>
          <w:rFonts w:ascii="Times New Roman" w:hAnsi="Times New Roman" w:cs="Times New Roman"/>
          <w:i/>
          <w:sz w:val="24"/>
          <w:szCs w:val="24"/>
        </w:rPr>
        <w:t>знакам (существительные, прилагательные, модальные/смысловые глаголы).</w:t>
      </w:r>
    </w:p>
    <w:p w:rsidR="00D32FCC" w:rsidRPr="00D32FCC" w:rsidRDefault="00D32FCC" w:rsidP="00D3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7DF" w:rsidRPr="00B73C81" w:rsidRDefault="00B73C81" w:rsidP="00F0156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8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F57DF" w:rsidRPr="002F57DF" w:rsidRDefault="002F57DF" w:rsidP="00B73C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следующиесодержательные линии: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коммуникативные умения в основных видах речевой деятельн</w:t>
      </w:r>
      <w:r w:rsidRPr="002F57DF">
        <w:rPr>
          <w:rFonts w:ascii="Times New Roman" w:hAnsi="Times New Roman" w:cs="Times New Roman"/>
          <w:sz w:val="24"/>
          <w:szCs w:val="24"/>
        </w:rPr>
        <w:t>о</w:t>
      </w:r>
      <w:r w:rsidRPr="002F57DF">
        <w:rPr>
          <w:rFonts w:ascii="Times New Roman" w:hAnsi="Times New Roman" w:cs="Times New Roman"/>
          <w:sz w:val="24"/>
          <w:szCs w:val="24"/>
        </w:rPr>
        <w:t>сти:аудирование, говорение, чтение и письмо;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языковые средства и навыки пользования ими;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• социокультурная осведомлённость;</w:t>
      </w:r>
    </w:p>
    <w:p w:rsidR="002F57DF" w:rsidRPr="002F57DF" w:rsidRDefault="002F57DF" w:rsidP="002F57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F57D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F57DF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2F57DF" w:rsidRPr="002F57DF" w:rsidRDefault="002F57DF" w:rsidP="00B73C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перечисленныхявляются коммуник</w:t>
      </w:r>
      <w:r w:rsidRPr="002F57DF">
        <w:rPr>
          <w:rFonts w:ascii="Times New Roman" w:hAnsi="Times New Roman" w:cs="Times New Roman"/>
          <w:sz w:val="24"/>
          <w:szCs w:val="24"/>
        </w:rPr>
        <w:t>а</w:t>
      </w:r>
      <w:r w:rsidRPr="002F57DF">
        <w:rPr>
          <w:rFonts w:ascii="Times New Roman" w:hAnsi="Times New Roman" w:cs="Times New Roman"/>
          <w:sz w:val="24"/>
          <w:szCs w:val="24"/>
        </w:rPr>
        <w:t>тивные умения, которые представляют собойрезультат овладения английским языком на данном этапе обучения.Формирование коммуникативных умений предполагает овлад</w:t>
      </w:r>
      <w:r w:rsidRPr="002F57DF">
        <w:rPr>
          <w:rFonts w:ascii="Times New Roman" w:hAnsi="Times New Roman" w:cs="Times New Roman"/>
          <w:sz w:val="24"/>
          <w:szCs w:val="24"/>
        </w:rPr>
        <w:t>е</w:t>
      </w:r>
      <w:r w:rsidRPr="002F57DF">
        <w:rPr>
          <w:rFonts w:ascii="Times New Roman" w:hAnsi="Times New Roman" w:cs="Times New Roman"/>
          <w:sz w:val="24"/>
          <w:szCs w:val="24"/>
        </w:rPr>
        <w:t>ниеязыковыми средствами, а также навыками оперирования ими в процессеобщения в устной и письменной форме. Таким образом, языковые навыкипредставляют собой часть названных сложных коммуникативных умений.Формирование коммуникативной комп</w:t>
      </w:r>
      <w:r w:rsidRPr="002F57DF">
        <w:rPr>
          <w:rFonts w:ascii="Times New Roman" w:hAnsi="Times New Roman" w:cs="Times New Roman"/>
          <w:sz w:val="24"/>
          <w:szCs w:val="24"/>
        </w:rPr>
        <w:t>е</w:t>
      </w:r>
      <w:r w:rsidRPr="002F57DF">
        <w:rPr>
          <w:rFonts w:ascii="Times New Roman" w:hAnsi="Times New Roman" w:cs="Times New Roman"/>
          <w:sz w:val="24"/>
          <w:szCs w:val="24"/>
        </w:rPr>
        <w:t>тенции также неразрывно связанос социокультурной осведомлённостью младших школ</w:t>
      </w:r>
      <w:r w:rsidRPr="002F57DF">
        <w:rPr>
          <w:rFonts w:ascii="Times New Roman" w:hAnsi="Times New Roman" w:cs="Times New Roman"/>
          <w:sz w:val="24"/>
          <w:szCs w:val="24"/>
        </w:rPr>
        <w:t>ь</w:t>
      </w:r>
      <w:r w:rsidRPr="002F57DF">
        <w:rPr>
          <w:rFonts w:ascii="Times New Roman" w:hAnsi="Times New Roman" w:cs="Times New Roman"/>
          <w:sz w:val="24"/>
          <w:szCs w:val="24"/>
        </w:rPr>
        <w:t>ников. Всеуказанные содержательные линии находятся в тесной взаимосвязи, иотсутствие одной из них нарушает единство учебного предмета«Иностранный язык».</w:t>
      </w:r>
    </w:p>
    <w:p w:rsidR="00AA18AE" w:rsidRDefault="002F57DF" w:rsidP="002F5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F">
        <w:rPr>
          <w:rFonts w:ascii="Times New Roman" w:hAnsi="Times New Roman" w:cs="Times New Roman"/>
          <w:sz w:val="24"/>
          <w:szCs w:val="24"/>
        </w:rPr>
        <w:t>Обучение перечисленным видам речевой деятельности происходитво взаимосвязи. Однако наблюдается некоторое устное опережение,вызванное объективными причинами: овладение письменными формамиобщения (чтением и письмом), связанное с необход</w:t>
      </w:r>
      <w:r w:rsidRPr="002F57DF">
        <w:rPr>
          <w:rFonts w:ascii="Times New Roman" w:hAnsi="Times New Roman" w:cs="Times New Roman"/>
          <w:sz w:val="24"/>
          <w:szCs w:val="24"/>
        </w:rPr>
        <w:t>и</w:t>
      </w:r>
      <w:r w:rsidRPr="002F57DF">
        <w:rPr>
          <w:rFonts w:ascii="Times New Roman" w:hAnsi="Times New Roman" w:cs="Times New Roman"/>
          <w:sz w:val="24"/>
          <w:szCs w:val="24"/>
        </w:rPr>
        <w:t>мостьюформирования техники чтения и техники письма, происходит болеемедленно. П</w:t>
      </w:r>
      <w:r w:rsidRPr="002F57DF">
        <w:rPr>
          <w:rFonts w:ascii="Times New Roman" w:hAnsi="Times New Roman" w:cs="Times New Roman"/>
          <w:sz w:val="24"/>
          <w:szCs w:val="24"/>
        </w:rPr>
        <w:t>о</w:t>
      </w:r>
      <w:r w:rsidRPr="002F57DF">
        <w:rPr>
          <w:rFonts w:ascii="Times New Roman" w:hAnsi="Times New Roman" w:cs="Times New Roman"/>
          <w:sz w:val="24"/>
          <w:szCs w:val="24"/>
        </w:rPr>
        <w:t>этому темпы овладения разными видами речевойдеятельности уравниваются только к концу обучения в начальной школе.</w:t>
      </w:r>
    </w:p>
    <w:p w:rsidR="0054562D" w:rsidRPr="0054562D" w:rsidRDefault="0054562D" w:rsidP="005456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2D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соответствуетобразовательным и во</w:t>
      </w:r>
      <w:r w:rsidRPr="0054562D">
        <w:rPr>
          <w:rFonts w:ascii="Times New Roman" w:hAnsi="Times New Roman" w:cs="Times New Roman"/>
          <w:sz w:val="24"/>
          <w:szCs w:val="24"/>
        </w:rPr>
        <w:t>с</w:t>
      </w:r>
      <w:r w:rsidRPr="0054562D">
        <w:rPr>
          <w:rFonts w:ascii="Times New Roman" w:hAnsi="Times New Roman" w:cs="Times New Roman"/>
          <w:sz w:val="24"/>
          <w:szCs w:val="24"/>
        </w:rPr>
        <w:t>питательным целям, а также интересам ивозрастным особенностям младших школьников и включает следующиетемы: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54562D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</w:t>
      </w:r>
      <w:r w:rsidR="00D1674E">
        <w:rPr>
          <w:rFonts w:ascii="Times New Roman" w:hAnsi="Times New Roman" w:cs="Times New Roman"/>
          <w:sz w:val="24"/>
          <w:szCs w:val="24"/>
        </w:rPr>
        <w:t xml:space="preserve"> </w:t>
      </w:r>
      <w:r w:rsidRPr="0054562D">
        <w:rPr>
          <w:rFonts w:ascii="Times New Roman" w:hAnsi="Times New Roman" w:cs="Times New Roman"/>
          <w:sz w:val="24"/>
          <w:szCs w:val="24"/>
        </w:rPr>
        <w:t>произведений: имя, возраст. Приветствие, прощание (с использованием</w:t>
      </w:r>
      <w:r w:rsidR="00D1674E">
        <w:rPr>
          <w:rFonts w:ascii="Times New Roman" w:hAnsi="Times New Roman" w:cs="Times New Roman"/>
          <w:sz w:val="24"/>
          <w:szCs w:val="24"/>
        </w:rPr>
        <w:t xml:space="preserve"> </w:t>
      </w:r>
      <w:r w:rsidRPr="0054562D">
        <w:rPr>
          <w:rFonts w:ascii="Times New Roman" w:hAnsi="Times New Roman" w:cs="Times New Roman"/>
          <w:sz w:val="24"/>
          <w:szCs w:val="24"/>
        </w:rPr>
        <w:t>типичных фраз речевого этикета).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54562D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</w:t>
      </w:r>
      <w:r w:rsidR="00D1674E">
        <w:rPr>
          <w:rFonts w:ascii="Times New Roman" w:hAnsi="Times New Roman" w:cs="Times New Roman"/>
          <w:sz w:val="24"/>
          <w:szCs w:val="24"/>
        </w:rPr>
        <w:t xml:space="preserve"> </w:t>
      </w:r>
      <w:r w:rsidRPr="0054562D">
        <w:rPr>
          <w:rFonts w:ascii="Times New Roman" w:hAnsi="Times New Roman" w:cs="Times New Roman"/>
          <w:sz w:val="24"/>
          <w:szCs w:val="24"/>
        </w:rPr>
        <w:t>характера, увлеч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 xml:space="preserve">ния/хобби. Мой день (распорядок дня,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домашниеобязанности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).</w:t>
      </w:r>
      <w:r w:rsidR="00D1674E">
        <w:rPr>
          <w:rFonts w:ascii="Times New Roman" w:hAnsi="Times New Roman" w:cs="Times New Roman"/>
          <w:sz w:val="24"/>
          <w:szCs w:val="24"/>
        </w:rPr>
        <w:t xml:space="preserve"> </w:t>
      </w:r>
      <w:r w:rsidRPr="00D1674E">
        <w:rPr>
          <w:rFonts w:ascii="Times New Roman" w:hAnsi="Times New Roman" w:cs="Times New Roman"/>
          <w:sz w:val="24"/>
          <w:szCs w:val="24"/>
        </w:rPr>
        <w:t>Покупки в магазине:</w:t>
      </w:r>
      <w:r w:rsidRPr="0054562D">
        <w:rPr>
          <w:rFonts w:ascii="Times New Roman" w:hAnsi="Times New Roman" w:cs="Times New Roman"/>
          <w:sz w:val="24"/>
          <w:szCs w:val="24"/>
        </w:rPr>
        <w:t xml:space="preserve"> оде</w:t>
      </w:r>
      <w:r w:rsidRPr="0054562D">
        <w:rPr>
          <w:rFonts w:ascii="Times New Roman" w:hAnsi="Times New Roman" w:cs="Times New Roman"/>
          <w:sz w:val="24"/>
          <w:szCs w:val="24"/>
        </w:rPr>
        <w:t>ж</w:t>
      </w:r>
      <w:r w:rsidRPr="0054562D">
        <w:rPr>
          <w:rFonts w:ascii="Times New Roman" w:hAnsi="Times New Roman" w:cs="Times New Roman"/>
          <w:sz w:val="24"/>
          <w:szCs w:val="24"/>
        </w:rPr>
        <w:lastRenderedPageBreak/>
        <w:t>да, обувь, основные продукты</w:t>
      </w:r>
      <w:r w:rsidR="00D1674E">
        <w:rPr>
          <w:rFonts w:ascii="Times New Roman" w:hAnsi="Times New Roman" w:cs="Times New Roman"/>
          <w:sz w:val="24"/>
          <w:szCs w:val="24"/>
        </w:rPr>
        <w:t xml:space="preserve"> </w:t>
      </w:r>
      <w:r w:rsidRPr="0054562D">
        <w:rPr>
          <w:rFonts w:ascii="Times New Roman" w:hAnsi="Times New Roman" w:cs="Times New Roman"/>
          <w:sz w:val="24"/>
          <w:szCs w:val="24"/>
        </w:rPr>
        <w:t>питания. Любимая еда. Семейные праздники: день рожд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>ния, Новыйгод/Рождество. Подарки.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</w:t>
      </w:r>
      <w:r w:rsidR="00F703BD">
        <w:rPr>
          <w:rFonts w:ascii="Times New Roman" w:hAnsi="Times New Roman" w:cs="Times New Roman"/>
          <w:sz w:val="24"/>
          <w:szCs w:val="24"/>
        </w:rPr>
        <w:t xml:space="preserve"> </w:t>
      </w:r>
      <w:r w:rsidRPr="0054562D">
        <w:rPr>
          <w:rFonts w:ascii="Times New Roman" w:hAnsi="Times New Roman" w:cs="Times New Roman"/>
          <w:sz w:val="24"/>
          <w:szCs w:val="24"/>
        </w:rPr>
        <w:t>игры. Мои л</w:t>
      </w:r>
      <w:r w:rsidRPr="0054562D">
        <w:rPr>
          <w:rFonts w:ascii="Times New Roman" w:hAnsi="Times New Roman" w:cs="Times New Roman"/>
          <w:sz w:val="24"/>
          <w:szCs w:val="24"/>
        </w:rPr>
        <w:t>ю</w:t>
      </w:r>
      <w:r w:rsidRPr="0054562D">
        <w:rPr>
          <w:rFonts w:ascii="Times New Roman" w:hAnsi="Times New Roman" w:cs="Times New Roman"/>
          <w:sz w:val="24"/>
          <w:szCs w:val="24"/>
        </w:rPr>
        <w:t>бимые сказки. Выходной день (в зоопарке, цирке), каникулы.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увлечения/хобби.Совместные зан</w:t>
      </w:r>
      <w:r w:rsidRPr="0054562D">
        <w:rPr>
          <w:rFonts w:ascii="Times New Roman" w:hAnsi="Times New Roman" w:cs="Times New Roman"/>
          <w:sz w:val="24"/>
          <w:szCs w:val="24"/>
        </w:rPr>
        <w:t>я</w:t>
      </w:r>
      <w:r w:rsidRPr="0054562D">
        <w:rPr>
          <w:rFonts w:ascii="Times New Roman" w:hAnsi="Times New Roman" w:cs="Times New Roman"/>
          <w:sz w:val="24"/>
          <w:szCs w:val="24"/>
        </w:rPr>
        <w:t>тия. Письмо зарубежному другу. Любимое домашнееживотное: имя, возраст, цвет, размер, характер, что умеет делать.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школьныепринадлежности. Учебные занятия на уроках.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комнат, ихразмер, предметы м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>бели и интерьера. Природа. Дикие и домашниеживотные. Любимое время года. Погода.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Общие сведения:название, столица. Литературные персонажи книг, популярных среди моихсверстников (имена героев книг, черты их характера). Небольшиепроизведения детского фольклора на английском языке (рифмовки, стихи,песни, сказки).</w:t>
      </w:r>
    </w:p>
    <w:p w:rsidR="0054562D" w:rsidRPr="0054562D" w:rsidRDefault="0054562D" w:rsidP="0014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изучаемогоязыка в ряде с</w:t>
      </w:r>
      <w:r w:rsidRPr="0054562D">
        <w:rPr>
          <w:rFonts w:ascii="Times New Roman" w:hAnsi="Times New Roman" w:cs="Times New Roman"/>
          <w:sz w:val="24"/>
          <w:szCs w:val="24"/>
        </w:rPr>
        <w:t>и</w:t>
      </w:r>
      <w:r w:rsidRPr="0054562D">
        <w:rPr>
          <w:rFonts w:ascii="Times New Roman" w:hAnsi="Times New Roman" w:cs="Times New Roman"/>
          <w:sz w:val="24"/>
          <w:szCs w:val="24"/>
        </w:rPr>
        <w:t xml:space="preserve">туаций общения (в школе, во время совместной игры, вмагазине). </w:t>
      </w:r>
    </w:p>
    <w:p w:rsidR="0054562D" w:rsidRPr="00146D47" w:rsidRDefault="0054562D" w:rsidP="0014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D47">
        <w:rPr>
          <w:rFonts w:ascii="Times New Roman" w:hAnsi="Times New Roman" w:cs="Times New Roman"/>
          <w:i/>
          <w:sz w:val="24"/>
          <w:szCs w:val="24"/>
        </w:rPr>
        <w:t>1. Диалогическая форма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4562D" w:rsidRPr="00146D47" w:rsidRDefault="0054562D" w:rsidP="00146D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</w:t>
      </w:r>
      <w:r w:rsidRPr="00146D47">
        <w:rPr>
          <w:rFonts w:ascii="Times New Roman" w:hAnsi="Times New Roman" w:cs="Times New Roman"/>
          <w:sz w:val="24"/>
          <w:szCs w:val="24"/>
        </w:rPr>
        <w:t>ь</w:t>
      </w:r>
      <w:r w:rsidRPr="00146D47">
        <w:rPr>
          <w:rFonts w:ascii="Times New Roman" w:hAnsi="Times New Roman" w:cs="Times New Roman"/>
          <w:sz w:val="24"/>
          <w:szCs w:val="24"/>
        </w:rPr>
        <w:t>турного общения, в том числе полученные спомощью средств коммуникации;</w:t>
      </w:r>
    </w:p>
    <w:p w:rsidR="0054562D" w:rsidRPr="00146D47" w:rsidRDefault="0054562D" w:rsidP="00146D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54562D" w:rsidRPr="00146D47" w:rsidRDefault="0054562D" w:rsidP="00146D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D47">
        <w:rPr>
          <w:rFonts w:ascii="Times New Roman" w:hAnsi="Times New Roman" w:cs="Times New Roman"/>
          <w:i/>
          <w:sz w:val="24"/>
          <w:szCs w:val="24"/>
        </w:rPr>
        <w:t>2. Монологическая форма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54562D" w:rsidRPr="00146D47" w:rsidRDefault="0054562D" w:rsidP="00146D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рассказ,характеристика (персонажей).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В русле аудирования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54562D" w:rsidRPr="00146D47" w:rsidRDefault="0054562D" w:rsidP="00146D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 xml:space="preserve">речь учителя и одноклассников в процессе общения на уроке </w:t>
      </w:r>
      <w:proofErr w:type="spellStart"/>
      <w:r w:rsidRPr="00146D47">
        <w:rPr>
          <w:rFonts w:ascii="Times New Roman" w:hAnsi="Times New Roman" w:cs="Times New Roman"/>
          <w:sz w:val="24"/>
          <w:szCs w:val="24"/>
        </w:rPr>
        <w:t>ивербал</w:t>
      </w:r>
      <w:r w:rsidRPr="00146D47">
        <w:rPr>
          <w:rFonts w:ascii="Times New Roman" w:hAnsi="Times New Roman" w:cs="Times New Roman"/>
          <w:sz w:val="24"/>
          <w:szCs w:val="24"/>
        </w:rPr>
        <w:t>ь</w:t>
      </w:r>
      <w:r w:rsidRPr="00146D4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46D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6D4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146D4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146D4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46D47">
        <w:rPr>
          <w:rFonts w:ascii="Times New Roman" w:hAnsi="Times New Roman" w:cs="Times New Roman"/>
          <w:sz w:val="24"/>
          <w:szCs w:val="24"/>
        </w:rPr>
        <w:t>;</w:t>
      </w:r>
    </w:p>
    <w:p w:rsidR="0054562D" w:rsidRPr="00146D47" w:rsidRDefault="0054562D" w:rsidP="00146D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восновном на изуче</w:t>
      </w:r>
      <w:r w:rsidRPr="00146D47">
        <w:rPr>
          <w:rFonts w:ascii="Times New Roman" w:hAnsi="Times New Roman" w:cs="Times New Roman"/>
          <w:sz w:val="24"/>
          <w:szCs w:val="24"/>
        </w:rPr>
        <w:t>н</w:t>
      </w:r>
      <w:r w:rsidRPr="00146D47">
        <w:rPr>
          <w:rFonts w:ascii="Times New Roman" w:hAnsi="Times New Roman" w:cs="Times New Roman"/>
          <w:sz w:val="24"/>
          <w:szCs w:val="24"/>
        </w:rPr>
        <w:t>ном языковом материале, в том числеполученные с помощью средств коммуник</w:t>
      </w:r>
      <w:r w:rsidRPr="00146D47">
        <w:rPr>
          <w:rFonts w:ascii="Times New Roman" w:hAnsi="Times New Roman" w:cs="Times New Roman"/>
          <w:sz w:val="24"/>
          <w:szCs w:val="24"/>
        </w:rPr>
        <w:t>а</w:t>
      </w:r>
      <w:r w:rsidRPr="00146D47">
        <w:rPr>
          <w:rFonts w:ascii="Times New Roman" w:hAnsi="Times New Roman" w:cs="Times New Roman"/>
          <w:sz w:val="24"/>
          <w:szCs w:val="24"/>
        </w:rPr>
        <w:t>ции.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Читать:</w:t>
      </w:r>
    </w:p>
    <w:p w:rsidR="0054562D" w:rsidRPr="00146D47" w:rsidRDefault="0054562D" w:rsidP="00146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языковомматериале;</w:t>
      </w:r>
    </w:p>
    <w:p w:rsidR="0054562D" w:rsidRPr="00146D47" w:rsidRDefault="0054562D" w:rsidP="00146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языковойматериал, так и отдельные новые слова, находить в текстенеобходимую информацию (имена пе</w:t>
      </w:r>
      <w:r w:rsidRPr="00146D47">
        <w:rPr>
          <w:rFonts w:ascii="Times New Roman" w:hAnsi="Times New Roman" w:cs="Times New Roman"/>
          <w:sz w:val="24"/>
          <w:szCs w:val="24"/>
        </w:rPr>
        <w:t>р</w:t>
      </w:r>
      <w:r w:rsidRPr="00146D47">
        <w:rPr>
          <w:rFonts w:ascii="Times New Roman" w:hAnsi="Times New Roman" w:cs="Times New Roman"/>
          <w:sz w:val="24"/>
          <w:szCs w:val="24"/>
        </w:rPr>
        <w:t>сонажей, где происходитдействие и т. д.).</w:t>
      </w:r>
    </w:p>
    <w:p w:rsidR="0054562D" w:rsidRPr="00146D47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54562D" w:rsidRPr="00146D47" w:rsidRDefault="0054562D" w:rsidP="00146D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ипредложения;</w:t>
      </w:r>
    </w:p>
    <w:p w:rsidR="0054562D" w:rsidRPr="00146D47" w:rsidRDefault="0054562D" w:rsidP="00146D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спраздником, коро</w:t>
      </w:r>
      <w:r w:rsidRPr="00146D47">
        <w:rPr>
          <w:rFonts w:ascii="Times New Roman" w:hAnsi="Times New Roman" w:cs="Times New Roman"/>
          <w:sz w:val="24"/>
          <w:szCs w:val="24"/>
        </w:rPr>
        <w:t>т</w:t>
      </w:r>
      <w:r w:rsidRPr="00146D47">
        <w:rPr>
          <w:rFonts w:ascii="Times New Roman" w:hAnsi="Times New Roman" w:cs="Times New Roman"/>
          <w:sz w:val="24"/>
          <w:szCs w:val="24"/>
        </w:rPr>
        <w:t>кое личное письмо.</w:t>
      </w:r>
    </w:p>
    <w:p w:rsidR="0054562D" w:rsidRPr="00146D47" w:rsidRDefault="0054562D" w:rsidP="00146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47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алфавита.Основные бу</w:t>
      </w:r>
      <w:r w:rsidRPr="0054562D">
        <w:rPr>
          <w:rFonts w:ascii="Times New Roman" w:hAnsi="Times New Roman" w:cs="Times New Roman"/>
          <w:sz w:val="24"/>
          <w:szCs w:val="24"/>
        </w:rPr>
        <w:t>к</w:t>
      </w:r>
      <w:r w:rsidRPr="0054562D">
        <w:rPr>
          <w:rFonts w:ascii="Times New Roman" w:hAnsi="Times New Roman" w:cs="Times New Roman"/>
          <w:sz w:val="24"/>
          <w:szCs w:val="24"/>
        </w:rPr>
        <w:t xml:space="preserve">восочетания. </w:t>
      </w:r>
      <w:proofErr w:type="spellStart"/>
      <w:proofErr w:type="gramStart"/>
      <w:r w:rsidRPr="0054562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 xml:space="preserve"> соответствия. Знакитранскрипции. Апостроф. Основные правила чтения и орфографии.Написание наиболее употребительных слов, вошедших в активныйсловарь.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A1"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сторона речи.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наслух всех звуков и звукосочетаний английского языка. Соблюдение нормпроизношения: долгота и кра</w:t>
      </w:r>
      <w:r w:rsidRPr="0054562D">
        <w:rPr>
          <w:rFonts w:ascii="Times New Roman" w:hAnsi="Times New Roman" w:cs="Times New Roman"/>
          <w:sz w:val="24"/>
          <w:szCs w:val="24"/>
        </w:rPr>
        <w:t>т</w:t>
      </w:r>
      <w:r w:rsidRPr="0054562D">
        <w:rPr>
          <w:rFonts w:ascii="Times New Roman" w:hAnsi="Times New Roman" w:cs="Times New Roman"/>
          <w:sz w:val="24"/>
          <w:szCs w:val="24"/>
        </w:rPr>
        <w:t>кость гласных, отсутствие оглушениязвонких согласных в конце слога или слова, отсу</w:t>
      </w:r>
      <w:r w:rsidRPr="0054562D">
        <w:rPr>
          <w:rFonts w:ascii="Times New Roman" w:hAnsi="Times New Roman" w:cs="Times New Roman"/>
          <w:sz w:val="24"/>
          <w:szCs w:val="24"/>
        </w:rPr>
        <w:t>т</w:t>
      </w:r>
      <w:r w:rsidRPr="0054562D">
        <w:rPr>
          <w:rFonts w:ascii="Times New Roman" w:hAnsi="Times New Roman" w:cs="Times New Roman"/>
          <w:sz w:val="24"/>
          <w:szCs w:val="24"/>
        </w:rPr>
        <w:t>ствие смягчениясогласных перед гласными. Дифтонги. Связующее “r”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).Ударение в слове, фразе. Отсутствие ударения на служебных сл</w:t>
      </w:r>
      <w:r w:rsidRPr="0054562D">
        <w:rPr>
          <w:rFonts w:ascii="Times New Roman" w:hAnsi="Times New Roman" w:cs="Times New Roman"/>
          <w:sz w:val="24"/>
          <w:szCs w:val="24"/>
        </w:rPr>
        <w:t>о</w:t>
      </w:r>
      <w:r w:rsidRPr="0054562D">
        <w:rPr>
          <w:rFonts w:ascii="Times New Roman" w:hAnsi="Times New Roman" w:cs="Times New Roman"/>
          <w:sz w:val="24"/>
          <w:szCs w:val="24"/>
        </w:rPr>
        <w:t>вах(артиклях, союзах, предлогах). Членение предложений на смысловыегруппы. Ритмико-интонационные особенности повествовательного</w:t>
      </w:r>
      <w:proofErr w:type="gramStart"/>
      <w:r w:rsidRPr="0054562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>обудительного и вопросительного (о</w:t>
      </w:r>
      <w:r w:rsidRPr="0054562D">
        <w:rPr>
          <w:rFonts w:ascii="Times New Roman" w:hAnsi="Times New Roman" w:cs="Times New Roman"/>
          <w:sz w:val="24"/>
          <w:szCs w:val="24"/>
        </w:rPr>
        <w:t>б</w:t>
      </w:r>
      <w:r w:rsidRPr="0054562D">
        <w:rPr>
          <w:rFonts w:ascii="Times New Roman" w:hAnsi="Times New Roman" w:cs="Times New Roman"/>
          <w:sz w:val="24"/>
          <w:szCs w:val="24"/>
        </w:rPr>
        <w:t>щий и специальный вопросы)предложений. Интонация перечисления. Чтение по тра</w:t>
      </w:r>
      <w:r w:rsidRPr="0054562D">
        <w:rPr>
          <w:rFonts w:ascii="Times New Roman" w:hAnsi="Times New Roman" w:cs="Times New Roman"/>
          <w:sz w:val="24"/>
          <w:szCs w:val="24"/>
        </w:rPr>
        <w:t>н</w:t>
      </w:r>
      <w:r w:rsidRPr="0054562D">
        <w:rPr>
          <w:rFonts w:ascii="Times New Roman" w:hAnsi="Times New Roman" w:cs="Times New Roman"/>
          <w:sz w:val="24"/>
          <w:szCs w:val="24"/>
        </w:rPr>
        <w:t>скрипции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изученных слов.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A1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обслуживающиеситуации общения в пределах тематики начальной школы, в объёме 500лексических единиц для двустороннего (рецептивного и продуктивного)усвоения, простейшие устойчивые словосочетания, оц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>ночная лексика иречевые клише как элементы речевого этикета, отражающие культур</w:t>
      </w:r>
      <w:r w:rsidRPr="0054562D">
        <w:rPr>
          <w:rFonts w:ascii="Times New Roman" w:hAnsi="Times New Roman" w:cs="Times New Roman"/>
          <w:sz w:val="24"/>
          <w:szCs w:val="24"/>
        </w:rPr>
        <w:t>у</w:t>
      </w:r>
      <w:r w:rsidRPr="0054562D">
        <w:rPr>
          <w:rFonts w:ascii="Times New Roman" w:hAnsi="Times New Roman" w:cs="Times New Roman"/>
          <w:sz w:val="24"/>
          <w:szCs w:val="24"/>
        </w:rPr>
        <w:t xml:space="preserve">англоговорящих стран. Интернациональные слова (например,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project,portfolio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). Начальное представление о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способахсловообразования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: суффиксация (суффиксы </w:t>
      </w:r>
      <w:proofErr w:type="gramStart"/>
      <w:r w:rsidRPr="00545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,</w:t>
      </w:r>
      <w:r w:rsidR="00DA5CA1">
        <w:rPr>
          <w:rFonts w:ascii="Times New Roman" w:hAnsi="Times New Roman" w:cs="Times New Roman"/>
          <w:sz w:val="24"/>
          <w:szCs w:val="24"/>
        </w:rPr>
        <w:t xml:space="preserve"> -от, -</w:t>
      </w:r>
      <w:proofErr w:type="spellStart"/>
      <w:r w:rsidR="00DA5CA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DA5C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A5CA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DA5C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A5CA1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DA5C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A5CA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DA5CA1">
        <w:rPr>
          <w:rFonts w:ascii="Times New Roman" w:hAnsi="Times New Roman" w:cs="Times New Roman"/>
          <w:sz w:val="24"/>
          <w:szCs w:val="24"/>
        </w:rPr>
        <w:t>, -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DA5C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4562D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DA5C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4562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A5CA1">
        <w:rPr>
          <w:rFonts w:ascii="Times New Roman" w:hAnsi="Times New Roman" w:cs="Times New Roman"/>
          <w:sz w:val="24"/>
          <w:szCs w:val="24"/>
        </w:rPr>
        <w:t xml:space="preserve">)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DA5CA1">
        <w:rPr>
          <w:rFonts w:ascii="Times New Roman" w:hAnsi="Times New Roman" w:cs="Times New Roman"/>
          <w:sz w:val="24"/>
          <w:szCs w:val="24"/>
        </w:rPr>
        <w:t xml:space="preserve"> –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DA5CA1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DA5CA1">
        <w:rPr>
          <w:rFonts w:ascii="Times New Roman" w:hAnsi="Times New Roman" w:cs="Times New Roman"/>
          <w:sz w:val="24"/>
          <w:szCs w:val="24"/>
        </w:rPr>
        <w:t xml:space="preserve"> –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Pr="00DA5CA1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</w:rPr>
        <w:t>словосложение</w:t>
      </w:r>
      <w:r w:rsidRPr="00DA5CA1">
        <w:rPr>
          <w:rFonts w:ascii="Times New Roman" w:hAnsi="Times New Roman" w:cs="Times New Roman"/>
          <w:sz w:val="24"/>
          <w:szCs w:val="24"/>
        </w:rPr>
        <w:t xml:space="preserve"> (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postcard</w:t>
      </w:r>
      <w:r w:rsidRPr="00DA5CA1">
        <w:rPr>
          <w:rFonts w:ascii="Times New Roman" w:hAnsi="Times New Roman" w:cs="Times New Roman"/>
          <w:sz w:val="24"/>
          <w:szCs w:val="24"/>
        </w:rPr>
        <w:t>),</w:t>
      </w:r>
      <w:r w:rsidRPr="0054562D">
        <w:rPr>
          <w:rFonts w:ascii="Times New Roman" w:hAnsi="Times New Roman" w:cs="Times New Roman"/>
          <w:sz w:val="24"/>
          <w:szCs w:val="24"/>
        </w:rPr>
        <w:t>конверсия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toplay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).</w:t>
      </w:r>
    </w:p>
    <w:p w:rsidR="0054562D" w:rsidRPr="00AE4400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A1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54562D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типыпредложений: повес</w:t>
      </w:r>
      <w:r w:rsidRPr="0054562D">
        <w:rPr>
          <w:rFonts w:ascii="Times New Roman" w:hAnsi="Times New Roman" w:cs="Times New Roman"/>
          <w:sz w:val="24"/>
          <w:szCs w:val="24"/>
        </w:rPr>
        <w:t>т</w:t>
      </w:r>
      <w:r w:rsidRPr="0054562D">
        <w:rPr>
          <w:rFonts w:ascii="Times New Roman" w:hAnsi="Times New Roman" w:cs="Times New Roman"/>
          <w:sz w:val="24"/>
          <w:szCs w:val="24"/>
        </w:rPr>
        <w:t>вовательное, вопросительное, побудительное. Общийи специальный вопросы. Вопрос</w:t>
      </w:r>
      <w:r w:rsidRPr="0054562D">
        <w:rPr>
          <w:rFonts w:ascii="Times New Roman" w:hAnsi="Times New Roman" w:cs="Times New Roman"/>
          <w:sz w:val="24"/>
          <w:szCs w:val="24"/>
        </w:rPr>
        <w:t>и</w:t>
      </w:r>
      <w:r w:rsidRPr="0054562D">
        <w:rPr>
          <w:rFonts w:ascii="Times New Roman" w:hAnsi="Times New Roman" w:cs="Times New Roman"/>
          <w:sz w:val="24"/>
          <w:szCs w:val="24"/>
        </w:rPr>
        <w:t xml:space="preserve">тельные слова: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where,why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. Порядок слов в предложении. Утверд</w:t>
      </w:r>
      <w:r w:rsidRPr="0054562D">
        <w:rPr>
          <w:rFonts w:ascii="Times New Roman" w:hAnsi="Times New Roman" w:cs="Times New Roman"/>
          <w:sz w:val="24"/>
          <w:szCs w:val="24"/>
        </w:rPr>
        <w:t>и</w:t>
      </w:r>
      <w:r w:rsidRPr="0054562D">
        <w:rPr>
          <w:rFonts w:ascii="Times New Roman" w:hAnsi="Times New Roman" w:cs="Times New Roman"/>
          <w:sz w:val="24"/>
          <w:szCs w:val="24"/>
        </w:rPr>
        <w:t>тельные и отрицательныепредложения. Простое предложение с простым глагольным ск</w:t>
      </w:r>
      <w:r w:rsidRPr="0054562D">
        <w:rPr>
          <w:rFonts w:ascii="Times New Roman" w:hAnsi="Times New Roman" w:cs="Times New Roman"/>
          <w:sz w:val="24"/>
          <w:szCs w:val="24"/>
        </w:rPr>
        <w:t>а</w:t>
      </w:r>
      <w:r w:rsidRPr="0054562D">
        <w:rPr>
          <w:rFonts w:ascii="Times New Roman" w:hAnsi="Times New Roman" w:cs="Times New Roman"/>
          <w:sz w:val="24"/>
          <w:szCs w:val="24"/>
        </w:rPr>
        <w:t>зуемым (Не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speaksEnglish</w:t>
      </w:r>
      <w:r w:rsidRPr="00DA5CA1">
        <w:rPr>
          <w:rFonts w:ascii="Times New Roman" w:hAnsi="Times New Roman" w:cs="Times New Roman"/>
          <w:sz w:val="24"/>
          <w:szCs w:val="24"/>
        </w:rPr>
        <w:t xml:space="preserve">.), </w:t>
      </w:r>
      <w:r w:rsidRPr="0054562D">
        <w:rPr>
          <w:rFonts w:ascii="Times New Roman" w:hAnsi="Times New Roman" w:cs="Times New Roman"/>
          <w:sz w:val="24"/>
          <w:szCs w:val="24"/>
        </w:rPr>
        <w:t>составнымименным</w:t>
      </w:r>
      <w:r w:rsidRPr="00DA5CA1">
        <w:rPr>
          <w:rFonts w:ascii="Times New Roman" w:hAnsi="Times New Roman" w:cs="Times New Roman"/>
          <w:sz w:val="24"/>
          <w:szCs w:val="24"/>
        </w:rPr>
        <w:t xml:space="preserve"> (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Myfamilyisbig</w:t>
      </w:r>
      <w:r w:rsidRPr="00DA5CA1">
        <w:rPr>
          <w:rFonts w:ascii="Times New Roman" w:hAnsi="Times New Roman" w:cs="Times New Roman"/>
          <w:sz w:val="24"/>
          <w:szCs w:val="24"/>
        </w:rPr>
        <w:t xml:space="preserve">.) </w:t>
      </w:r>
      <w:r w:rsidRPr="0054562D">
        <w:rPr>
          <w:rFonts w:ascii="Times New Roman" w:hAnsi="Times New Roman" w:cs="Times New Roman"/>
          <w:sz w:val="24"/>
          <w:szCs w:val="24"/>
        </w:rPr>
        <w:t>исоставнымглагольным</w:t>
      </w:r>
      <w:r w:rsidRPr="00DA5CA1">
        <w:rPr>
          <w:rFonts w:ascii="Times New Roman" w:hAnsi="Times New Roman" w:cs="Times New Roman"/>
          <w:sz w:val="24"/>
          <w:szCs w:val="24"/>
        </w:rPr>
        <w:t xml:space="preserve"> (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Iliketodance</w:t>
      </w:r>
      <w:r w:rsidRPr="00DA5CA1">
        <w:rPr>
          <w:rFonts w:ascii="Times New Roman" w:hAnsi="Times New Roman" w:cs="Times New Roman"/>
          <w:sz w:val="24"/>
          <w:szCs w:val="24"/>
        </w:rPr>
        <w:t>.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Shecanskatewell</w:t>
      </w:r>
      <w:r w:rsidRPr="00DA5CA1">
        <w:rPr>
          <w:rFonts w:ascii="Times New Roman" w:hAnsi="Times New Roman" w:cs="Times New Roman"/>
          <w:sz w:val="24"/>
          <w:szCs w:val="24"/>
        </w:rPr>
        <w:t xml:space="preserve">.) </w:t>
      </w:r>
      <w:r w:rsidRPr="0054562D">
        <w:rPr>
          <w:rFonts w:ascii="Times New Roman" w:hAnsi="Times New Roman" w:cs="Times New Roman"/>
          <w:sz w:val="24"/>
          <w:szCs w:val="24"/>
        </w:rPr>
        <w:t>сказуемым</w:t>
      </w:r>
      <w:r w:rsidRPr="00DA5CA1">
        <w:rPr>
          <w:rFonts w:ascii="Times New Roman" w:hAnsi="Times New Roman" w:cs="Times New Roman"/>
          <w:sz w:val="24"/>
          <w:szCs w:val="24"/>
        </w:rPr>
        <w:t xml:space="preserve">. </w:t>
      </w:r>
      <w:r w:rsidRPr="0054562D">
        <w:rPr>
          <w:rFonts w:ascii="Times New Roman" w:hAnsi="Times New Roman" w:cs="Times New Roman"/>
          <w:sz w:val="24"/>
          <w:szCs w:val="24"/>
        </w:rPr>
        <w:t>Побудительныепредложения в утвердительной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Helpme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Don’tbelate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!) формах. Безличные предложения в наст</w:t>
      </w:r>
      <w:r w:rsidRPr="0054562D">
        <w:rPr>
          <w:rFonts w:ascii="Times New Roman" w:hAnsi="Times New Roman" w:cs="Times New Roman"/>
          <w:sz w:val="24"/>
          <w:szCs w:val="24"/>
        </w:rPr>
        <w:t>о</w:t>
      </w:r>
      <w:r w:rsidRPr="0054562D">
        <w:rPr>
          <w:rFonts w:ascii="Times New Roman" w:hAnsi="Times New Roman" w:cs="Times New Roman"/>
          <w:sz w:val="24"/>
          <w:szCs w:val="24"/>
        </w:rPr>
        <w:t>ящем времени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Itiscold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.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A5CA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4562D">
        <w:rPr>
          <w:rFonts w:ascii="Times New Roman" w:hAnsi="Times New Roman" w:cs="Times New Roman"/>
          <w:sz w:val="24"/>
          <w:szCs w:val="24"/>
          <w:lang w:val="en-US"/>
        </w:rPr>
        <w:t>sfi</w:t>
      </w:r>
      <w:r w:rsidR="001721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eo</w:t>
      </w:r>
      <w:proofErr w:type="spellEnd"/>
      <w:r w:rsidRPr="00DA5CA1">
        <w:rPr>
          <w:rFonts w:ascii="Times New Roman" w:hAnsi="Times New Roman" w:cs="Times New Roman"/>
          <w:sz w:val="24"/>
          <w:szCs w:val="24"/>
        </w:rPr>
        <w:t>’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DA5CA1">
        <w:rPr>
          <w:rFonts w:ascii="Times New Roman" w:hAnsi="Times New Roman" w:cs="Times New Roman"/>
          <w:sz w:val="24"/>
          <w:szCs w:val="24"/>
        </w:rPr>
        <w:t xml:space="preserve">.). </w:t>
      </w:r>
      <w:r w:rsidRPr="0054562D">
        <w:rPr>
          <w:rFonts w:ascii="Times New Roman" w:hAnsi="Times New Roman" w:cs="Times New Roman"/>
          <w:sz w:val="24"/>
          <w:szCs w:val="24"/>
        </w:rPr>
        <w:t>Предложениясоборотом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AE4400">
        <w:rPr>
          <w:rFonts w:ascii="Times New Roman" w:hAnsi="Times New Roman" w:cs="Times New Roman"/>
          <w:sz w:val="24"/>
          <w:szCs w:val="24"/>
        </w:rPr>
        <w:t>/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thereare</w:t>
      </w:r>
      <w:r w:rsidRPr="00AE4400">
        <w:rPr>
          <w:rFonts w:ascii="Times New Roman" w:hAnsi="Times New Roman" w:cs="Times New Roman"/>
          <w:sz w:val="24"/>
          <w:szCs w:val="24"/>
        </w:rPr>
        <w:t xml:space="preserve">. </w:t>
      </w:r>
      <w:r w:rsidRPr="0054562D">
        <w:rPr>
          <w:rFonts w:ascii="Times New Roman" w:hAnsi="Times New Roman" w:cs="Times New Roman"/>
          <w:sz w:val="24"/>
          <w:szCs w:val="24"/>
        </w:rPr>
        <w:t>Просты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>распространённые предложения. Предложения с однородными член</w:t>
      </w:r>
      <w:r w:rsidRPr="0054562D">
        <w:rPr>
          <w:rFonts w:ascii="Times New Roman" w:hAnsi="Times New Roman" w:cs="Times New Roman"/>
          <w:sz w:val="24"/>
          <w:szCs w:val="24"/>
        </w:rPr>
        <w:t>а</w:t>
      </w:r>
      <w:r w:rsidRPr="0054562D">
        <w:rPr>
          <w:rFonts w:ascii="Times New Roman" w:hAnsi="Times New Roman" w:cs="Times New Roman"/>
          <w:sz w:val="24"/>
          <w:szCs w:val="24"/>
        </w:rPr>
        <w:t xml:space="preserve">ми.Сложносочинённые предложения с союзами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but.Сложноподчинённые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Pr="0054562D">
        <w:rPr>
          <w:rFonts w:ascii="Times New Roman" w:hAnsi="Times New Roman" w:cs="Times New Roman"/>
          <w:sz w:val="24"/>
          <w:szCs w:val="24"/>
        </w:rPr>
        <w:t>е</w:t>
      </w:r>
      <w:r w:rsidRPr="0054562D">
        <w:rPr>
          <w:rFonts w:ascii="Times New Roman" w:hAnsi="Times New Roman" w:cs="Times New Roman"/>
          <w:sz w:val="24"/>
          <w:szCs w:val="24"/>
        </w:rPr>
        <w:t xml:space="preserve">ния с союзом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because.Правильные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и неправильные глаголы в Present,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PastSimple.Неопределённая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форма глагола. Глагол-связка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. Модальныеглаголы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62D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AE4400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AE4400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E4400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AE4400">
        <w:rPr>
          <w:rFonts w:ascii="Times New Roman" w:hAnsi="Times New Roman" w:cs="Times New Roman"/>
          <w:sz w:val="24"/>
          <w:szCs w:val="24"/>
        </w:rPr>
        <w:t xml:space="preserve">. </w:t>
      </w:r>
      <w:r w:rsidRPr="0054562D">
        <w:rPr>
          <w:rFonts w:ascii="Times New Roman" w:hAnsi="Times New Roman" w:cs="Times New Roman"/>
          <w:sz w:val="24"/>
          <w:szCs w:val="24"/>
        </w:rPr>
        <w:t>Глагольные конструкции “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...”.Существительные в еди</w:t>
      </w:r>
      <w:r w:rsidRPr="0054562D">
        <w:rPr>
          <w:rFonts w:ascii="Times New Roman" w:hAnsi="Times New Roman" w:cs="Times New Roman"/>
          <w:sz w:val="24"/>
          <w:szCs w:val="24"/>
        </w:rPr>
        <w:t>н</w:t>
      </w:r>
      <w:r w:rsidRPr="0054562D">
        <w:rPr>
          <w:rFonts w:ascii="Times New Roman" w:hAnsi="Times New Roman" w:cs="Times New Roman"/>
          <w:sz w:val="24"/>
          <w:szCs w:val="24"/>
        </w:rPr>
        <w:t>ственном и множественном числе (образованныепо правилу и исключения), существ</w:t>
      </w:r>
      <w:r w:rsidRPr="0054562D">
        <w:rPr>
          <w:rFonts w:ascii="Times New Roman" w:hAnsi="Times New Roman" w:cs="Times New Roman"/>
          <w:sz w:val="24"/>
          <w:szCs w:val="24"/>
        </w:rPr>
        <w:t>и</w:t>
      </w:r>
      <w:r w:rsidRPr="0054562D">
        <w:rPr>
          <w:rFonts w:ascii="Times New Roman" w:hAnsi="Times New Roman" w:cs="Times New Roman"/>
          <w:sz w:val="24"/>
          <w:szCs w:val="24"/>
        </w:rPr>
        <w:t>тельные с неопределённым</w:t>
      </w:r>
      <w:proofErr w:type="gramStart"/>
      <w:r w:rsidRPr="0054562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>пределённым и нулевым артиклем. Притяжательный падеж имёнсуществительных. Прилагательные в положительной, сравнительной ипревосходной степени, образованные по правилам и исключения</w:t>
      </w:r>
      <w:proofErr w:type="gramStart"/>
      <w:r w:rsidRPr="005456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>естоимения: личные (в именительном и объектном падежах),притяжательные, вопросительные, указательные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>),неопределённые (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</w:t>
      </w:r>
    </w:p>
    <w:p w:rsidR="0054562D" w:rsidRPr="00BE72B3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Наречиявремени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</w:t>
      </w:r>
      <w:r w:rsidRPr="0054562D">
        <w:rPr>
          <w:rFonts w:ascii="Times New Roman" w:hAnsi="Times New Roman" w:cs="Times New Roman"/>
          <w:sz w:val="24"/>
          <w:szCs w:val="24"/>
        </w:rPr>
        <w:t>Наречиястепени</w:t>
      </w:r>
      <w:r w:rsidRPr="003511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3511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3511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3511F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4562D">
        <w:rPr>
          <w:rFonts w:ascii="Times New Roman" w:hAnsi="Times New Roman" w:cs="Times New Roman"/>
          <w:sz w:val="24"/>
          <w:szCs w:val="24"/>
        </w:rPr>
        <w:t>Количественные числительные до 100,порядковые числительные до 30. Наиболееупотребительныепредлоги</w:t>
      </w:r>
      <w:r w:rsidRPr="00BE72B3">
        <w:rPr>
          <w:rFonts w:ascii="Times New Roman" w:hAnsi="Times New Roman" w:cs="Times New Roman"/>
          <w:sz w:val="24"/>
          <w:szCs w:val="24"/>
        </w:rPr>
        <w:t xml:space="preserve">: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E72B3">
        <w:rPr>
          <w:rFonts w:ascii="Times New Roman" w:hAnsi="Times New Roman" w:cs="Times New Roman"/>
          <w:sz w:val="24"/>
          <w:szCs w:val="24"/>
        </w:rPr>
        <w:t>,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E72B3">
        <w:rPr>
          <w:rFonts w:ascii="Times New Roman" w:hAnsi="Times New Roman" w:cs="Times New Roman"/>
          <w:sz w:val="24"/>
          <w:szCs w:val="24"/>
        </w:rPr>
        <w:t xml:space="preserve">, </w:t>
      </w:r>
      <w:r w:rsidRPr="0054562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E7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62D" w:rsidRPr="00FD0E17" w:rsidRDefault="0054562D" w:rsidP="00FD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17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учащиесязнакомятся с назв</w:t>
      </w:r>
      <w:r w:rsidRPr="0054562D">
        <w:rPr>
          <w:rFonts w:ascii="Times New Roman" w:hAnsi="Times New Roman" w:cs="Times New Roman"/>
          <w:sz w:val="24"/>
          <w:szCs w:val="24"/>
        </w:rPr>
        <w:t>а</w:t>
      </w:r>
      <w:r w:rsidRPr="0054562D">
        <w:rPr>
          <w:rFonts w:ascii="Times New Roman" w:hAnsi="Times New Roman" w:cs="Times New Roman"/>
          <w:sz w:val="24"/>
          <w:szCs w:val="24"/>
        </w:rPr>
        <w:t>ниями стран изучаемого языка, некоторымилитературными персонажами популярных детских произведений</w:t>
      </w:r>
      <w:proofErr w:type="gramStart"/>
      <w:r w:rsidRPr="0054562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4562D">
        <w:rPr>
          <w:rFonts w:ascii="Times New Roman" w:hAnsi="Times New Roman" w:cs="Times New Roman"/>
          <w:sz w:val="24"/>
          <w:szCs w:val="24"/>
        </w:rPr>
        <w:t>южетами некоторых популярных сказок, а также небольшимипр</w:t>
      </w:r>
      <w:r w:rsidRPr="0054562D">
        <w:rPr>
          <w:rFonts w:ascii="Times New Roman" w:hAnsi="Times New Roman" w:cs="Times New Roman"/>
          <w:sz w:val="24"/>
          <w:szCs w:val="24"/>
        </w:rPr>
        <w:t>о</w:t>
      </w:r>
      <w:r w:rsidRPr="0054562D">
        <w:rPr>
          <w:rFonts w:ascii="Times New Roman" w:hAnsi="Times New Roman" w:cs="Times New Roman"/>
          <w:sz w:val="24"/>
          <w:szCs w:val="24"/>
        </w:rPr>
        <w:t xml:space="preserve">изведениями детского фольклора (стихи, песни) на иностранном языке,элементарными формами речевого и неречевого поведения, принятого </w:t>
      </w:r>
      <w:proofErr w:type="spellStart"/>
      <w:r w:rsidRPr="0054562D">
        <w:rPr>
          <w:rFonts w:ascii="Times New Roman" w:hAnsi="Times New Roman" w:cs="Times New Roman"/>
          <w:sz w:val="24"/>
          <w:szCs w:val="24"/>
        </w:rPr>
        <w:t>встранах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изучаемого языка.</w:t>
      </w:r>
    </w:p>
    <w:p w:rsidR="00F703BD" w:rsidRPr="00F703BD" w:rsidRDefault="00F703BD" w:rsidP="00F703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BD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пользоваться двуязычным словарем учебника (в том числе транскрипцией), ко</w:t>
      </w:r>
      <w:r w:rsidRPr="00F703BD">
        <w:rPr>
          <w:rFonts w:ascii="Times New Roman" w:hAnsi="Times New Roman" w:cs="Times New Roman"/>
          <w:sz w:val="24"/>
          <w:szCs w:val="24"/>
        </w:rPr>
        <w:t>м</w:t>
      </w:r>
      <w:r w:rsidRPr="00F703BD">
        <w:rPr>
          <w:rFonts w:ascii="Times New Roman" w:hAnsi="Times New Roman" w:cs="Times New Roman"/>
          <w:sz w:val="24"/>
          <w:szCs w:val="24"/>
        </w:rPr>
        <w:t>пьютерным словарем и экранным переводом отдельных слов;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</w:t>
      </w:r>
      <w:r w:rsidRPr="00F703BD">
        <w:rPr>
          <w:rFonts w:ascii="Times New Roman" w:hAnsi="Times New Roman" w:cs="Times New Roman"/>
          <w:sz w:val="24"/>
          <w:szCs w:val="24"/>
        </w:rPr>
        <w:t>а</w:t>
      </w:r>
      <w:r w:rsidRPr="00F703BD">
        <w:rPr>
          <w:rFonts w:ascii="Times New Roman" w:hAnsi="Times New Roman" w:cs="Times New Roman"/>
          <w:sz w:val="24"/>
          <w:szCs w:val="24"/>
        </w:rPr>
        <w:t>вил;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систематизировать слова, например, по тематическому принципу;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пользоваться языковой догадкой, например, при опознавании интернационализмов;</w:t>
      </w:r>
    </w:p>
    <w:p w:rsidR="00F703BD" w:rsidRP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делать обобщения на основе структурно-функциональных схем простого предл</w:t>
      </w:r>
      <w:r w:rsidRPr="00F703BD">
        <w:rPr>
          <w:rFonts w:ascii="Times New Roman" w:hAnsi="Times New Roman" w:cs="Times New Roman"/>
          <w:sz w:val="24"/>
          <w:szCs w:val="24"/>
        </w:rPr>
        <w:t>о</w:t>
      </w:r>
      <w:r w:rsidRPr="00F703BD">
        <w:rPr>
          <w:rFonts w:ascii="Times New Roman" w:hAnsi="Times New Roman" w:cs="Times New Roman"/>
          <w:sz w:val="24"/>
          <w:szCs w:val="24"/>
        </w:rPr>
        <w:t>жения;</w:t>
      </w:r>
    </w:p>
    <w:p w:rsidR="00F703BD" w:rsidRDefault="00F703BD" w:rsidP="00F7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BD">
        <w:rPr>
          <w:rFonts w:ascii="Times New Roman" w:hAnsi="Times New Roman" w:cs="Times New Roman"/>
          <w:sz w:val="24"/>
          <w:szCs w:val="24"/>
        </w:rPr>
        <w:t>-</w:t>
      </w:r>
      <w:r w:rsidRPr="00F703BD">
        <w:rPr>
          <w:rFonts w:ascii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например, артикли.</w:t>
      </w:r>
    </w:p>
    <w:p w:rsidR="0054562D" w:rsidRPr="00FD0E17" w:rsidRDefault="0054562D" w:rsidP="00FD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E1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D0E17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="006B79B6">
        <w:rPr>
          <w:rFonts w:ascii="Times New Roman" w:hAnsi="Times New Roman" w:cs="Times New Roman"/>
          <w:b/>
          <w:sz w:val="24"/>
          <w:szCs w:val="24"/>
        </w:rPr>
        <w:t xml:space="preserve"> и универсальные учебные действия</w:t>
      </w:r>
    </w:p>
    <w:p w:rsidR="0054562D" w:rsidRP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2D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54562D" w:rsidRPr="00FD0E17" w:rsidRDefault="0054562D" w:rsidP="00FD0E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7">
        <w:rPr>
          <w:rFonts w:ascii="Times New Roman" w:hAnsi="Times New Roman" w:cs="Times New Roman"/>
          <w:sz w:val="24"/>
          <w:szCs w:val="24"/>
        </w:rPr>
        <w:t>совершенствуют приёмы работы с текстом, опираясь на умения,приобретённые на уроках родного языка (прогнозироватьсодержание текста по заголовку, данным к тексту рисункам,списывать текст, выписывать отдельные слова и предложения изтекста и т. п.);</w:t>
      </w:r>
    </w:p>
    <w:p w:rsidR="0054562D" w:rsidRPr="00FD0E17" w:rsidRDefault="0054562D" w:rsidP="00FD0E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7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значенияслова, используя словообразовательные элементы; синонимы,антонимы, контекст;</w:t>
      </w:r>
    </w:p>
    <w:p w:rsidR="00FD0E17" w:rsidRPr="00FD0E17" w:rsidRDefault="0054562D" w:rsidP="00FD0E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7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FD0E17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FD0E17">
        <w:rPr>
          <w:rFonts w:ascii="Times New Roman" w:hAnsi="Times New Roman" w:cs="Times New Roman"/>
          <w:sz w:val="24"/>
          <w:szCs w:val="24"/>
        </w:rPr>
        <w:t xml:space="preserve"> коммуникативные умения, </w:t>
      </w:r>
      <w:proofErr w:type="spellStart"/>
      <w:r w:rsidRPr="00FD0E1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FD0E1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FD0E17">
        <w:rPr>
          <w:rFonts w:ascii="Times New Roman" w:hAnsi="Times New Roman" w:cs="Times New Roman"/>
          <w:sz w:val="24"/>
          <w:szCs w:val="24"/>
        </w:rPr>
        <w:t>ачинать</w:t>
      </w:r>
      <w:proofErr w:type="spellEnd"/>
      <w:r w:rsidRPr="00FD0E17">
        <w:rPr>
          <w:rFonts w:ascii="Times New Roman" w:hAnsi="Times New Roman" w:cs="Times New Roman"/>
          <w:sz w:val="24"/>
          <w:szCs w:val="24"/>
        </w:rPr>
        <w:t xml:space="preserve"> и з</w:t>
      </w:r>
      <w:r w:rsidRPr="00FD0E17">
        <w:rPr>
          <w:rFonts w:ascii="Times New Roman" w:hAnsi="Times New Roman" w:cs="Times New Roman"/>
          <w:sz w:val="24"/>
          <w:szCs w:val="24"/>
        </w:rPr>
        <w:t>а</w:t>
      </w:r>
      <w:r w:rsidRPr="00FD0E17">
        <w:rPr>
          <w:rFonts w:ascii="Times New Roman" w:hAnsi="Times New Roman" w:cs="Times New Roman"/>
          <w:sz w:val="24"/>
          <w:szCs w:val="24"/>
        </w:rPr>
        <w:t>вершать разговор, используя речевые клише;поддерживать беседу, задавая вопр</w:t>
      </w:r>
      <w:r w:rsidRPr="00FD0E17">
        <w:rPr>
          <w:rFonts w:ascii="Times New Roman" w:hAnsi="Times New Roman" w:cs="Times New Roman"/>
          <w:sz w:val="24"/>
          <w:szCs w:val="24"/>
        </w:rPr>
        <w:t>о</w:t>
      </w:r>
      <w:r w:rsidRPr="00FD0E17">
        <w:rPr>
          <w:rFonts w:ascii="Times New Roman" w:hAnsi="Times New Roman" w:cs="Times New Roman"/>
          <w:sz w:val="24"/>
          <w:szCs w:val="24"/>
        </w:rPr>
        <w:t>сы и переспрашивая;</w:t>
      </w:r>
    </w:p>
    <w:p w:rsidR="0054562D" w:rsidRPr="00FD0E17" w:rsidRDefault="0054562D" w:rsidP="00FD0E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7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54562D" w:rsidRPr="00FD0E17" w:rsidRDefault="0054562D" w:rsidP="00FD0E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7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использованиемкомпьютера (при наличии мультимедийного приложения).</w:t>
      </w:r>
    </w:p>
    <w:p w:rsidR="0054562D" w:rsidRDefault="0054562D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2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4562D">
        <w:rPr>
          <w:rFonts w:ascii="Times New Roman" w:hAnsi="Times New Roman" w:cs="Times New Roman"/>
          <w:sz w:val="24"/>
          <w:szCs w:val="24"/>
        </w:rPr>
        <w:t xml:space="preserve"> умения, а также социокультурная осведомлённостьприобретаются учащ</w:t>
      </w:r>
      <w:r w:rsidRPr="0054562D">
        <w:rPr>
          <w:rFonts w:ascii="Times New Roman" w:hAnsi="Times New Roman" w:cs="Times New Roman"/>
          <w:sz w:val="24"/>
          <w:szCs w:val="24"/>
        </w:rPr>
        <w:t>и</w:t>
      </w:r>
      <w:r w:rsidRPr="0054562D">
        <w:rPr>
          <w:rFonts w:ascii="Times New Roman" w:hAnsi="Times New Roman" w:cs="Times New Roman"/>
          <w:sz w:val="24"/>
          <w:szCs w:val="24"/>
        </w:rPr>
        <w:t>мися в процессе формирования коммуникативныхумений в основных видах речевой де</w:t>
      </w:r>
      <w:r w:rsidRPr="0054562D">
        <w:rPr>
          <w:rFonts w:ascii="Times New Roman" w:hAnsi="Times New Roman" w:cs="Times New Roman"/>
          <w:sz w:val="24"/>
          <w:szCs w:val="24"/>
        </w:rPr>
        <w:t>я</w:t>
      </w:r>
      <w:r w:rsidRPr="0054562D">
        <w:rPr>
          <w:rFonts w:ascii="Times New Roman" w:hAnsi="Times New Roman" w:cs="Times New Roman"/>
          <w:sz w:val="24"/>
          <w:szCs w:val="24"/>
        </w:rPr>
        <w:t>тельности. Поэтому они невыделяются отдельно в тематическом планировании.</w:t>
      </w:r>
    </w:p>
    <w:p w:rsidR="003511FB" w:rsidRDefault="003511FB" w:rsidP="00FD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17" w:rsidRPr="00DC3646" w:rsidRDefault="00FD0E17" w:rsidP="00DC36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46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EE2275" w:rsidRDefault="00EE2275" w:rsidP="0054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17" w:rsidRDefault="00EE2275" w:rsidP="00EE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75">
        <w:rPr>
          <w:rFonts w:ascii="Times New Roman" w:hAnsi="Times New Roman" w:cs="Times New Roman"/>
          <w:b/>
          <w:sz w:val="24"/>
          <w:szCs w:val="24"/>
        </w:rPr>
        <w:t>Тематическое планирование. 2 класс (68 ч)</w:t>
      </w:r>
    </w:p>
    <w:p w:rsidR="003511FB" w:rsidRDefault="003511FB" w:rsidP="00EE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0"/>
        <w:gridCol w:w="1772"/>
        <w:gridCol w:w="4919"/>
      </w:tblGrid>
      <w:tr w:rsidR="00EE2275" w:rsidTr="003511FB">
        <w:tc>
          <w:tcPr>
            <w:tcW w:w="3175" w:type="dxa"/>
          </w:tcPr>
          <w:p w:rsidR="00EE2275" w:rsidRDefault="00EE2275" w:rsidP="0089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95" w:type="dxa"/>
          </w:tcPr>
          <w:p w:rsidR="00EE2275" w:rsidRDefault="00EE2275" w:rsidP="0089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дуля</w:t>
            </w:r>
          </w:p>
        </w:tc>
        <w:tc>
          <w:tcPr>
            <w:tcW w:w="3501" w:type="dxa"/>
          </w:tcPr>
          <w:p w:rsidR="00EE2275" w:rsidRDefault="00EE2275" w:rsidP="0089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УД</w:t>
            </w:r>
          </w:p>
        </w:tc>
      </w:tr>
      <w:tr w:rsidR="00EE2275" w:rsidTr="003511FB">
        <w:tc>
          <w:tcPr>
            <w:tcW w:w="3175" w:type="dxa"/>
          </w:tcPr>
          <w:p w:rsidR="00EE2275" w:rsidRPr="00EE2275" w:rsidRDefault="00EE2275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="006B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однокла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gramStart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чителем</w:t>
            </w:r>
            <w:proofErr w:type="spellEnd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имя,возраст</w:t>
            </w:r>
            <w:proofErr w:type="spellEnd"/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2275" w:rsidRDefault="00EE2275" w:rsidP="006B7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</w:t>
            </w:r>
            <w:r w:rsidR="006B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6B79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спользованием</w:t>
            </w:r>
            <w:r w:rsidR="006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пичных фраз</w:t>
            </w:r>
            <w:r w:rsidR="006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английского речевого</w:t>
            </w:r>
            <w:r w:rsidR="006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этикета). </w:t>
            </w: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2895" w:type="dxa"/>
          </w:tcPr>
          <w:p w:rsidR="00EE2275" w:rsidRPr="00FF5B63" w:rsidRDefault="00EE2275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letters! (6 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EE2275" w:rsidRPr="00FF5B63" w:rsidRDefault="00EE2275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(2 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(Starter Mo</w:t>
            </w: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F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ule);</w:t>
            </w:r>
          </w:p>
          <w:p w:rsidR="00EE2275" w:rsidRPr="00AE4400" w:rsidRDefault="00EE2275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Birthday! (1 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(Module 2);</w:t>
            </w:r>
          </w:p>
          <w:p w:rsidR="00EE2275" w:rsidRDefault="00EE2275" w:rsidP="00EE2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go! 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</w:tc>
        <w:tc>
          <w:tcPr>
            <w:tcW w:w="3501" w:type="dxa"/>
          </w:tcPr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едут этикетный диалог в ситуации бытового общения</w:t>
            </w:r>
          </w:p>
          <w:p w:rsid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(приветствуют, прощаются, узнают, как д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ла,знакомятся, расспрашивают 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расте);</w:t>
            </w:r>
          </w:p>
          <w:p w:rsid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оспроизводят наизусть тексты рифмовок,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сен;</w:t>
            </w:r>
          </w:p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оспроизводят графически и каллиграфич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скикорректно все буквы английского алф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вита иосновные буквосо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четания (полупеча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шрифтом);</w:t>
            </w:r>
          </w:p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азличают на слух и адекватно произносят все звуки</w:t>
            </w:r>
          </w:p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языка;</w:t>
            </w:r>
          </w:p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облюдают правильное ударение в словах и фразах,</w:t>
            </w:r>
          </w:p>
          <w:p w:rsidR="00FF5B63" w:rsidRPr="00FF5B63" w:rsidRDefault="00FF5B63" w:rsidP="00F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интонацию в целом;</w:t>
            </w:r>
          </w:p>
          <w:p w:rsidR="00EE2275" w:rsidRDefault="00FF5B63" w:rsidP="00FF5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потребляют глагол-связку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 в утверд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ивопросительных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в 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PresentSimple,личные местоимения в имен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тельном и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объектномпадежах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 (I,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), притяжательные местоимения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myиyour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BE72B3">
              <w:rPr>
                <w:rFonts w:ascii="Times New Roman" w:hAnsi="Times New Roman" w:cs="Times New Roman"/>
                <w:sz w:val="24"/>
                <w:szCs w:val="24"/>
              </w:rPr>
              <w:t>ительные слова (</w:t>
            </w:r>
            <w:proofErr w:type="spellStart"/>
            <w:r w:rsidR="00BE72B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BE7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2B3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BE7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2B3">
              <w:rPr>
                <w:rFonts w:ascii="Times New Roman" w:hAnsi="Times New Roman" w:cs="Times New Roman"/>
                <w:sz w:val="24"/>
                <w:szCs w:val="24"/>
              </w:rPr>
              <w:t>howold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,указательное местоимение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B63">
              <w:rPr>
                <w:rFonts w:ascii="Times New Roman" w:hAnsi="Times New Roman" w:cs="Times New Roman"/>
                <w:sz w:val="24"/>
                <w:szCs w:val="24"/>
              </w:rPr>
              <w:t xml:space="preserve">единительный </w:t>
            </w:r>
            <w:proofErr w:type="spellStart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союзand</w:t>
            </w:r>
            <w:proofErr w:type="spellEnd"/>
            <w:r w:rsidRPr="00FF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275" w:rsidTr="003511FB">
        <w:tc>
          <w:tcPr>
            <w:tcW w:w="3175" w:type="dxa"/>
          </w:tcPr>
          <w:p w:rsidR="00EE2275" w:rsidRPr="00BE72B3" w:rsidRDefault="00284A3D" w:rsidP="007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: член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семьи, их им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на,внешность.Покупки в мага</w:t>
            </w:r>
            <w:r w:rsidR="007D09FE">
              <w:rPr>
                <w:rFonts w:ascii="Times New Roman" w:hAnsi="Times New Roman" w:cs="Times New Roman"/>
                <w:sz w:val="24"/>
                <w:szCs w:val="24"/>
              </w:rPr>
              <w:t xml:space="preserve">зине: одежда, обувь, основные 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продуктыпит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ния. Любимая еда.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Семейные праздн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ки:день рождения.</w:t>
            </w: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  <w:tc>
          <w:tcPr>
            <w:tcW w:w="2895" w:type="dxa"/>
          </w:tcPr>
          <w:p w:rsidR="00284A3D" w:rsidRPr="00284A3D" w:rsidRDefault="00284A3D" w:rsidP="0028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Family! (2 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(Starter Module);</w:t>
            </w:r>
          </w:p>
          <w:p w:rsidR="00EE2275" w:rsidRPr="00284A3D" w:rsidRDefault="00284A3D" w:rsidP="00351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She’s got blue eyes! Te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dy’sWonderful! (4 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(Module 4); My Hol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days! (2 ч) (Module 5); Yummy Choc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late! My f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vourite food! (6 ч) (Module 2); </w:t>
            </w:r>
            <w:proofErr w:type="spellStart"/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FoodFavou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ites</w:t>
            </w:r>
            <w:proofErr w:type="spellEnd"/>
            <w:r w:rsidRPr="0028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Typical Russian Food(Module 2);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day! (2 ч) (Module 2).</w:t>
            </w:r>
          </w:p>
        </w:tc>
        <w:tc>
          <w:tcPr>
            <w:tcW w:w="3501" w:type="dxa"/>
          </w:tcPr>
          <w:p w:rsidR="00CA6E1E" w:rsidRPr="00CA6E1E" w:rsidRDefault="00284A3D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еде) и диалог-побуждение к действию (сообщают о погоде исовету</w:t>
            </w:r>
            <w:r w:rsidR="00CA6E1E">
              <w:rPr>
                <w:rFonts w:ascii="Times New Roman" w:hAnsi="Times New Roman" w:cs="Times New Roman"/>
                <w:sz w:val="24"/>
                <w:szCs w:val="24"/>
              </w:rPr>
              <w:t>ют, что нужно надеть); п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зуются основными коммуникативными т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1E" w:rsidRPr="00CA6E1E">
              <w:rPr>
                <w:rFonts w:ascii="Times New Roman" w:hAnsi="Times New Roman" w:cs="Times New Roman"/>
                <w:sz w:val="24"/>
                <w:szCs w:val="24"/>
              </w:rPr>
              <w:t>пами</w:t>
            </w:r>
          </w:p>
          <w:p w:rsid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речи (опи</w:t>
            </w:r>
            <w:r w:rsidR="00FB3415">
              <w:rPr>
                <w:rFonts w:ascii="Times New Roman" w:hAnsi="Times New Roman" w:cs="Times New Roman"/>
                <w:sz w:val="24"/>
                <w:szCs w:val="24"/>
              </w:rPr>
              <w:t xml:space="preserve">санием, сообщением, рассказом), 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представляют членов своей семьи, описыв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предмет, картинку, внешность); расск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зывают (о себе,членах своей семьи и люб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мой еде, о том, что носят вразную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году); 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перируют активной лексикой в процессе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оспроизводят наизусть тексты рифмовок,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онимают на слух речь учителя, одноклас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ников и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аудиозап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си,построенные на изученном языковом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териале:краткие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диалоги, рифмовки,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ербально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ыразительно читают вслух небольшие те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сты,построенные на изученном языковом м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ишут с опорой на образец небольшой ра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сказ о себе,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любимой еде и поздравление с днём рожд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облюдают правильное ударение в словах и фразах,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интонацию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облюдают нормы произношения звуков 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глийскогоязыка в чтении вслух и устной р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чи и корректно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275" w:rsidRDefault="00CA6E1E" w:rsidP="00CA6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структурах 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heiswearing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…, глагол 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вутвердительных и отрицательных предл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жениях</w:t>
            </w:r>
            <w:proofErr w:type="gram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обудительные предложения в утвердительной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форме,вспомогательный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гол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, существительные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вединственном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множественном числе, образованныепо пр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вилу, личные местоимения в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именительно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падежеit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, притяжательные местоимения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his,числительные</w:t>
            </w:r>
            <w:proofErr w:type="spellEnd"/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(количественные от 1 до 10).</w:t>
            </w:r>
          </w:p>
        </w:tc>
      </w:tr>
      <w:tr w:rsidR="00EE2275" w:rsidRPr="00B35700" w:rsidTr="003511FB">
        <w:tc>
          <w:tcPr>
            <w:tcW w:w="3175" w:type="dxa"/>
          </w:tcPr>
          <w:p w:rsidR="00CA6E1E" w:rsidRPr="00CA6E1E" w:rsidRDefault="00CA6E1E" w:rsidP="00CA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Выходной день (вцирке, кукольно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театре), каникулы.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  <w:p w:rsidR="00EE2275" w:rsidRDefault="00EE2275" w:rsidP="00284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B35700" w:rsidRPr="00A8284A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MyToys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(5 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4);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BearShops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OldRussia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4); 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ICanJump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(3 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3); 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AttheCi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(2 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3);</w:t>
            </w:r>
          </w:p>
          <w:p w:rsidR="00EE2275" w:rsidRPr="00B35700" w:rsidRDefault="00B35700" w:rsidP="00B3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Holidays! (2 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(Module 5); Showtime! (2 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Holidays in Russia (Module 5).</w:t>
            </w:r>
          </w:p>
        </w:tc>
        <w:tc>
          <w:tcPr>
            <w:tcW w:w="3501" w:type="dxa"/>
          </w:tcPr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едут диалог-расспрос (о том, где находятся игрушки,</w:t>
            </w:r>
            <w:proofErr w:type="gramEnd"/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что умеют делать одноклассники) и диалог-побуждение к действию (обмениваются р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пликами отом, как выгля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 и что умеют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лать);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ассказывают (о себе, о том, что умеют д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лать, о своих</w:t>
            </w:r>
            <w:proofErr w:type="gramEnd"/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перируют активной лексикой в процессе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оспроизводят наизусть тексты рифмовок,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онимают на слух речь учителя, одноклас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ников инебольшие доступные тексты в ауд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озаписи,построенные на изученном язык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вом материале:к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раткие диалоги, рифмовки, песни;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ыразительно читают вслух небольшие те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сты,построенные на изученном языковом м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ишут с опорой на образец небольшой ра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сказ о себе,своих 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о том, что они умеют делать;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облюдают правильное ударение в словах и фразах,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интонацию в целом;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глийскогоязыка в чтении вслух и устной р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чи и правильно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B35700" w:rsidRPr="00B35700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EE2275" w:rsidRPr="00B35700" w:rsidRDefault="00B35700" w:rsidP="00DB41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havegot</w:t>
            </w:r>
            <w:proofErr w:type="spellEnd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утвердител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трицательных</w:t>
            </w:r>
            <w:proofErr w:type="spellEnd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пре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ложениях 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proofErr w:type="spellEnd"/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неопределённую форму 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глагола,модальныйглагол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личное 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вименительном</w:t>
            </w:r>
            <w:proofErr w:type="spellEnd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, объектном и притяжательн</w:t>
            </w:r>
            <w:r w:rsidR="00DB41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падежах(</w:t>
            </w:r>
            <w:r w:rsidRPr="00B35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under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with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B35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наречиестепени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D77D26" w:rsidRPr="00E70676" w:rsidTr="003511FB">
        <w:tc>
          <w:tcPr>
            <w:tcW w:w="3175" w:type="dxa"/>
          </w:tcPr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друзья: </w:t>
            </w:r>
            <w:r w:rsidRPr="00D77D26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Любимое домашнее живо</w:t>
            </w:r>
            <w:r w:rsidRPr="00D77D2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77D26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имя,возраст, цвет, размер,характер, что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делать). </w:t>
            </w:r>
            <w:r w:rsidRPr="007D09FE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2895" w:type="dxa"/>
          </w:tcPr>
          <w:p w:rsidR="00D77D26" w:rsidRPr="00E7067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My animals! Crazy about animals! Pets in Russia (Module 3) (4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E706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</w:p>
          <w:p w:rsidR="00D77D26" w:rsidRPr="00A8284A" w:rsidRDefault="00D77D26" w:rsidP="000350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Говорят о том, что умеют делать животные.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Оперируют активной лексикой в процессе общения.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Воспроизводят наизусть текст песни.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Понимают на слух речь учителя, одноклас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ников инебольшие доступные тексты в ауд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озаписи,построенные на изученном язык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вом материале: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краткие диалоги, рифмовки, песни.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Выразительно читают вслух небольшие те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сты,построенные на изученном языковом м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териале.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Употребляют модальный </w:t>
            </w:r>
            <w:proofErr w:type="spellStart"/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  <w:r w:rsidRPr="00D77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D77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77D26" w:rsidRPr="00D77D26" w:rsidRDefault="00D77D26" w:rsidP="00D77D2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D77D26" w:rsidRDefault="00D77D26" w:rsidP="00D7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нормы произношения звуков а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глийскогоязыка в чтении вслух и устной р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77D26">
              <w:rPr>
                <w:rFonts w:ascii="Times New Roman" w:hAnsi="Times New Roman" w:cs="Times New Roman"/>
                <w:iCs/>
                <w:sz w:val="24"/>
                <w:szCs w:val="24"/>
              </w:rPr>
              <w:t>чи и корректнопроизносят предложения с точки зрения их ритмико-интонационных особенностей.</w:t>
            </w:r>
          </w:p>
        </w:tc>
      </w:tr>
      <w:tr w:rsidR="00EE2275" w:rsidRPr="00E70676" w:rsidTr="003511FB">
        <w:tc>
          <w:tcPr>
            <w:tcW w:w="3175" w:type="dxa"/>
          </w:tcPr>
          <w:p w:rsidR="007D09FE" w:rsidRDefault="00B35700" w:rsidP="00B3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ом/квартира/комната:</w:t>
            </w:r>
            <w:r w:rsidR="007D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азвания комнат, ихразмер,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 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рьера); </w:t>
            </w:r>
            <w:r w:rsidR="007D09FE" w:rsidRPr="00E92B41">
              <w:rPr>
                <w:rFonts w:ascii="Times New Roman" w:hAnsi="Times New Roman" w:cs="Times New Roman"/>
                <w:sz w:val="24"/>
                <w:szCs w:val="24"/>
              </w:rPr>
              <w:t>Времена года. Погода.</w:t>
            </w:r>
            <w:r w:rsidR="007D09FE" w:rsidRPr="000350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09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D09FE" w:rsidRPr="0003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E2275" w:rsidRPr="00B35700" w:rsidRDefault="00EE2275" w:rsidP="00D7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035077" w:rsidRPr="00035077" w:rsidRDefault="00035077" w:rsidP="00035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0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Home!</w:t>
            </w:r>
            <w:r w:rsidRPr="0003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1);</w:t>
            </w:r>
          </w:p>
          <w:p w:rsidR="00E70676" w:rsidRPr="00E70676" w:rsidRDefault="00035077" w:rsidP="00E7067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1"/>
                <w:sz w:val="26"/>
                <w:szCs w:val="26"/>
                <w:lang w:val="en-US" w:eastAsia="ru-RU"/>
              </w:rPr>
            </w:pPr>
            <w:r w:rsidRPr="000350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Gardens in the UK. Gardens inRussia</w:t>
            </w:r>
            <w:r w:rsidRPr="0003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</w:t>
            </w:r>
            <w:r w:rsidRPr="0003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 1)</w:t>
            </w:r>
            <w:r w:rsidR="00E70676" w:rsidRPr="000350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(9 </w:t>
            </w:r>
            <w:r w:rsidR="00E70676" w:rsidRPr="0003507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70676" w:rsidRPr="000350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E70676" w:rsidRPr="0003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7D09FE" w:rsidRPr="00E70676" w:rsidRDefault="007D09FE" w:rsidP="007D0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0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It’s windy! </w:t>
            </w:r>
            <w:r w:rsidRPr="00E706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Magic I</w:t>
            </w:r>
            <w:r w:rsidRPr="00E706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E706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land!</w:t>
            </w:r>
            <w:r w:rsidRPr="00E7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5)</w:t>
            </w:r>
            <w:r w:rsidRPr="00E706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(5 </w:t>
            </w:r>
            <w:r w:rsidRPr="0003507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706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E7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5077" w:rsidRPr="00E70676" w:rsidRDefault="00035077" w:rsidP="00035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275" w:rsidRPr="00E70676" w:rsidRDefault="00EE2275" w:rsidP="00EE2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E70676" w:rsidRPr="00E70676" w:rsidRDefault="00D77D2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676" w:rsidRPr="00E70676">
              <w:rPr>
                <w:rFonts w:ascii="Times New Roman" w:hAnsi="Times New Roman" w:cs="Times New Roman"/>
                <w:sz w:val="24"/>
                <w:szCs w:val="24"/>
              </w:rPr>
              <w:t>едут диалог-расспрос о предметах мебели в доме,погоде; о том, где находятся члены с</w:t>
            </w:r>
            <w:r w:rsidR="00E70676" w:rsidRPr="00E7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676" w:rsidRPr="00E70676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="00E7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ассказывают о своём доме, погоде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перируют активной лексикой в процессе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оспроизводят наизусть тексты рифмовок,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онимают на слух речь учителя, одноклас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ников инебольшие доступные тексты в ауд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озаписи,построенные на изученном язык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вом материале:краткие диалоги, рифмовки, песни.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науслышанное</w:t>
            </w:r>
            <w:proofErr w:type="spellEnd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сты,построенные на изученном языковом м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териале.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сказ о себе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своём</w:t>
            </w:r>
            <w:proofErr w:type="gramEnd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доме.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глийскогоязыка в чтении вслух и устной р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чи и корректнопроизносят предложения с точки зрения их ритмико-интонационных особенностей.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Употребляют глагол-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связку</w:t>
            </w:r>
            <w:proofErr w:type="gramStart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</w:t>
            </w:r>
            <w:proofErr w:type="spellEnd"/>
            <w:proofErr w:type="gramEnd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в отриц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тельных и</w:t>
            </w:r>
          </w:p>
          <w:p w:rsidR="00E70676" w:rsidRPr="00E70676" w:rsidRDefault="00E70676" w:rsidP="00E706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вопросительных предложениях </w:t>
            </w:r>
            <w:proofErr w:type="gram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PresentSimple,</w:t>
            </w:r>
          </w:p>
          <w:p w:rsidR="00EE2275" w:rsidRPr="00D77D26" w:rsidRDefault="00E70676" w:rsidP="00E7067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PresentContinuous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sraining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редложения в настоящем времени (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hot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личныеместоимения</w:t>
            </w:r>
            <w:proofErr w:type="spellEnd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в именительном и объектном падежах (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ществительные в единственном имнож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числе, образованные по </w:t>
            </w:r>
            <w:proofErr w:type="spellStart"/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лу,вопросительноеместоимение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where,</w:t>
            </w:r>
            <w:r w:rsidRPr="00E70676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E7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E2275" w:rsidRPr="00114CDE" w:rsidTr="003511FB">
        <w:tc>
          <w:tcPr>
            <w:tcW w:w="3175" w:type="dxa"/>
          </w:tcPr>
          <w:p w:rsidR="00EE2275" w:rsidRDefault="00F9373E" w:rsidP="00F9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на/страныизучаемого языка иродная стр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сведения: названия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theUK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GreatBritain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), домашниепитомцы и ихпопулярные им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на,блюда национально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кухни, игрушки.</w:t>
            </w:r>
          </w:p>
          <w:p w:rsidR="00F9373E" w:rsidRPr="00F9373E" w:rsidRDefault="00F9373E" w:rsidP="001A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роизведения детскогофольклора наизучаемоминостра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ном языке(рифмовки, стихи,песни, ска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ки).Некоторые формыр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чевого и неречевогоэт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кета странизучаемого языка вряде ситуаций общения(во время со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местнойигры).</w:t>
            </w:r>
            <w:r w:rsidR="00114CDE" w:rsidRPr="00114CDE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2895" w:type="dxa"/>
          </w:tcPr>
          <w:p w:rsidR="00F9373E" w:rsidRPr="00F9373E" w:rsidRDefault="00F9373E" w:rsidP="00F937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Gardens in the UK. Gardens inRussia </w:t>
            </w:r>
            <w:r w:rsidRPr="00F93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(1 </w:t>
            </w:r>
            <w:r w:rsidRPr="00F9373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1)</w:t>
            </w:r>
            <w:proofErr w:type="gramStart"/>
            <w:r w:rsidRPr="00F93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spellStart"/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FoodFavourites</w:t>
            </w:r>
            <w:proofErr w:type="spellEnd"/>
            <w:proofErr w:type="gramEnd"/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 (UK). Ty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ical Russian Food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2); Crazy about Animals! (UK). Pets in Russia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3); Teddy Bear Shops (UK). Old Russian Toys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(Module 4);Beautiful Cornwall (UK). Holidaysin Russia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5);The Town Mouse and the Country Mouse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(5 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93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(Reader, Mo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ules 1–5); Te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dy Bear. Happy Birthday! Te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F9373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Little Puppets Sitting on a Wall.</w:t>
            </w:r>
          </w:p>
          <w:p w:rsidR="00EE2275" w:rsidRPr="00F9373E" w:rsidRDefault="00EE2275" w:rsidP="00F93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Описывают картинку, рассказывают (о своём питомце).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дениядетского фольклора: рифмовки, стих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творения.Понимают на слух речь учителя, выказыванияодноклассников.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сты,построенные на изученном языковом м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териале.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Вписывают недостающие буквы, правильно списываютслова и предложения, пишут м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ни-проекты, записку-приглашение.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вым илогическим ударением</w:t>
            </w:r>
            <w:proofErr w:type="gramStart"/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облюдают правильное ударение в словах и фр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зах,интонацию в целом.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глийскогоязыка в чтении вслух и устной р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чи и корректнопроизносят предложения с точки зрения их ритмико-интонационных особенностей.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Пользуются англо-русским словарём с пр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менением</w:t>
            </w:r>
          </w:p>
          <w:p w:rsidR="00EE2275" w:rsidRPr="00114CDE" w:rsidRDefault="00114CDE" w:rsidP="00114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знания алфавита.</w:t>
            </w:r>
          </w:p>
        </w:tc>
      </w:tr>
    </w:tbl>
    <w:p w:rsidR="00EE2275" w:rsidRDefault="00EE2275" w:rsidP="00EE2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DE" w:rsidRDefault="00114CDE" w:rsidP="0011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3 класс (68 часов)</w:t>
      </w:r>
    </w:p>
    <w:p w:rsidR="00114CDE" w:rsidRDefault="00114CDE" w:rsidP="00114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778"/>
        <w:gridCol w:w="3850"/>
      </w:tblGrid>
      <w:tr w:rsidR="00114CDE" w:rsidTr="003511FB">
        <w:tc>
          <w:tcPr>
            <w:tcW w:w="2943" w:type="dxa"/>
          </w:tcPr>
          <w:p w:rsidR="00114CDE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8" w:type="dxa"/>
          </w:tcPr>
          <w:p w:rsidR="00114CDE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850" w:type="dxa"/>
          </w:tcPr>
          <w:p w:rsidR="00114CDE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УД</w:t>
            </w:r>
          </w:p>
        </w:tc>
      </w:tr>
      <w:tr w:rsidR="00114CDE" w:rsidTr="003511FB">
        <w:tc>
          <w:tcPr>
            <w:tcW w:w="2943" w:type="dxa"/>
          </w:tcPr>
          <w:p w:rsidR="00114CDE" w:rsidRPr="00EE2275" w:rsidRDefault="00114CDE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(с одноклас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никами,учителем).</w:t>
            </w:r>
          </w:p>
          <w:p w:rsidR="00114CDE" w:rsidRDefault="00114CDE" w:rsidP="00D7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Приветствие,прощание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спользованиемтипи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ных фразанглийского р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275">
              <w:rPr>
                <w:rFonts w:ascii="Times New Roman" w:hAnsi="Times New Roman" w:cs="Times New Roman"/>
                <w:sz w:val="24"/>
                <w:szCs w:val="24"/>
              </w:rPr>
              <w:t xml:space="preserve">чевогоэтикета). </w:t>
            </w: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778" w:type="dxa"/>
          </w:tcPr>
          <w:p w:rsidR="00114CDE" w:rsidRPr="00AE4400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4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Welcome Back!</w:t>
            </w:r>
            <w:r w:rsidRPr="00AE4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 </w:t>
            </w:r>
            <w:r w:rsidRPr="00114CD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E4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AE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(Starter</w:t>
            </w:r>
          </w:p>
          <w:p w:rsidR="00114CDE" w:rsidRPr="00AE4400" w:rsidRDefault="00114CDE" w:rsidP="00114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Module).</w:t>
            </w:r>
          </w:p>
        </w:tc>
        <w:tc>
          <w:tcPr>
            <w:tcW w:w="3850" w:type="dxa"/>
          </w:tcPr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(знако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ство, встреча, номертелефона).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инебольшие д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ступные тексты в аудиозаписи, п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строенные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на изученном языковом материале: краткие диалоги,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песню.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небольшие тексты, построенныена изученном языковом материале.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правильное ударение в словах и фразах,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правильно</w:t>
            </w:r>
          </w:p>
          <w:p w:rsidR="00114CDE" w:rsidRPr="00114CDE" w:rsidRDefault="00114CDE" w:rsidP="0011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114CDE" w:rsidRDefault="00114CDE" w:rsidP="00114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</w:tc>
      </w:tr>
      <w:tr w:rsidR="00114CDE" w:rsidRPr="00876A8B" w:rsidTr="003511FB">
        <w:tc>
          <w:tcPr>
            <w:tcW w:w="2943" w:type="dxa"/>
          </w:tcPr>
          <w:p w:rsidR="00114CDE" w:rsidRPr="00284A3D" w:rsidRDefault="00114CDE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: члены</w:t>
            </w:r>
          </w:p>
          <w:p w:rsidR="00114CDE" w:rsidRDefault="00114CDE" w:rsidP="00D7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семьи, их им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="00876A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A8B" w:rsidRPr="00876A8B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  <w:r w:rsidR="00876A8B">
              <w:rPr>
                <w:rFonts w:ascii="Times New Roman" w:hAnsi="Times New Roman" w:cs="Times New Roman"/>
                <w:sz w:val="24"/>
                <w:szCs w:val="24"/>
              </w:rPr>
              <w:t xml:space="preserve">(распорядок дня). 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Покупки в маг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зине:основные проду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A3D">
              <w:rPr>
                <w:rFonts w:ascii="Times New Roman" w:hAnsi="Times New Roman" w:cs="Times New Roman"/>
                <w:sz w:val="24"/>
                <w:szCs w:val="24"/>
              </w:rPr>
              <w:t>тыпитания. Любимая еда.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Семейные праздн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 w:rsidR="00876A8B">
              <w:rPr>
                <w:rFonts w:ascii="Times New Roman" w:hAnsi="Times New Roman" w:cs="Times New Roman"/>
                <w:sz w:val="24"/>
                <w:szCs w:val="24"/>
              </w:rPr>
              <w:t>Рождество. День мат</w:t>
            </w:r>
            <w:r w:rsid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A8B">
              <w:rPr>
                <w:rFonts w:ascii="Times New Roman" w:hAnsi="Times New Roman" w:cs="Times New Roman"/>
                <w:sz w:val="24"/>
                <w:szCs w:val="24"/>
              </w:rPr>
              <w:t>ри. Подарки.</w:t>
            </w: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76A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778" w:type="dxa"/>
          </w:tcPr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 Moments!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(6 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2); 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Families near and far! My Fam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lyTree!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2);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 Crest!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6);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 by Day!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(6 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 8);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Tesco Superstore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4);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All the things I like!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(6 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);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3); 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bite to eat! I scream for ice cream!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3); 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Merry Christmas, everybody! Mother’s Day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 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7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cial Days!)</w:t>
            </w:r>
            <w:proofErr w:type="gramStart"/>
            <w:r w:rsidRPr="0087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Everybody</w:t>
            </w:r>
            <w:proofErr w:type="gramEnd"/>
            <w:r w:rsidRPr="00876A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likes presents!</w:t>
            </w:r>
            <w:r w:rsidRPr="00351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5).</w:t>
            </w:r>
          </w:p>
          <w:p w:rsidR="00114CDE" w:rsidRPr="00284A3D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</w:tcPr>
          <w:p w:rsidR="00876A8B" w:rsidRPr="00A8284A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Ведутдиалог</w:t>
            </w:r>
            <w:r w:rsidRPr="00A82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A82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олюб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мойеде</w:t>
            </w:r>
            <w:r w:rsidRPr="00A828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иэтикетный</w:t>
            </w:r>
          </w:p>
          <w:p w:rsidR="00876A8B" w:rsidRPr="00A8284A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A828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вмагазине</w:t>
            </w:r>
            <w:r w:rsidRPr="00A82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DA15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очленахсвоейс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Pr="00DA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предпочтенияхведе</w:t>
            </w:r>
            <w:r w:rsidRPr="00DA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рядке дня, называют время).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аудиозаписи, построенныена из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материале: кра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кие диалоги,рифмовки, песни.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ют как </w:t>
            </w:r>
            <w:proofErr w:type="gram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так и </w:t>
            </w:r>
            <w:proofErr w:type="spell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ербально</w:t>
            </w:r>
            <w:proofErr w:type="spell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агируют на услыша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ное.Выразительно читают вслух и про себя небольшиетексты, п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знакомых слов вдвуязычном сл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варе учебника.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о св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ей семье, любимом дненедели, о том, что делают в выходные, с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ставляют списокдля покупки пр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дуктов и пишут записку.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транскрипц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онных значков.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Пишут транскрипционные знаки /</w:t>
            </w:r>
            <w:proofErr w:type="spell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/ и / /; /</w:t>
            </w:r>
            <w:proofErr w:type="spell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/ и /i/; /k/, /s/,/ /.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Читают окончания существител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ных во множественномчисле.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Читают буквы</w:t>
            </w:r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a, i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слоге, букву</w:t>
            </w:r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 разли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ных сочетаниях и положениях.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ва с его звуковымобразом на осн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ве знания основных правил чтения.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фразах,интонацию в ц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ритмико-интонаци</w:t>
            </w:r>
            <w:r w:rsidR="00DA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онных особенностей.</w:t>
            </w:r>
          </w:p>
          <w:p w:rsidR="00876A8B" w:rsidRPr="00876A8B" w:rsidRDefault="00876A8B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Употребляют притяжательные м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стоимения</w:t>
            </w:r>
            <w:proofErr w:type="gram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ножественное число существительных, образованных по</w:t>
            </w:r>
          </w:p>
          <w:p w:rsidR="00114CDE" w:rsidRPr="00876A8B" w:rsidRDefault="00876A8B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 xml:space="preserve">правилу, предлоги </w:t>
            </w:r>
            <w:proofErr w:type="spellStart"/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at,</w:t>
            </w:r>
            <w:r w:rsidRPr="00876A8B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I’dliketo</w:t>
            </w:r>
            <w:proofErr w:type="spellEnd"/>
            <w:r w:rsidRPr="00876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</w:tc>
      </w:tr>
      <w:tr w:rsidR="00114CDE" w:rsidRPr="00EE1019" w:rsidTr="003511FB">
        <w:tc>
          <w:tcPr>
            <w:tcW w:w="2943" w:type="dxa"/>
          </w:tcPr>
          <w:p w:rsidR="00114CDE" w:rsidRPr="00CA6E1E" w:rsidRDefault="00114CDE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="00DE695C">
              <w:rPr>
                <w:rFonts w:ascii="Times New Roman" w:hAnsi="Times New Roman" w:cs="Times New Roman"/>
                <w:sz w:val="24"/>
                <w:szCs w:val="24"/>
              </w:rPr>
              <w:t xml:space="preserve"> Мои л</w:t>
            </w:r>
            <w:r w:rsidR="00DE6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95C">
              <w:rPr>
                <w:rFonts w:ascii="Times New Roman" w:hAnsi="Times New Roman" w:cs="Times New Roman"/>
                <w:sz w:val="24"/>
                <w:szCs w:val="24"/>
              </w:rPr>
              <w:t>бимые занятия.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>Выходной день (в</w:t>
            </w:r>
            <w:r w:rsidR="00DE695C">
              <w:rPr>
                <w:rFonts w:ascii="Times New Roman" w:hAnsi="Times New Roman" w:cs="Times New Roman"/>
                <w:sz w:val="24"/>
                <w:szCs w:val="24"/>
              </w:rPr>
              <w:t xml:space="preserve"> театре животных</w:t>
            </w:r>
            <w:r w:rsidRPr="00CA6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95C">
              <w:rPr>
                <w:rFonts w:ascii="Times New Roman" w:hAnsi="Times New Roman" w:cs="Times New Roman"/>
                <w:sz w:val="24"/>
                <w:szCs w:val="24"/>
              </w:rPr>
              <w:t>доме-музее, парке).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69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114CDE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Come in and play!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 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4); 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Get ready, get set, go! Fun after school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7); 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toon </w:t>
            </w:r>
            <w:proofErr w:type="spellStart"/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Favourites</w:t>
            </w:r>
            <w:proofErr w:type="spellEnd"/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! Cartoon time 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8);</w:t>
            </w:r>
          </w:p>
          <w:p w:rsidR="00114CDE" w:rsidRPr="00DE695C" w:rsidRDefault="00DE695C" w:rsidP="00DA1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Grandpa </w:t>
            </w:r>
            <w:proofErr w:type="spellStart"/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Durov’s</w:t>
            </w:r>
            <w:proofErr w:type="spellEnd"/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Wo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derland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5).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House museums in Russia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6);</w:t>
            </w:r>
            <w:r w:rsidRPr="00DE695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day off!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 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E69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7).</w:t>
            </w:r>
          </w:p>
        </w:tc>
        <w:tc>
          <w:tcPr>
            <w:tcW w:w="3850" w:type="dxa"/>
          </w:tcPr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прина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лежности игрушек, отом, что д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лают в данное время, что любят делать всвободное время.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хобби, в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ходном дне.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аудиозаписи, построенныена из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материале: кра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кие диалоги,рифмовки, песни.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 реаг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руют на услышанное.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ют как основнуюинформацию, так и детали</w:t>
            </w:r>
            <w:proofErr w:type="gramStart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ыразительно читают вслух и про себя небольшиете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сты, построенные на изученном языковом материале.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знакомых слов вдвуязычном сл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варе учебника.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о дне, проведённом в парке.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транскрипц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онных значков.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Пишут транскрипционные знаки 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oυ</w:t>
            </w:r>
            <w:proofErr w:type="spellEnd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/ и /ɒ/; /n/ и /ŋ/.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Читают букву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 открытом и з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крытом </w:t>
            </w:r>
            <w:proofErr w:type="gramStart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proofErr w:type="gramEnd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, сочетание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proofErr w:type="spellEnd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 xml:space="preserve">ва с его </w:t>
            </w:r>
            <w:proofErr w:type="gramStart"/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образом на основе знания осно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ных правил чтения.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DE695C" w:rsidRPr="00DE695C" w:rsidRDefault="00DE695C" w:rsidP="00DE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ритмико-интонационных особенностей.</w:t>
            </w:r>
          </w:p>
          <w:p w:rsidR="00114CDE" w:rsidRPr="00EE1019" w:rsidRDefault="00DE695C" w:rsidP="00EE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Употребляют неопределённый а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тикль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a/</w:t>
            </w:r>
            <w:proofErr w:type="spellStart"/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an,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указательныеместоимения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that,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any</w:t>
            </w:r>
            <w:r w:rsidRPr="00EE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PresentContinuous</w:t>
            </w:r>
            <w:r w:rsidRPr="00EE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PresentSimple</w:t>
            </w:r>
            <w:r w:rsidRPr="00EE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E695C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DE69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likedoing</w:t>
            </w:r>
            <w:r w:rsidRPr="00EE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B5D6D" w:rsidRPr="002B5D6D" w:rsidTr="003511FB">
        <w:tc>
          <w:tcPr>
            <w:tcW w:w="2943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 и мои др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зья: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увлечения/хобби,совместныезан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юбимоедомашнееживотное: имя, возраст,цвет, размер, характер,что ум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ет делать.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  <w:p w:rsidR="002B5D6D" w:rsidRPr="00B35700" w:rsidRDefault="002B5D6D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B5D6D" w:rsidRPr="00DA1570" w:rsidRDefault="002B5D6D" w:rsidP="00DA15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day off!</w:t>
            </w:r>
            <w:r w:rsidRPr="002B5D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(2</w:t>
            </w:r>
            <w:r w:rsidRPr="002B5D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2B5D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7);</w:t>
            </w:r>
            <w:r w:rsidRPr="00DA15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FurryFriends!</w:t>
            </w:r>
            <w:r w:rsidRPr="00DA15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(6 </w:t>
            </w:r>
            <w:r w:rsidRPr="002B5D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A15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DA15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5).</w:t>
            </w:r>
          </w:p>
        </w:tc>
        <w:tc>
          <w:tcPr>
            <w:tcW w:w="3850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возрасте животных.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Называют части тела и описывают животных.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инебольшие д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ступные тексты в аудиозаписи, п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строенные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на изученном языковом материале: краткие диалоги,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рифмовки, песни.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 реаг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руют на услышанное.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небольшиетексты, построе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ные на изученном языковом мат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риале.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знакомых слов вдвуязычномслов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ре учебника.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с опорой на образец о св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ём питомце.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транскрипц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онных значков.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Пишут транскрипционные знаки /</w:t>
            </w:r>
            <w:proofErr w:type="spell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/ и /i/.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Читают букву</w:t>
            </w:r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крытом слоге.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ва с его 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образом на основе знания осно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ных правил чтения.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Читают написанные цифрами к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личественныечислительные от 20 до 50.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Употребляют множественное чи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ло существительных,образованных не по правилу, числительные от 20 до 50.</w:t>
            </w:r>
          </w:p>
        </w:tc>
      </w:tr>
      <w:tr w:rsidR="002B5D6D" w:rsidRPr="002B5D6D" w:rsidTr="003511FB">
        <w:tc>
          <w:tcPr>
            <w:tcW w:w="2943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Моя школа</w:t>
            </w:r>
            <w:proofErr w:type="gramStart"/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предметы, школьные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принадлежности.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2778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School Days!</w:t>
            </w:r>
            <w:r w:rsidRPr="002B5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(6 </w:t>
            </w:r>
            <w:r w:rsidRPr="002B5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2B5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</w:t>
            </w: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2B5D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ule 1); Schools in the UK! Primary schools in Russia (Module 1).</w:t>
            </w:r>
          </w:p>
        </w:tc>
        <w:tc>
          <w:tcPr>
            <w:tcW w:w="3850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любимых предметах.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Рассказывают о школьных пре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метах.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аудиозаписи, построенныена из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материале: кра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кие диалоги,рифмовку.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 реаг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руют на услышанное.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и про себя 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тексты, построенные на изученном языковом материале.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знакомых слов 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двуязычном 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эле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тронное сообщение о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любимых школьных предметах.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транскрипц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онных значков.</w:t>
            </w:r>
          </w:p>
          <w:p w:rsid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Пишут транскрипционные знаки / / и /e/.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Читают букву</w:t>
            </w:r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крытом слоге.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ва с его 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образом на основе знания осно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ных правил чтения.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Читают написанные цифрами к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личественныечислительные от 11 до 20.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Употребляют повелительное наклонение глаг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ислительные от 11 до 20, ра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D6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делительный </w:t>
            </w:r>
            <w:proofErr w:type="spellStart"/>
            <w:r w:rsidRPr="002B5D6D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</w:t>
            </w:r>
            <w:proofErr w:type="spellEnd"/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14CDE" w:rsidRPr="00A743AF" w:rsidTr="003511FB">
        <w:tc>
          <w:tcPr>
            <w:tcW w:w="2943" w:type="dxa"/>
          </w:tcPr>
          <w:p w:rsidR="00114CDE" w:rsidRPr="00B35700" w:rsidRDefault="00114CDE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ом/квартира/комната: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азвания комнат, ихра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мер,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</w:t>
            </w:r>
            <w:r w:rsidR="002B5D6D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 w:rsidRPr="00035077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114CDE" w:rsidRPr="00B35700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2B5D6D" w:rsidRPr="002B5D6D" w:rsidRDefault="002B5D6D" w:rsidP="002B5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 and play! In my room!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 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B5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2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4);</w:t>
            </w:r>
          </w:p>
          <w:p w:rsidR="00A743AF" w:rsidRPr="00A743AF" w:rsidRDefault="002B5D6D" w:rsidP="00A7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Home sweet home! </w:t>
            </w:r>
            <w:proofErr w:type="spellStart"/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MyHouse</w:t>
            </w:r>
            <w:proofErr w:type="spellEnd"/>
            <w:r w:rsidRPr="002B5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  <w:r w:rsidR="00A743AF" w:rsidRPr="00A7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 xml:space="preserve"> 6).</w:t>
            </w:r>
          </w:p>
          <w:p w:rsidR="00114CDE" w:rsidRPr="00E70676" w:rsidRDefault="00114CDE" w:rsidP="00876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4CDE" w:rsidRPr="00E70676" w:rsidRDefault="00114CDE" w:rsidP="0087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</w:tcPr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Ведут диалог-расспрос (о предм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тах мебели и ихколичестве).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Рассказывают о своём д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ме/квартире/комнате.Оперируют активной лексикой в процессе 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щения.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Воспроизводят наизусть тексты рифмовок, песен.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Понимают на слух речь учителя, одноклассников и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небольшие доступные тексты в аудиозаписи, построенные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на изученном языковом материале: краткие диалоги,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рифмовки, песни.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Вербально или </w:t>
            </w:r>
            <w:proofErr w:type="spellStart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невербально</w:t>
            </w:r>
            <w:proofErr w:type="spellEnd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реаг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руют на услышанное.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читают вслух и про 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себя небольшиетексты, построе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ные на изученном языковом мат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риале.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 значение отдельных н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знакомых слов вдвуязычном сл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варе учебника.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Читают о гербе семьи с извлечен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ем основнойинформации.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Пишут с опорой на образец о предметах мебели </w:t>
            </w:r>
            <w:proofErr w:type="gramStart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своей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комнате, описывают дом/квартиру.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онных значков.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Пишут транскрипционные знаки / / и / /.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Читают букву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открытом и з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крытом слоге.Овладевают осно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ными правилами чтения и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орфографии, написанием наиболее употребительных слов.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Соотносят графический образ сл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с его </w:t>
            </w:r>
            <w:proofErr w:type="gramStart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звуковым</w:t>
            </w:r>
            <w:proofErr w:type="gramEnd"/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образом на основе знания осно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ных правил чтения.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Распознают и используют связ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ющее “r”.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правильное ударение в словах и фразах,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интонацию в целом.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произносят предложения с точки зрения их ритмико-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интонационных особенностей.</w:t>
            </w:r>
          </w:p>
          <w:p w:rsidR="00A743AF" w:rsidRPr="00A743AF" w:rsidRDefault="00A743AF" w:rsidP="00A743A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Употребляют указательные </w:t>
            </w:r>
            <w:proofErr w:type="spellStart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мест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имения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these</w:t>
            </w:r>
            <w:proofErr w:type="spellEnd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those</w:t>
            </w:r>
            <w:proofErr w:type="spellEnd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14CDE" w:rsidRPr="00A743AF" w:rsidRDefault="00A743AF" w:rsidP="00A743A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предлоги места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nextto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infrontof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hind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множественноечисло сущ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ствительных, образованных не по правилу (-</w:t>
            </w:r>
            <w:proofErr w:type="spellStart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es</w:t>
            </w:r>
            <w:proofErr w:type="spellEnd"/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ies</w:t>
            </w:r>
            <w:proofErr w:type="spellEnd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ves</w:t>
            </w:r>
            <w:proofErr w:type="spellEnd"/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структуру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thereis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thereare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>тельноеслово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A7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союз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cause</w:t>
            </w:r>
            <w:r w:rsidRPr="00A7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14CDE" w:rsidTr="003511FB">
        <w:tc>
          <w:tcPr>
            <w:tcW w:w="2943" w:type="dxa"/>
          </w:tcPr>
          <w:p w:rsidR="00A743AF" w:rsidRDefault="00114CDE" w:rsidP="00A7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A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а/страныизучаемого языка иродная стр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F9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3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дома,магазины, ж</w:t>
            </w:r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вотныймир, блюданаци</w:t>
            </w:r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3AF" w:rsidRPr="00A743AF">
              <w:rPr>
                <w:rFonts w:ascii="Times New Roman" w:hAnsi="Times New Roman" w:cs="Times New Roman"/>
                <w:sz w:val="24"/>
                <w:szCs w:val="24"/>
              </w:rPr>
              <w:t>нальной кухни,школа, мир увлечений)</w:t>
            </w:r>
            <w:r w:rsidR="00A74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3AF" w:rsidRDefault="00A743AF" w:rsidP="00A7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произведения 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фольклора на изучаемом иностранном языке(рифмовки, стихи, песни, сказки). </w:t>
            </w:r>
          </w:p>
          <w:p w:rsidR="00A743AF" w:rsidRDefault="00A743AF" w:rsidP="00A7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Некоторые формыречев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го и неречевого этикета стран изучаемого языка в ряде ситуаций общения(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школе, 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во время совмес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столом,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газине</w:t>
            </w:r>
            <w:r w:rsidRPr="00A743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CDE" w:rsidRPr="00F9373E" w:rsidRDefault="00114CDE" w:rsidP="00A7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743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14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778" w:type="dxa"/>
          </w:tcPr>
          <w:p w:rsidR="00633A2C" w:rsidRPr="00633A2C" w:rsidRDefault="00A743AF" w:rsidP="00633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Schools in the UK. Prim</w:t>
            </w: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rySchools in Russia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1);Families near and far (UK,Australia). Families in Russia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)(Module 2);A bite to eat! (UK), I scream for ice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cream!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</w:t>
            </w:r>
            <w:r w:rsidR="003511F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(Module </w:t>
            </w:r>
            <w:r w:rsidR="003511F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3);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Tesco Superstore (UK), Everybody likes presents!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(Module 4); Animals Down Under! (Australia). Grandpa </w:t>
            </w:r>
            <w:proofErr w:type="spellStart"/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Durov’s</w:t>
            </w:r>
            <w:proofErr w:type="spellEnd"/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Wo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derland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), (Module 5); British Homes! House Museums in Russia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(Module 6); Get ready, get set, go! (USA). Fun after school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(Module 7); Cartoon </w:t>
            </w:r>
            <w:proofErr w:type="spellStart"/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Favourites</w:t>
            </w:r>
            <w:proofErr w:type="spellEnd"/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(USA). Cartoon time (1 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633A2C"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 (Module 8);</w:t>
            </w:r>
          </w:p>
          <w:p w:rsidR="00114CDE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The Toy Soldier (Reader, Modules1–8) (8 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). We wish you a merry Chris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633A2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mas. </w:t>
            </w: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love you, Lovey </w:t>
            </w:r>
            <w:proofErr w:type="spellStart"/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Dovey</w:t>
            </w:r>
            <w:proofErr w:type="spellEnd"/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850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своей школе, о том, чем занимаются послеуроков, семейном дереве, о лакомствах, подарках и ДедеМорозе, домах-музеях, о любимом персонаж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мультфильмов.Оперируют акти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ной лексикой в процессе общения.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шие произведениядетского фоль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лора: стихотворение, песню.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заголовку,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ва,грамматические явления и п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нимают основноесодержание.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Читают с полным пониманием текста о театре зверейДурова, д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мах-музеях.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Читают про себя небольшие те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сты, построенные наизученном языковом материале, а также с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держащиенезнакомые слова.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значении незн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комых слов по знакомымсловоо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разовательным элементам (пр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ставки, суффиксы),аналогии с родным языком, конверсии, ко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тексту,наглядности.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Не обращают внимания на незн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комые слова, немешающие пон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мать основное содержание текста.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знакомых слов вдвуязычном сл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варе учебника.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о св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ей школе, своёмсемейном дереве, подарках.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Правильно оформляют конверт (с опорой на образец).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114CDE" w:rsidRPr="00114CDE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</w:tc>
      </w:tr>
    </w:tbl>
    <w:p w:rsidR="00114CDE" w:rsidRDefault="00114CDE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2C" w:rsidRPr="00633A2C" w:rsidRDefault="00633A2C" w:rsidP="0063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4</w:t>
      </w:r>
      <w:r w:rsidRPr="00633A2C">
        <w:rPr>
          <w:rFonts w:ascii="Times New Roman" w:hAnsi="Times New Roman" w:cs="Times New Roman"/>
          <w:b/>
          <w:sz w:val="24"/>
          <w:szCs w:val="24"/>
        </w:rPr>
        <w:t xml:space="preserve"> класс (68 часов)</w:t>
      </w:r>
    </w:p>
    <w:p w:rsidR="00633A2C" w:rsidRPr="00633A2C" w:rsidRDefault="00633A2C" w:rsidP="00633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14"/>
        <w:gridCol w:w="4114"/>
      </w:tblGrid>
      <w:tr w:rsidR="00633A2C" w:rsidRPr="00633A2C" w:rsidTr="003511FB">
        <w:tc>
          <w:tcPr>
            <w:tcW w:w="2943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4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114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УД</w:t>
            </w:r>
          </w:p>
        </w:tc>
      </w:tr>
      <w:tr w:rsidR="00633A2C" w:rsidRPr="00633A2C" w:rsidTr="003511FB">
        <w:tc>
          <w:tcPr>
            <w:tcW w:w="2943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(с новыми</w:t>
            </w:r>
            <w:proofErr w:type="gramEnd"/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друзьями: имя, фамилия,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  <w:r w:rsidR="00BF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класс;</w:t>
            </w:r>
            <w:r w:rsidR="00BF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жами детских</w:t>
            </w:r>
            <w:r w:rsidR="00BF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633A2C" w:rsidRPr="00633A2C" w:rsidRDefault="00633A2C" w:rsidP="00DA1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 (сиспользованием типи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ных фраз английского р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чевогоэтикета). </w:t>
            </w: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514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Back together</w:t>
            </w:r>
            <w:r w:rsidRPr="00633A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633A2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33A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33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(Starter Unit a)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345469" w:rsidRPr="00345469" w:rsidRDefault="00633A2C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Ведут этикетный диалог (знакомство, </w:t>
            </w:r>
            <w:r w:rsidR="00345469" w:rsidRPr="00345469">
              <w:rPr>
                <w:rFonts w:ascii="Times New Roman" w:hAnsi="Times New Roman" w:cs="Times New Roman"/>
                <w:sz w:val="24"/>
                <w:szCs w:val="24"/>
              </w:rPr>
              <w:t>приветствие –прощание, вручение подарка – благодарность за подарок);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диалог-расспрос (что умеют делать одноклассники).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мовок, песен.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речь учителя по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урока и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озаписи, построенныена изученном языковом материале (краткие диал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ги,песню).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Читают, извлекая нужную информ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цию (библиотечныйформуляр).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письма.</w:t>
            </w:r>
          </w:p>
          <w:p w:rsidR="00633A2C" w:rsidRPr="00345469" w:rsidRDefault="00345469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454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3454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633A2C" w:rsidRPr="00EE1019" w:rsidTr="003511FB">
        <w:tc>
          <w:tcPr>
            <w:tcW w:w="2943" w:type="dxa"/>
          </w:tcPr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: члены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семьи, их имена,</w:t>
            </w:r>
          </w:p>
          <w:p w:rsidR="00345469" w:rsidRPr="00345469" w:rsidRDefault="00633A2C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34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5469" w:rsidRPr="00345469">
              <w:rPr>
                <w:rFonts w:ascii="Times New Roman" w:hAnsi="Times New Roman" w:cs="Times New Roman"/>
                <w:sz w:val="24"/>
                <w:szCs w:val="24"/>
              </w:rPr>
              <w:t>черты характера,</w:t>
            </w:r>
          </w:p>
          <w:p w:rsidR="00633A2C" w:rsidRPr="00345469" w:rsidRDefault="00345469" w:rsidP="00DA1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сии,увлечения/хобби.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Мой день(распорядок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бязанн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). Покупки в магазине: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одежда, обувь, 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основные продукты питания. Л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бимая еда. Семе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ныепраздн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33A2C"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деньрождения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633A2C"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3A2C" w:rsidRPr="00345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(20 </w:t>
            </w:r>
            <w:r w:rsidR="00633A2C"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33A2C" w:rsidRPr="00345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14" w:type="dxa"/>
          </w:tcPr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One big happy fam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ly!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D20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 w:rsidRPr="00D2012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(Module 1);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Russian children want to be(Module 2); The Animal Hospital!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(2 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(Module 2);Work and play! Work it out!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</w:t>
            </w:r>
            <w:r w:rsidR="003466BB" w:rsidRPr="00A828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(Module 2);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day in my life! (Module 2);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Where were you ye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terday? All your ye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terdays!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</w:t>
            </w:r>
            <w:r w:rsidRPr="00D201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4 </w:t>
            </w:r>
            <w:r w:rsidRPr="00D20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5); Places to go. Hello, sunshine!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8);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Tasty Treats! Make a meal of it!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3);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What’s for pudding?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3);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Where were you yesterday? Tea party.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ule 5);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Birthday wis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es!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5);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Happy New Year!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cialDays);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Day of the City</w:t>
            </w:r>
            <w:r w:rsidRPr="0034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5).</w:t>
            </w:r>
          </w:p>
          <w:p w:rsidR="00633A2C" w:rsidRPr="00633A2C" w:rsidRDefault="00633A2C" w:rsidP="00345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(за столом, в магазине) и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диалоги-расспросы (о внешности, характере, профессии</w:t>
            </w:r>
            <w:proofErr w:type="gramStart"/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влечениях, распорядке дня, дне рожд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ния).Пользуются основными комм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никативными типамиречи: описан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ем, сообщением, расск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зом,характеристикой (членов семьи, родственников,персонажей) по из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чаемым темам.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мовок, песен.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Понимают небольшие доступные тексты в аудиозаписи,построенные на изученном языковом материале.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небольшиетексты, построенные на изученном языковом материале, атакже содержащие отдельные новые слова, находят втексте необходимую информацию.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Читают букву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 + согласный /l/ или /r/.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комых слов вдвуязычном словаре учебника.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Вписывают в текст недостающие слова, пишут с опоройна образец п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здравление с праздником, нового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ниеобещания, викторину о наци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нальных блюдах.Отличают буквы от транскрипционных зна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ков,сравнивают и анализируют бу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восочетания и ихтранскрипцию.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читают и пишут слова </w:t>
            </w:r>
            <w:proofErr w:type="spellStart"/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g,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сбуквосочетаниями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ar</w:t>
            </w:r>
            <w:proofErr w:type="spellEnd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or</w:t>
            </w:r>
            <w:proofErr w:type="spellEnd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ir</w:t>
            </w:r>
            <w:proofErr w:type="spellEnd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ur</w:t>
            </w:r>
            <w:proofErr w:type="spellEnd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5469">
              <w:rPr>
                <w:rFonts w:ascii="Times New Roman" w:hAnsi="Times New Roman" w:cs="Times New Roman"/>
                <w:iCs/>
                <w:sz w:val="24"/>
                <w:szCs w:val="24"/>
              </w:rPr>
              <w:t>er</w:t>
            </w:r>
            <w:proofErr w:type="spellEnd"/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 в 3-м типе ударногослога.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правилами чтения иорфографии, написанием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употребительных слов.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слова с его звуковымобразом на основе зн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ния основных правил чтения.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345469" w:rsidRPr="00345469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345469" w:rsidRPr="003466BB" w:rsidRDefault="00345469" w:rsidP="0034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ритмико-интонационныхособенностей</w:t>
            </w:r>
            <w:r w:rsidRPr="003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A2C" w:rsidRPr="00EE1019" w:rsidRDefault="00345469" w:rsidP="00EE10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sent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EE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lot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much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many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r w:rsidRPr="00EE10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E1019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EE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where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when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why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how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6B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</w:t>
            </w:r>
            <w:r w:rsidR="006B7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454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EE10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33A2C" w:rsidRPr="004C4134" w:rsidTr="003511FB">
        <w:tc>
          <w:tcPr>
            <w:tcW w:w="2943" w:type="dxa"/>
          </w:tcPr>
          <w:p w:rsidR="004C4134" w:rsidRPr="004C4134" w:rsidRDefault="00633A2C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  <w:r w:rsidR="00E96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134" w:rsidRPr="004C4134"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Виды спорта испортивные игры.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Мои любимые сказки,</w:t>
            </w:r>
          </w:p>
          <w:p w:rsidR="00633A2C" w:rsidRPr="00633A2C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комиксы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>. Выходной день (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взоопарке, в паркеа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тракционов, вкинотеатре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3A2C"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A2C"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33A2C"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Working Day</w:t>
            </w:r>
            <w:proofErr w:type="gramStart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!;</w:t>
            </w:r>
            <w:proofErr w:type="gramEnd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Work and play!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(3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2);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Tell the Tale!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6);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world of Fairy T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les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Arthur &amp; Rascal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(Cartoon St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ry, Modules 1–8);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the Zoo!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4);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walk in the wild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4);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Where were you yesterday</w:t>
            </w:r>
            <w:proofErr w:type="gramStart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?;</w:t>
            </w:r>
            <w:proofErr w:type="gramEnd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All our yesterdays!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5);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Days to Remember!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 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C4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7).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Alton Towers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7); </w:t>
            </w:r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Places to Go</w:t>
            </w:r>
            <w:proofErr w:type="gramStart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!;</w:t>
            </w:r>
            <w:proofErr w:type="gramEnd"/>
            <w:r w:rsidRPr="004C41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Florida fun!; Travelling is fun!</w:t>
            </w:r>
            <w:r w:rsidRPr="004C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8).</w:t>
            </w:r>
          </w:p>
          <w:p w:rsidR="00633A2C" w:rsidRPr="004C4134" w:rsidRDefault="00633A2C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люб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мых занятиях иувлечениях, о живо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ных в зоопарке, о том, как провел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выходные).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тивными типами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речи: описанием, сообщением, ра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сказом по изучаемымтемам (увлеч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ния и занятия спортом, выхо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осещение зоопарка, парка 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тракционов, кинотеатра и т.д.).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мовок, песен.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Понимают небольшие доступные тексты в аудиозаписи,построенные на изученном языковом материале.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как основнуюинформацию, так и д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тали.Читают выразительно вслух и про себя небольшиетексты, постр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енные на изученном языковом мат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риале, атакже содержащие отдельные новые слова, находят втексте нео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комых слов вдвуязычном словаре учебника.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Вписывают в текст недостающие 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пишут с опоройна образец рассказ о родственнике, интересную историю,рассказ о животном, рассказ о лучшем дне года.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Отличают буквы от транскрипцио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ных значков,сравнивают и анализ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руют буквосочетания и ихтранскри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Правильно читают окончание -</w:t>
            </w:r>
            <w:proofErr w:type="spell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глаголах,буквосочетание</w:t>
            </w:r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oo</w:t>
            </w:r>
            <w:proofErr w:type="spellEnd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 и букву</w:t>
            </w:r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Соотносят графический образ слова с его звуковымобразом на основе зн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ния основных правил чт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ния.Соблюдают правильное ударение в словах и фразах,интонацию в ц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4C4134" w:rsidRPr="004C4134" w:rsidRDefault="004C4134" w:rsidP="004C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ритмико-интонационных особенностей.</w:t>
            </w:r>
          </w:p>
          <w:p w:rsidR="00633A2C" w:rsidRPr="004C4134" w:rsidRDefault="004C4134" w:rsidP="003466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Противопоставляют</w:t>
            </w:r>
            <w:r w:rsidRPr="003466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PresentConti</w:t>
            </w:r>
            <w:r w:rsidR="003466BB" w:rsidRPr="00346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466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nuous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6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PresentSimple</w:t>
            </w:r>
            <w:r w:rsidRPr="00346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правильные и неправильные глаголы </w:t>
            </w:r>
            <w:proofErr w:type="spell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в сра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и </w:t>
            </w:r>
            <w:proofErr w:type="spell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превосходнойстепени</w:t>
            </w:r>
            <w:proofErr w:type="spellEnd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модальный </w:t>
            </w:r>
            <w:proofErr w:type="spellStart"/>
            <w:r w:rsidRPr="004C413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</w:t>
            </w:r>
            <w:proofErr w:type="spellEnd"/>
            <w:r w:rsidRPr="004C4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33A2C" w:rsidRPr="00633A2C" w:rsidTr="003511FB">
        <w:tc>
          <w:tcPr>
            <w:tcW w:w="2943" w:type="dxa"/>
          </w:tcPr>
          <w:p w:rsidR="00633A2C" w:rsidRPr="00633A2C" w:rsidRDefault="00633A2C" w:rsidP="00983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 и мои друзья: 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имя,возраст, вне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ность,характер,увлечения/хобби.Совместные зан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83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best friend!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(2 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(Module 1); Magic moments!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(2 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ule 7).</w:t>
            </w:r>
          </w:p>
          <w:p w:rsidR="00633A2C" w:rsidRPr="009832E2" w:rsidRDefault="00633A2C" w:rsidP="00633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люб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мых занятиях друзей).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тивными типами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речи: описанием, сообщением, ра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сказом по изучаемымтемам (увлеч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ния и занятия спортом, друзья и т. д.).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мовок, песен.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Понимают небольшие доступные тексты в аудиозаписи,построенные на изученном языковом матери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ле.Читают выразительно вслух и про себя небольшиетексты, построенные на изученном языковом материале, атакже содержащие отдельные новые слова, находят втексте необходимую информацию.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с опорой на образец рассказ о лучшем друге.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произносят предложения с точки зрения их ритмико-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  <w:p w:rsidR="00633A2C" w:rsidRPr="009832E2" w:rsidRDefault="009832E2" w:rsidP="009832E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9832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Continuous.</w:t>
            </w:r>
          </w:p>
        </w:tc>
      </w:tr>
      <w:tr w:rsidR="00633A2C" w:rsidRPr="00633A2C" w:rsidTr="003511FB">
        <w:tc>
          <w:tcPr>
            <w:tcW w:w="2943" w:type="dxa"/>
          </w:tcPr>
          <w:p w:rsidR="00633A2C" w:rsidRPr="00633A2C" w:rsidRDefault="009832E2" w:rsidP="00983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Моя школа: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>ныепредметы, школ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>ныепринадлежн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3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сти,школьные праздники. </w:t>
            </w:r>
            <w:r w:rsidR="00633A2C"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3A2C"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514" w:type="dxa"/>
          </w:tcPr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Back Together!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 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(Starter Unit); The days we remember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(3 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9832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</w:t>
            </w:r>
            <w:r w:rsidRPr="009832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(Module 7).</w:t>
            </w:r>
          </w:p>
          <w:p w:rsidR="00633A2C" w:rsidRPr="00633A2C" w:rsidRDefault="00633A2C" w:rsidP="00633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Ведут диалоги-расспросы (о люб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мых школьныхпраздниках).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тивными типами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речи: описанием, сообщением, ра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сказом по изучаемымтемам (самые памятные дни в начальной школе).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общения.Воспроизводят наизусть тексты рифмовок, песен.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Понимают небольшие доступные тексты в аудиозаписи,построенные на изученном языковом материале.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вслух и про себя небольшиетексты, построенные на изученном языковом материале, атакже содержащие отдельные новые слова, учатсянаходить в тексте нео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ходимую информацию.</w:t>
            </w:r>
          </w:p>
          <w:p w:rsidR="009832E2" w:rsidRPr="009832E2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633A2C" w:rsidRPr="009832E2" w:rsidRDefault="009832E2" w:rsidP="009832E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832E2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 w:rsidRPr="009832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PastSimple</w:t>
            </w:r>
            <w:proofErr w:type="spellEnd"/>
            <w:r w:rsidRPr="009832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33A2C" w:rsidRPr="00633A2C" w:rsidTr="003511FB">
        <w:tc>
          <w:tcPr>
            <w:tcW w:w="2943" w:type="dxa"/>
          </w:tcPr>
          <w:p w:rsidR="00633A2C" w:rsidRPr="009832E2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 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(мой 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город/деревня/дом: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меты мебели и интерь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 w:rsidR="00983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Природа. Любимо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время года. Пог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2E2" w:rsidRPr="009832E2">
              <w:rPr>
                <w:rFonts w:ascii="Times New Roman" w:hAnsi="Times New Roman" w:cs="Times New Roman"/>
                <w:sz w:val="24"/>
                <w:szCs w:val="24"/>
              </w:rPr>
              <w:t>да.Путешествия.</w:t>
            </w: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2514" w:type="dxa"/>
          </w:tcPr>
          <w:p w:rsidR="009832E2" w:rsidRPr="00365DD0" w:rsidRDefault="009832E2" w:rsidP="009832E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Working Day!; The Animal</w:t>
            </w:r>
          </w:p>
          <w:p w:rsidR="009832E2" w:rsidRPr="00365DD0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Hospital!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 2);</w:t>
            </w:r>
          </w:p>
          <w:p w:rsidR="00365DD0" w:rsidRPr="00365DD0" w:rsidRDefault="009832E2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 &amp; Friends!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(2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(Module1);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Russian millionaire cities</w:t>
            </w:r>
            <w:r w:rsidR="000858E3" w:rsidRPr="000858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1).</w:t>
            </w:r>
            <w:r w:rsidR="000858E3" w:rsidRPr="0008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Places to go; Hello, sunshine!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365DD0"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(Module 8);</w:t>
            </w:r>
            <w:r w:rsidR="00365DD0"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 is fun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8).</w:t>
            </w:r>
          </w:p>
          <w:p w:rsidR="009832E2" w:rsidRPr="00365DD0" w:rsidRDefault="009832E2" w:rsidP="00983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3A2C" w:rsidRPr="00365DD0" w:rsidRDefault="00633A2C" w:rsidP="00633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3A2C" w:rsidRPr="00365DD0" w:rsidRDefault="00633A2C" w:rsidP="0063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Ведут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диалоги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расспросы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мест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нахождениипредметов</w:t>
            </w:r>
            <w:proofErr w:type="spellEnd"/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комнате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зданий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планах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наближа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шее</w:t>
            </w:r>
            <w:proofErr w:type="spellEnd"/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будущее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каникулы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85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погоде).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Пользуются основными коммуник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тивными типами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речи: описанием, сообщением, ра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сказом по изучаемымтемам (крупные города России, планы на будущее иканикулы, погода, путешествия).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Оперируют активной лексикой в процессе общения.Воспроизводят наизусть тексты рифмовок, песен.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Понимают небольшие доступные тексты в аудиозаписи,построенные на изученном языковом материале.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Читают выразительно вслух и про себя небольшиетексты, построенные на изученном языковом материале,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атакже содержащие отдельные новые слова, находят втексте необходимую информацию.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Находят значение отдельных незн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комых слов вдвуязычном словаре учебника.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Пишут с опорой на образец письмо другу о каникулах.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транскрипцио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ных значков,сравнивают и анализ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руют буквосочетания и ихтранскри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цию.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proofErr w:type="spellStart"/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читают</w:t>
            </w:r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proofErr w:type="spellEnd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знакомятся с правилами чтениянемых букв</w:t>
            </w:r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w, k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начале слова.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Овладевают основными правилами чтения иорфографии, написанием наиболее употребительных слов.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Соотносят графический образ слова с его звуковымобразом на основе зн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ния основных правил чтения.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произносят предложения с точки зрения их ритмико-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интонационных особенностей.</w:t>
            </w:r>
          </w:p>
          <w:p w:rsidR="00633A2C" w:rsidRPr="00365DD0" w:rsidRDefault="00365DD0" w:rsidP="00365D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Употребляют предлоги, </w:t>
            </w:r>
            <w:proofErr w:type="spellStart"/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структ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ру</w:t>
            </w:r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tobegoingto</w:t>
            </w:r>
            <w:proofErr w:type="spellEnd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FutureSimple</w:t>
            </w:r>
            <w:proofErr w:type="spellEnd"/>
            <w:r w:rsidRPr="00365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 слова.</w:t>
            </w:r>
          </w:p>
        </w:tc>
      </w:tr>
      <w:tr w:rsidR="00633A2C" w:rsidRPr="00633A2C" w:rsidTr="003511FB">
        <w:tc>
          <w:tcPr>
            <w:tcW w:w="2943" w:type="dxa"/>
          </w:tcPr>
          <w:p w:rsidR="00365DD0" w:rsidRPr="00D32880" w:rsidRDefault="00633A2C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Страна/страны изуча</w:t>
            </w: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3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мого языка и родная страна</w:t>
            </w:r>
            <w:r w:rsidR="00D32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(общие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сведения: название, 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столица, ж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ный мир, 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блюда нац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кухни, школа, мир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увлеч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DD0" w:rsidRPr="00365DD0">
              <w:rPr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персонажи популярных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книг моих сверстников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(имена гер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ев книг,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черты характера).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фольклора на изучаемом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иностранном языке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(рифмовки, ст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хи,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песни, сказки).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Некоторые формы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вого и неречевого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этикета стран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изучаемого языка в р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ситуаций общения (в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во время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ной игры, за</w:t>
            </w:r>
            <w:r w:rsidR="00D3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столом, в м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DD0">
              <w:rPr>
                <w:rFonts w:ascii="Times New Roman" w:hAnsi="Times New Roman" w:cs="Times New Roman"/>
                <w:sz w:val="24"/>
                <w:szCs w:val="24"/>
              </w:rPr>
              <w:t>газине).</w:t>
            </w:r>
          </w:p>
          <w:p w:rsidR="00633A2C" w:rsidRPr="00633A2C" w:rsidRDefault="00633A2C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365D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3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514" w:type="dxa"/>
          </w:tcPr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English-speaking cou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tries of theworld; Ru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sian millionaire cities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(1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 (Module 1);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A Day in my life! (USA). What Russian children want to be (1 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(Module 2); What’s for pudding?(UK). What would you like for yourtea? (1 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) (Module 3); A walk in the wild! (Australia).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Animals need our help!</w:t>
            </w:r>
            <w:r w:rsidR="00BE7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(Module 4);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Birthday wishes! (UK). The Day of the City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5); 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Alton Towers (USA). The days weremember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(1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7);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Florida fun! (USA). Travelling isfun.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8);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April Fool’s Day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(Special Days)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:rsidR="00365DD0" w:rsidRPr="00365DD0" w:rsidRDefault="00365DD0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story behind the rhyme!(UK/USA). The world of FairyTales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 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6);</w:t>
            </w:r>
          </w:p>
          <w:p w:rsidR="00365DD0" w:rsidRPr="00C84D2F" w:rsidRDefault="00365DD0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Goldilocks and the Three Bears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(8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65D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(Reader, Modules 1–8)</w:t>
            </w:r>
            <w:proofErr w:type="gramStart"/>
            <w:r w:rsidRPr="0036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Tell</w:t>
            </w:r>
            <w:proofErr w:type="gramEnd"/>
            <w:r w:rsidRPr="00365D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the Tale!; The Hare and the</w:t>
            </w:r>
            <w:r w:rsidRPr="00C8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Tortoise</w:t>
            </w:r>
            <w:r w:rsidRPr="00C8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6).</w:t>
            </w:r>
          </w:p>
          <w:p w:rsidR="00633A2C" w:rsidRPr="00365DD0" w:rsidRDefault="00633A2C" w:rsidP="00365D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диалоги-расспросы (о городах, в которых живутродственники и др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зья, о любимой еде, о заповедниках ипомощи животным).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 ирассказывают о распоря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ке дня, о будущей профессии, оДне города, любимых героях сказок, п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мятных школьныхднях и т.д.Оперируют активной лексикой в процессе общения.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мовок, песен.Понимают небольшие доступные тексты в аудиозап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си,построенные на изученном язык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вом материале.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 xml:space="preserve">Читают выразительно вслух и про себя небольшиетексты, построенные на изученном языковом материале, атакже содержащие отдельные новые 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находят втексте необходимую информацию.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заголовку,зрительно воспринимают текст, узнают знакомые сл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ва,грамматические явления и пон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мают основноесодержание.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Не обращают внимания на незнак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мые слова, немешающие понимать основное содержание текста.Находят значение отдельных незнакомых слов вдвуязычном словаре учебника.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Вписывают в текст недостающие слова, пишут с опоройна образец п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здравление с праздником, письмо, началолюбимой сказки, программу Дня города.</w:t>
            </w:r>
          </w:p>
          <w:p w:rsidR="00C84D2F" w:rsidRPr="00C84D2F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фразах,интонацию в целом.</w:t>
            </w:r>
          </w:p>
          <w:p w:rsidR="00633A2C" w:rsidRPr="00BE72B3" w:rsidRDefault="00C84D2F" w:rsidP="00C8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английскогоязыка в чтении вслух и устной речи и корректнопр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износят предложения с точки зрения их ритмико-интонационных особе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D2F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</w:tr>
    </w:tbl>
    <w:p w:rsidR="00633A2C" w:rsidRDefault="00633A2C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00" w:rsidRPr="00DC3646" w:rsidRDefault="00AE4400" w:rsidP="00DC36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46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МАТЕРИАЛЬНО-ТЕХНИЧЕСКОГО ОБЕСПЕЧЕНИЯ </w:t>
      </w:r>
    </w:p>
    <w:p w:rsidR="00AE4400" w:rsidRPr="00AE4400" w:rsidRDefault="00AE4400" w:rsidP="00AE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00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AE4400" w:rsidRDefault="00AE4400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00" w:rsidRDefault="003511FB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комплект</w:t>
      </w:r>
    </w:p>
    <w:p w:rsidR="003511FB" w:rsidRDefault="003511FB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CD393E">
        <w:rPr>
          <w:rFonts w:ascii="Times New Roman" w:hAnsi="Times New Roman" w:cs="Times New Roman"/>
          <w:sz w:val="24"/>
          <w:szCs w:val="24"/>
        </w:rPr>
        <w:t>–демонстрационный</w:t>
      </w:r>
    </w:p>
    <w:p w:rsidR="00CD393E" w:rsidRDefault="00CD393E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980"/>
        <w:gridCol w:w="2387"/>
      </w:tblGrid>
      <w:tr w:rsidR="00CD393E" w:rsidRPr="00CD393E" w:rsidTr="00CD393E">
        <w:tc>
          <w:tcPr>
            <w:tcW w:w="816" w:type="dxa"/>
          </w:tcPr>
          <w:p w:rsidR="00CD393E" w:rsidRP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8" w:type="dxa"/>
          </w:tcPr>
          <w:p w:rsid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</w:t>
            </w:r>
          </w:p>
          <w:p w:rsidR="00CD393E" w:rsidRP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80" w:type="dxa"/>
          </w:tcPr>
          <w:p w:rsidR="00CD393E" w:rsidRP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2387" w:type="dxa"/>
          </w:tcPr>
          <w:p w:rsidR="00CD393E" w:rsidRP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D393E" w:rsidTr="00C57063">
        <w:tc>
          <w:tcPr>
            <w:tcW w:w="9571" w:type="dxa"/>
            <w:gridSpan w:val="4"/>
          </w:tcPr>
          <w:p w:rsidR="00CD393E" w:rsidRPr="00CD393E" w:rsidRDefault="00CD393E" w:rsidP="00CD3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CD393E" w:rsidTr="001B4387">
        <w:tc>
          <w:tcPr>
            <w:tcW w:w="816" w:type="dxa"/>
          </w:tcPr>
          <w:p w:rsidR="00CD393E" w:rsidRDefault="00CD393E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Учебники «Английский в фокусе» для 2</w:t>
            </w:r>
            <w:r w:rsidR="001B43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4 классов.</w:t>
            </w:r>
            <w:r w:rsidR="002B7D70">
              <w:rPr>
                <w:rFonts w:ascii="Times New Roman" w:hAnsi="Times New Roman" w:cs="Times New Roman"/>
                <w:sz w:val="24"/>
                <w:szCs w:val="24"/>
              </w:rPr>
              <w:t>- М.: Просвещение, 2015.</w:t>
            </w:r>
          </w:p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ный стандарт начального общего образования.</w:t>
            </w:r>
          </w:p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образов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ния по иностранному языку.</w:t>
            </w:r>
          </w:p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Быкова Н.И., Поспелова М.Д. Английский язык. Программы общеобразовательных учр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ждений. 2 – 4 классы (Английский в фокусе»).</w:t>
            </w:r>
          </w:p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Книги для учителя к УМК «Английский в ф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кусе» для 2 – 4 классов.</w:t>
            </w:r>
            <w:r w:rsidR="002B7D7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  <w:p w:rsidR="00CD393E" w:rsidRPr="00CD393E" w:rsidRDefault="00CD393E" w:rsidP="00CD393E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Двуязычные словари.</w:t>
            </w:r>
          </w:p>
        </w:tc>
        <w:tc>
          <w:tcPr>
            <w:tcW w:w="980" w:type="dxa"/>
            <w:vAlign w:val="center"/>
          </w:tcPr>
          <w:p w:rsidR="00CD393E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7" w:rsidRDefault="001B4387" w:rsidP="001B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7" w:type="dxa"/>
          </w:tcPr>
          <w:p w:rsidR="00CD393E" w:rsidRDefault="00CD393E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87" w:rsidTr="00C57063">
        <w:tc>
          <w:tcPr>
            <w:tcW w:w="9571" w:type="dxa"/>
            <w:gridSpan w:val="4"/>
          </w:tcPr>
          <w:p w:rsidR="001B4387" w:rsidRPr="001B4387" w:rsidRDefault="001B4387" w:rsidP="001B43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CD393E" w:rsidRPr="004752A6" w:rsidTr="00CD393E">
        <w:tc>
          <w:tcPr>
            <w:tcW w:w="816" w:type="dxa"/>
          </w:tcPr>
          <w:p w:rsidR="00CD393E" w:rsidRDefault="001B4387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8" w:type="dxa"/>
          </w:tcPr>
          <w:p w:rsidR="001B4387" w:rsidRDefault="001B4387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для 2 – 4 классов:</w:t>
            </w:r>
          </w:p>
          <w:p w:rsidR="001B4387" w:rsidRPr="001B4387" w:rsidRDefault="001B4387" w:rsidP="001B4387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1B4387" w:rsidRPr="001B4387" w:rsidRDefault="001B4387" w:rsidP="001B4387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</w:t>
            </w:r>
          </w:p>
          <w:p w:rsidR="001B4387" w:rsidRPr="001B4387" w:rsidRDefault="001B4387" w:rsidP="001B4387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Языковойпортфель</w:t>
            </w:r>
            <w:r w:rsidRPr="001B4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B4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Language Portfolio</w:t>
            </w:r>
            <w:r w:rsidRPr="001B4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80" w:type="dxa"/>
          </w:tcPr>
          <w:p w:rsidR="00CD393E" w:rsidRPr="001B4387" w:rsidRDefault="00CD393E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CD393E" w:rsidRPr="001B4387" w:rsidRDefault="00CD393E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387" w:rsidRPr="001B4387" w:rsidTr="00C57063">
        <w:tc>
          <w:tcPr>
            <w:tcW w:w="9571" w:type="dxa"/>
            <w:gridSpan w:val="4"/>
          </w:tcPr>
          <w:p w:rsidR="001B4387" w:rsidRPr="001B4387" w:rsidRDefault="00DC3646" w:rsidP="001B43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Демонстрационные</w:t>
            </w:r>
            <w:r w:rsidR="001B4387" w:rsidRPr="001B4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пособия</w:t>
            </w:r>
          </w:p>
        </w:tc>
      </w:tr>
      <w:tr w:rsidR="00CD393E" w:rsidRPr="001B4387" w:rsidTr="00CD393E">
        <w:tc>
          <w:tcPr>
            <w:tcW w:w="816" w:type="dxa"/>
          </w:tcPr>
          <w:p w:rsidR="00CD393E" w:rsidRPr="001B4387" w:rsidRDefault="001B4387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CD393E" w:rsidRDefault="001B4387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  <w:p w:rsidR="001B4387" w:rsidRDefault="001B4387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буквосочетаний.</w:t>
            </w:r>
          </w:p>
          <w:p w:rsidR="001B4387" w:rsidRDefault="001B4387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(таблица).</w:t>
            </w:r>
          </w:p>
          <w:p w:rsidR="001B4387" w:rsidRDefault="001B4387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 грамматического материала, </w:t>
            </w:r>
            <w:r w:rsidR="00927789">
              <w:rPr>
                <w:rFonts w:ascii="Times New Roman" w:hAnsi="Times New Roman" w:cs="Times New Roman"/>
                <w:sz w:val="24"/>
                <w:szCs w:val="24"/>
              </w:rPr>
              <w:t>содержащегося в примерных программах начального образов</w:t>
            </w:r>
            <w:r w:rsidR="00927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789">
              <w:rPr>
                <w:rFonts w:ascii="Times New Roman" w:hAnsi="Times New Roman" w:cs="Times New Roman"/>
                <w:sz w:val="24"/>
                <w:szCs w:val="24"/>
              </w:rPr>
              <w:t>ния по иностранному языку.</w:t>
            </w:r>
          </w:p>
          <w:p w:rsidR="00927789" w:rsidRDefault="00927789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с тематическими картинками (</w:t>
            </w: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Picture Flashcards)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«Английский в фокусе» для 2 – 4 классов.</w:t>
            </w:r>
          </w:p>
          <w:p w:rsidR="00927789" w:rsidRDefault="00927789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плакаты к каждому модулю учебника «Английский в фокусе» для 2 – 4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 иностранном языке: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 изучаемого языка.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Европы.</w:t>
            </w:r>
          </w:p>
          <w:p w:rsidR="00927789" w:rsidRPr="00927789" w:rsidRDefault="00927789" w:rsidP="00927789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англоговорящим странам.</w:t>
            </w:r>
          </w:p>
        </w:tc>
        <w:tc>
          <w:tcPr>
            <w:tcW w:w="980" w:type="dxa"/>
          </w:tcPr>
          <w:p w:rsidR="00CD393E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27789" w:rsidRPr="001B4387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7" w:type="dxa"/>
          </w:tcPr>
          <w:p w:rsidR="00CD393E" w:rsidRPr="001B4387" w:rsidRDefault="00CD393E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9" w:rsidRPr="001B4387" w:rsidTr="00C57063">
        <w:tc>
          <w:tcPr>
            <w:tcW w:w="9571" w:type="dxa"/>
            <w:gridSpan w:val="4"/>
          </w:tcPr>
          <w:p w:rsidR="00927789" w:rsidRPr="00927789" w:rsidRDefault="00927789" w:rsidP="009277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927789" w:rsidRPr="001B4387" w:rsidTr="00CD393E">
        <w:tc>
          <w:tcPr>
            <w:tcW w:w="816" w:type="dxa"/>
          </w:tcPr>
          <w:p w:rsidR="00927789" w:rsidRPr="001B4387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7F705F" w:rsidRDefault="007F705F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F705F" w:rsidRDefault="007F705F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7F705F" w:rsidRDefault="007F705F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7F705F" w:rsidRPr="00DC3646" w:rsidRDefault="007F705F" w:rsidP="00DC3646">
            <w:pPr>
              <w:tabs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5F" w:rsidRDefault="007F705F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:rsidR="007F705F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творческих работ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EB4E9C" w:rsidRPr="001B4387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2-местные с комплектом стульев.</w:t>
            </w:r>
          </w:p>
        </w:tc>
        <w:tc>
          <w:tcPr>
            <w:tcW w:w="980" w:type="dxa"/>
          </w:tcPr>
          <w:p w:rsidR="007F705F" w:rsidRDefault="004752A6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46" w:rsidRDefault="00DC3646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646" w:rsidRDefault="00DC3646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E9C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B4E9C" w:rsidRPr="001B4387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5F" w:rsidRDefault="007F705F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5F" w:rsidRPr="001B4387" w:rsidRDefault="007F705F" w:rsidP="007F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9C" w:rsidRPr="001B4387" w:rsidTr="00C57063">
        <w:tc>
          <w:tcPr>
            <w:tcW w:w="9571" w:type="dxa"/>
            <w:gridSpan w:val="4"/>
          </w:tcPr>
          <w:p w:rsidR="00EB4E9C" w:rsidRPr="00EB4E9C" w:rsidRDefault="00DC3646" w:rsidP="00EB4E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927789" w:rsidRPr="00EB4E9C" w:rsidTr="00CD393E">
        <w:tc>
          <w:tcPr>
            <w:tcW w:w="816" w:type="dxa"/>
          </w:tcPr>
          <w:p w:rsidR="00927789" w:rsidRPr="001B4387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927789" w:rsidRP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в классе*</w:t>
            </w:r>
          </w:p>
          <w:p w:rsidR="00EB4E9C" w:rsidRP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 дома*</w:t>
            </w:r>
          </w:p>
          <w:p w:rsidR="00EB4E9C" w:rsidRP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>DVD-video*</w:t>
            </w:r>
          </w:p>
          <w:p w:rsidR="00EB4E9C" w:rsidRP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 xml:space="preserve">DVD-ROM (3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интерактивной доски – </w:t>
            </w:r>
            <w:r w:rsidRPr="00EB4E9C">
              <w:rPr>
                <w:rFonts w:ascii="Times New Roman" w:hAnsi="Times New Roman" w:cs="Times New Roman"/>
                <w:sz w:val="24"/>
                <w:szCs w:val="24"/>
              </w:rPr>
              <w:t>IWBS (Interactive Whiteboard Software)</w:t>
            </w:r>
          </w:p>
          <w:p w:rsidR="00EB4E9C" w:rsidRDefault="00EB4E9C" w:rsidP="00EB4E9C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дополнительных образовательных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УМК «Английский в фокусе» </w:t>
            </w:r>
          </w:p>
          <w:p w:rsidR="00EB4E9C" w:rsidRPr="00C57063" w:rsidRDefault="000858E3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4E9C" w:rsidRPr="00C57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4E9C" w:rsidRPr="00C57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EB4E9C" w:rsidRPr="00C57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4E9C" w:rsidRPr="00C57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umk</w:t>
              </w:r>
              <w:proofErr w:type="spellEnd"/>
              <w:r w:rsidR="00EB4E9C" w:rsidRPr="00C57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4E9C" w:rsidRPr="005F1FE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</w:hyperlink>
          </w:p>
          <w:p w:rsidR="0040397B" w:rsidRPr="004752A6" w:rsidRDefault="0040397B" w:rsidP="00EE22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97B">
              <w:rPr>
                <w:rFonts w:ascii="Times New Roman" w:hAnsi="Times New Roman" w:cs="Times New Roman"/>
                <w:i/>
                <w:sz w:val="24"/>
                <w:szCs w:val="24"/>
              </w:rPr>
              <w:t>*Вход</w:t>
            </w:r>
            <w:r w:rsidR="004752A6">
              <w:rPr>
                <w:rFonts w:ascii="Times New Roman" w:hAnsi="Times New Roman" w:cs="Times New Roman"/>
                <w:i/>
                <w:sz w:val="24"/>
                <w:szCs w:val="24"/>
              </w:rPr>
              <w:t>ят в УМК «Английский в фокусе».</w:t>
            </w:r>
          </w:p>
        </w:tc>
        <w:tc>
          <w:tcPr>
            <w:tcW w:w="980" w:type="dxa"/>
          </w:tcPr>
          <w:p w:rsidR="00927789" w:rsidRDefault="00EB4E9C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7B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7B" w:rsidRPr="00EB4E9C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27789" w:rsidRPr="00EB4E9C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B" w:rsidRPr="0040397B" w:rsidTr="00C57063">
        <w:tc>
          <w:tcPr>
            <w:tcW w:w="9571" w:type="dxa"/>
            <w:gridSpan w:val="4"/>
          </w:tcPr>
          <w:p w:rsidR="0040397B" w:rsidRPr="0040397B" w:rsidRDefault="00DC3646" w:rsidP="00DC3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Натуральный фонд</w:t>
            </w:r>
          </w:p>
        </w:tc>
      </w:tr>
      <w:tr w:rsidR="00927789" w:rsidRPr="00EB4E9C" w:rsidTr="00CD393E">
        <w:tc>
          <w:tcPr>
            <w:tcW w:w="816" w:type="dxa"/>
          </w:tcPr>
          <w:p w:rsidR="00927789" w:rsidRPr="00EB4E9C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</w:tcPr>
          <w:p w:rsidR="00927789" w:rsidRDefault="0040397B" w:rsidP="0040397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мягкие игрушки, мячи и др. </w:t>
            </w:r>
          </w:p>
          <w:p w:rsidR="0040397B" w:rsidRPr="0040397B" w:rsidRDefault="0040397B" w:rsidP="0040397B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английском языке (лото, </w:t>
            </w:r>
            <w:r w:rsidRPr="0040397B">
              <w:rPr>
                <w:rFonts w:ascii="Times New Roman" w:hAnsi="Times New Roman" w:cs="Times New Roman"/>
                <w:sz w:val="24"/>
                <w:szCs w:val="24"/>
              </w:rPr>
              <w:t>Scrabble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980" w:type="dxa"/>
          </w:tcPr>
          <w:p w:rsidR="00927789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0397B" w:rsidRPr="00EB4E9C" w:rsidRDefault="0040397B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7" w:type="dxa"/>
          </w:tcPr>
          <w:p w:rsidR="00927789" w:rsidRPr="00EB4E9C" w:rsidRDefault="00927789" w:rsidP="00EE2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3E" w:rsidRDefault="00CD393E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7B" w:rsidRPr="0040397B" w:rsidRDefault="0040397B" w:rsidP="004039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397B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40397B" w:rsidRPr="003F018B" w:rsidRDefault="0040397B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3F018B">
        <w:rPr>
          <w:rFonts w:ascii="Times New Roman" w:hAnsi="Times New Roman" w:cs="Times New Roman"/>
          <w:sz w:val="24"/>
          <w:szCs w:val="24"/>
        </w:rPr>
        <w:t>б</w:t>
      </w:r>
      <w:r w:rsidRPr="003F018B">
        <w:rPr>
          <w:rFonts w:ascii="Times New Roman" w:hAnsi="Times New Roman" w:cs="Times New Roman"/>
          <w:sz w:val="24"/>
          <w:szCs w:val="24"/>
        </w:rPr>
        <w:t>разования // Вестник образования. – 2010. - №3.</w:t>
      </w:r>
    </w:p>
    <w:p w:rsidR="0040397B" w:rsidRPr="003F018B" w:rsidRDefault="006B79B6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E2E5F">
        <w:rPr>
          <w:rFonts w:ascii="Times New Roman" w:eastAsia="Calibri" w:hAnsi="Times New Roman" w:cs="Times New Roman"/>
          <w:sz w:val="28"/>
          <w:szCs w:val="28"/>
        </w:rPr>
        <w:t>римерн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E2E5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E2E5F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предметам. Начальная школа. В 2 ч. Ч.2 – 4-е изд., перераб. – М.: Просвещение, 2011. – 231с – (Стандарты второго поколения).</w:t>
      </w:r>
    </w:p>
    <w:p w:rsidR="00DF7BAB" w:rsidRPr="00DF7BAB" w:rsidRDefault="00DF7BAB" w:rsidP="00DF7BA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7BAB">
        <w:rPr>
          <w:rFonts w:ascii="Times New Roman" w:hAnsi="Times New Roman" w:cs="Times New Roman"/>
          <w:sz w:val="24"/>
          <w:szCs w:val="24"/>
        </w:rPr>
        <w:t>Быкова Н.И., Поспелова М.Д. Английский язык. Программы общеобразовательных учреждений. 2 – 4 классы.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2011.</w:t>
      </w:r>
    </w:p>
    <w:p w:rsidR="00A134AF" w:rsidRPr="003F018B" w:rsidRDefault="00A134AF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8B">
        <w:rPr>
          <w:rFonts w:ascii="Times New Roman" w:hAnsi="Times New Roman" w:cs="Times New Roman"/>
          <w:sz w:val="24"/>
          <w:szCs w:val="24"/>
        </w:rPr>
        <w:t>Быкова Н.И., Поспелова М.Д. Английский язык. Рабочие программы. 2 – 4 классы: Пособие для общеобразовательных учреждений. М.: Просвещение, 2011.</w:t>
      </w:r>
    </w:p>
    <w:p w:rsidR="00A134AF" w:rsidRPr="003F018B" w:rsidRDefault="00A134AF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8B">
        <w:rPr>
          <w:rFonts w:ascii="Times New Roman" w:hAnsi="Times New Roman" w:cs="Times New Roman"/>
          <w:sz w:val="24"/>
          <w:szCs w:val="24"/>
        </w:rPr>
        <w:t xml:space="preserve">Быкова Н., Дули Д., Поспелова М., Эванс В. УМК «Английский в фокусе» для 2 класса. – М.: </w:t>
      </w:r>
      <w:r w:rsidRPr="003F01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3F018B">
        <w:rPr>
          <w:rFonts w:ascii="Times New Roman" w:hAnsi="Times New Roman" w:cs="Times New Roman"/>
          <w:sz w:val="24"/>
          <w:szCs w:val="24"/>
        </w:rPr>
        <w:t>: Просвещение, 2011.</w:t>
      </w:r>
    </w:p>
    <w:p w:rsidR="00A134AF" w:rsidRPr="003F018B" w:rsidRDefault="00A134AF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8B">
        <w:rPr>
          <w:rFonts w:ascii="Times New Roman" w:hAnsi="Times New Roman" w:cs="Times New Roman"/>
          <w:sz w:val="24"/>
          <w:szCs w:val="24"/>
        </w:rPr>
        <w:t xml:space="preserve">Быкова Н., Дули Д., Поспелова М., Эванс В. УМК «Английский в фокусе» для </w:t>
      </w:r>
      <w:r w:rsidR="003F018B" w:rsidRPr="003F018B">
        <w:rPr>
          <w:rFonts w:ascii="Times New Roman" w:hAnsi="Times New Roman" w:cs="Times New Roman"/>
          <w:sz w:val="24"/>
          <w:szCs w:val="24"/>
        </w:rPr>
        <w:t>3</w:t>
      </w:r>
      <w:r w:rsidRPr="003F018B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r w:rsidRPr="003F01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3F018B">
        <w:rPr>
          <w:rFonts w:ascii="Times New Roman" w:hAnsi="Times New Roman" w:cs="Times New Roman"/>
          <w:sz w:val="24"/>
          <w:szCs w:val="24"/>
        </w:rPr>
        <w:t>: Просвещение, 2011.</w:t>
      </w:r>
    </w:p>
    <w:p w:rsidR="003F018B" w:rsidRPr="003F018B" w:rsidRDefault="003F018B" w:rsidP="003F018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8B">
        <w:rPr>
          <w:rFonts w:ascii="Times New Roman" w:hAnsi="Times New Roman" w:cs="Times New Roman"/>
          <w:sz w:val="24"/>
          <w:szCs w:val="24"/>
        </w:rPr>
        <w:t xml:space="preserve">Быкова Н., Дули Д., Поспелова М., Эванс В. УМК «Английский в фокусе» для 4 класса. – М.: </w:t>
      </w:r>
      <w:r w:rsidRPr="003F01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3F018B">
        <w:rPr>
          <w:rFonts w:ascii="Times New Roman" w:hAnsi="Times New Roman" w:cs="Times New Roman"/>
          <w:sz w:val="24"/>
          <w:szCs w:val="24"/>
        </w:rPr>
        <w:t>: Просвещение, 2011.</w:t>
      </w:r>
    </w:p>
    <w:p w:rsidR="00A134AF" w:rsidRDefault="00A134AF" w:rsidP="00EE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C57063" w:rsidRPr="00C57063" w:rsidTr="00C57063">
        <w:trPr>
          <w:trHeight w:val="2397"/>
        </w:trPr>
        <w:tc>
          <w:tcPr>
            <w:tcW w:w="3936" w:type="dxa"/>
          </w:tcPr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</w:t>
            </w: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МАОУ СОШ № 5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___________ 20__  года № 1 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="006B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Мельситова</w:t>
            </w:r>
            <w:proofErr w:type="spellEnd"/>
            <w:r w:rsidR="006B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063" w:rsidRPr="00C57063" w:rsidRDefault="00C57063" w:rsidP="00C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C57063" w:rsidRPr="00C57063" w:rsidRDefault="00C57063" w:rsidP="00C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Н.В.</w:t>
            </w:r>
          </w:p>
          <w:p w:rsidR="00C57063" w:rsidRPr="00C57063" w:rsidRDefault="00C57063" w:rsidP="00C5706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063" w:rsidRPr="00C57063" w:rsidRDefault="00C57063" w:rsidP="00C5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20__  года</w:t>
            </w:r>
          </w:p>
        </w:tc>
      </w:tr>
    </w:tbl>
    <w:p w:rsidR="00C57063" w:rsidRPr="00A134AF" w:rsidRDefault="00C57063" w:rsidP="00C5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063" w:rsidRPr="00A134AF" w:rsidSect="00F6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0B5D12EA"/>
    <w:multiLevelType w:val="hybridMultilevel"/>
    <w:tmpl w:val="ADFC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FAD"/>
    <w:multiLevelType w:val="hybridMultilevel"/>
    <w:tmpl w:val="870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1614"/>
    <w:multiLevelType w:val="hybridMultilevel"/>
    <w:tmpl w:val="77A6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5EB0"/>
    <w:multiLevelType w:val="hybridMultilevel"/>
    <w:tmpl w:val="906C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1E1"/>
    <w:multiLevelType w:val="hybridMultilevel"/>
    <w:tmpl w:val="6B8C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77D9"/>
    <w:multiLevelType w:val="hybridMultilevel"/>
    <w:tmpl w:val="CB9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5FD"/>
    <w:multiLevelType w:val="hybridMultilevel"/>
    <w:tmpl w:val="DDA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12CD"/>
    <w:multiLevelType w:val="hybridMultilevel"/>
    <w:tmpl w:val="EB20D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F0002E"/>
    <w:multiLevelType w:val="hybridMultilevel"/>
    <w:tmpl w:val="616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3373"/>
    <w:multiLevelType w:val="hybridMultilevel"/>
    <w:tmpl w:val="0A7C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3EBD"/>
    <w:multiLevelType w:val="hybridMultilevel"/>
    <w:tmpl w:val="280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C4D57"/>
    <w:multiLevelType w:val="hybridMultilevel"/>
    <w:tmpl w:val="F9DC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60C8"/>
    <w:multiLevelType w:val="hybridMultilevel"/>
    <w:tmpl w:val="5220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71FBF"/>
    <w:multiLevelType w:val="hybridMultilevel"/>
    <w:tmpl w:val="8952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3A3D"/>
    <w:multiLevelType w:val="hybridMultilevel"/>
    <w:tmpl w:val="F59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505CB"/>
    <w:multiLevelType w:val="hybridMultilevel"/>
    <w:tmpl w:val="8952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1E77"/>
    <w:multiLevelType w:val="hybridMultilevel"/>
    <w:tmpl w:val="E2D6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665E1"/>
    <w:multiLevelType w:val="hybridMultilevel"/>
    <w:tmpl w:val="480C65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9">
    <w:nsid w:val="663D716C"/>
    <w:multiLevelType w:val="hybridMultilevel"/>
    <w:tmpl w:val="308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7BD"/>
    <w:multiLevelType w:val="hybridMultilevel"/>
    <w:tmpl w:val="824E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4"/>
  </w:num>
  <w:num w:numId="9">
    <w:abstractNumId w:val="17"/>
  </w:num>
  <w:num w:numId="10">
    <w:abstractNumId w:val="5"/>
  </w:num>
  <w:num w:numId="11">
    <w:abstractNumId w:val="19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0"/>
  </w:num>
  <w:num w:numId="18">
    <w:abstractNumId w:val="11"/>
  </w:num>
  <w:num w:numId="19">
    <w:abstractNumId w:val="3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C64"/>
    <w:rsid w:val="00035077"/>
    <w:rsid w:val="000858E3"/>
    <w:rsid w:val="000B3BDF"/>
    <w:rsid w:val="00114CDE"/>
    <w:rsid w:val="001169AF"/>
    <w:rsid w:val="00146D47"/>
    <w:rsid w:val="0017215C"/>
    <w:rsid w:val="001A095E"/>
    <w:rsid w:val="001A352E"/>
    <w:rsid w:val="001A4D9C"/>
    <w:rsid w:val="001B4387"/>
    <w:rsid w:val="001C1B7C"/>
    <w:rsid w:val="00203A9B"/>
    <w:rsid w:val="002345AA"/>
    <w:rsid w:val="0025662E"/>
    <w:rsid w:val="0028064A"/>
    <w:rsid w:val="00284A3D"/>
    <w:rsid w:val="0029344F"/>
    <w:rsid w:val="002B5D6D"/>
    <w:rsid w:val="002B7D70"/>
    <w:rsid w:val="002D1E36"/>
    <w:rsid w:val="002D5E53"/>
    <w:rsid w:val="002F57DF"/>
    <w:rsid w:val="003078DD"/>
    <w:rsid w:val="00345469"/>
    <w:rsid w:val="003466BB"/>
    <w:rsid w:val="003511FB"/>
    <w:rsid w:val="00365DD0"/>
    <w:rsid w:val="00375FF1"/>
    <w:rsid w:val="00381FFE"/>
    <w:rsid w:val="003F018B"/>
    <w:rsid w:val="0040397B"/>
    <w:rsid w:val="004446ED"/>
    <w:rsid w:val="00467E88"/>
    <w:rsid w:val="004752A6"/>
    <w:rsid w:val="004A503B"/>
    <w:rsid w:val="004C4134"/>
    <w:rsid w:val="005259A1"/>
    <w:rsid w:val="0054562D"/>
    <w:rsid w:val="0054777F"/>
    <w:rsid w:val="00573A2B"/>
    <w:rsid w:val="005F2664"/>
    <w:rsid w:val="00633A2C"/>
    <w:rsid w:val="00684416"/>
    <w:rsid w:val="006B4889"/>
    <w:rsid w:val="006B7705"/>
    <w:rsid w:val="006B79B6"/>
    <w:rsid w:val="00760E8F"/>
    <w:rsid w:val="007D09FE"/>
    <w:rsid w:val="007F705F"/>
    <w:rsid w:val="00810DBC"/>
    <w:rsid w:val="00876A8B"/>
    <w:rsid w:val="00881FEF"/>
    <w:rsid w:val="00895A7C"/>
    <w:rsid w:val="008A5C64"/>
    <w:rsid w:val="00904FC0"/>
    <w:rsid w:val="00927789"/>
    <w:rsid w:val="00956AAF"/>
    <w:rsid w:val="009832E2"/>
    <w:rsid w:val="009A6E9A"/>
    <w:rsid w:val="00A134AF"/>
    <w:rsid w:val="00A743AF"/>
    <w:rsid w:val="00A8284A"/>
    <w:rsid w:val="00AA18AE"/>
    <w:rsid w:val="00AC797B"/>
    <w:rsid w:val="00AE4400"/>
    <w:rsid w:val="00B35700"/>
    <w:rsid w:val="00B679EF"/>
    <w:rsid w:val="00B73C81"/>
    <w:rsid w:val="00B769E1"/>
    <w:rsid w:val="00BB66A8"/>
    <w:rsid w:val="00BD4C19"/>
    <w:rsid w:val="00BE72B3"/>
    <w:rsid w:val="00BF4BDB"/>
    <w:rsid w:val="00BF4E73"/>
    <w:rsid w:val="00C57063"/>
    <w:rsid w:val="00C84D2F"/>
    <w:rsid w:val="00CA6E1E"/>
    <w:rsid w:val="00CD393E"/>
    <w:rsid w:val="00D1674E"/>
    <w:rsid w:val="00D2012A"/>
    <w:rsid w:val="00D32880"/>
    <w:rsid w:val="00D32FCC"/>
    <w:rsid w:val="00D75D45"/>
    <w:rsid w:val="00D77D26"/>
    <w:rsid w:val="00DA1570"/>
    <w:rsid w:val="00DA5CA1"/>
    <w:rsid w:val="00DB323E"/>
    <w:rsid w:val="00DB4124"/>
    <w:rsid w:val="00DC3646"/>
    <w:rsid w:val="00DE2E5F"/>
    <w:rsid w:val="00DE695C"/>
    <w:rsid w:val="00DE7A55"/>
    <w:rsid w:val="00DF7BAB"/>
    <w:rsid w:val="00E20733"/>
    <w:rsid w:val="00E40967"/>
    <w:rsid w:val="00E70676"/>
    <w:rsid w:val="00E711DD"/>
    <w:rsid w:val="00E92B41"/>
    <w:rsid w:val="00E9660B"/>
    <w:rsid w:val="00EB2981"/>
    <w:rsid w:val="00EB4E9C"/>
    <w:rsid w:val="00EE1019"/>
    <w:rsid w:val="00EE2275"/>
    <w:rsid w:val="00F00B58"/>
    <w:rsid w:val="00F01562"/>
    <w:rsid w:val="00F57C5A"/>
    <w:rsid w:val="00F60B0D"/>
    <w:rsid w:val="00F703BD"/>
    <w:rsid w:val="00F9373E"/>
    <w:rsid w:val="00FB3415"/>
    <w:rsid w:val="00FD0E17"/>
    <w:rsid w:val="00FD53F9"/>
    <w:rsid w:val="00FE78F6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D"/>
  </w:style>
  <w:style w:type="paragraph" w:styleId="1">
    <w:name w:val="heading 1"/>
    <w:basedOn w:val="a"/>
    <w:next w:val="a"/>
    <w:link w:val="10"/>
    <w:uiPriority w:val="9"/>
    <w:qFormat/>
    <w:rsid w:val="009A6E9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664"/>
    <w:pPr>
      <w:ind w:left="720"/>
      <w:contextualSpacing/>
    </w:pPr>
  </w:style>
  <w:style w:type="paragraph" w:styleId="a4">
    <w:name w:val="No Spacing"/>
    <w:link w:val="a5"/>
    <w:qFormat/>
    <w:rsid w:val="005F26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E9A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a5">
    <w:name w:val="Без интервала Знак"/>
    <w:link w:val="a4"/>
    <w:rsid w:val="001A095E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rsid w:val="001A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B4E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7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5169-AA84-44E2-89B2-2CDDE26D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2015-08-29T13:19:00Z</dcterms:created>
  <dcterms:modified xsi:type="dcterms:W3CDTF">2015-09-01T12:55:00Z</dcterms:modified>
</cp:coreProperties>
</file>