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DB" w:rsidRDefault="009E23DB" w:rsidP="009E23DB">
      <w:pPr>
        <w:rPr>
          <w:rFonts w:ascii="Times New Roman" w:hAnsi="Times New Roman"/>
          <w:b/>
          <w:sz w:val="24"/>
          <w:szCs w:val="24"/>
          <w:u w:val="single"/>
        </w:rPr>
      </w:pPr>
      <w:r w:rsidRPr="003D2E35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9E23DB" w:rsidRDefault="009E23DB" w:rsidP="009E23DB">
      <w:pPr>
        <w:rPr>
          <w:rFonts w:ascii="Times New Roman" w:hAnsi="Times New Roman"/>
          <w:b/>
          <w:sz w:val="24"/>
          <w:szCs w:val="24"/>
          <w:u w:val="single"/>
        </w:rPr>
      </w:pPr>
      <w:r w:rsidRPr="00DB635B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Литературное чтение</w:t>
      </w:r>
      <w:r w:rsidRPr="00DB635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9E23DB">
        <w:rPr>
          <w:rFonts w:ascii="Times New Roman" w:hAnsi="Times New Roman"/>
          <w:b/>
          <w:sz w:val="24"/>
          <w:szCs w:val="24"/>
          <w:u w:val="single"/>
        </w:rPr>
        <w:t xml:space="preserve">(Климанова Л.Ф, Горецкий </w:t>
      </w:r>
      <w:proofErr w:type="spellStart"/>
      <w:r w:rsidRPr="009E23DB">
        <w:rPr>
          <w:rFonts w:ascii="Times New Roman" w:hAnsi="Times New Roman"/>
          <w:b/>
          <w:sz w:val="24"/>
          <w:szCs w:val="24"/>
          <w:u w:val="single"/>
        </w:rPr>
        <w:t>В.Г.и</w:t>
      </w:r>
      <w:proofErr w:type="spellEnd"/>
      <w:r w:rsidRPr="009E23DB">
        <w:rPr>
          <w:rFonts w:ascii="Times New Roman" w:hAnsi="Times New Roman"/>
          <w:b/>
          <w:sz w:val="24"/>
          <w:szCs w:val="24"/>
          <w:u w:val="single"/>
        </w:rPr>
        <w:t xml:space="preserve"> др.) </w:t>
      </w:r>
    </w:p>
    <w:p w:rsidR="009E23DB" w:rsidRPr="000F7687" w:rsidRDefault="009E23DB" w:rsidP="000F768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21355" w:type="dxa"/>
        <w:tblLayout w:type="fixed"/>
        <w:tblLook w:val="04A0" w:firstRow="1" w:lastRow="0" w:firstColumn="1" w:lastColumn="0" w:noHBand="0" w:noVBand="1"/>
      </w:tblPr>
      <w:tblGrid>
        <w:gridCol w:w="519"/>
        <w:gridCol w:w="1776"/>
        <w:gridCol w:w="799"/>
        <w:gridCol w:w="3818"/>
        <w:gridCol w:w="1985"/>
        <w:gridCol w:w="1843"/>
        <w:gridCol w:w="1984"/>
        <w:gridCol w:w="1738"/>
        <w:gridCol w:w="689"/>
        <w:gridCol w:w="692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9E23DB" w:rsidTr="00DB5771">
        <w:trPr>
          <w:gridAfter w:val="8"/>
          <w:wAfter w:w="5512" w:type="dxa"/>
        </w:trPr>
        <w:tc>
          <w:tcPr>
            <w:tcW w:w="519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E7B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776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99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68" w:type="dxa"/>
            <w:gridSpan w:val="5"/>
          </w:tcPr>
          <w:p w:rsidR="009E23DB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3DB" w:rsidRPr="004E7BD0" w:rsidRDefault="009E23DB" w:rsidP="005100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381" w:type="dxa"/>
            <w:gridSpan w:val="2"/>
          </w:tcPr>
          <w:p w:rsidR="009E23DB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3DB" w:rsidRPr="004E7BD0" w:rsidRDefault="009E23DB" w:rsidP="005100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E23DB" w:rsidTr="00DB5771">
        <w:trPr>
          <w:gridAfter w:val="8"/>
          <w:wAfter w:w="5512" w:type="dxa"/>
        </w:trPr>
        <w:tc>
          <w:tcPr>
            <w:tcW w:w="519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9E23DB" w:rsidRPr="004E7BD0" w:rsidRDefault="00F22016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E23DB" w:rsidRPr="004E7BD0">
              <w:rPr>
                <w:rFonts w:ascii="Times New Roman" w:hAnsi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1985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843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ознавательные</w:t>
            </w:r>
          </w:p>
        </w:tc>
        <w:tc>
          <w:tcPr>
            <w:tcW w:w="1984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738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689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92" w:type="dxa"/>
          </w:tcPr>
          <w:p w:rsidR="009E23DB" w:rsidRPr="004E7BD0" w:rsidRDefault="009E23D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7BD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9B43D0" w:rsidTr="00DB5771">
        <w:trPr>
          <w:gridAfter w:val="8"/>
          <w:wAfter w:w="5512" w:type="dxa"/>
        </w:trPr>
        <w:tc>
          <w:tcPr>
            <w:tcW w:w="519" w:type="dxa"/>
          </w:tcPr>
          <w:p w:rsidR="009B43D0" w:rsidRPr="00D00DB5" w:rsidRDefault="009B43D0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D00D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Знакомство с учебником по литературному чте</w:t>
            </w:r>
            <w:r w:rsidRPr="009B43D0">
              <w:rPr>
                <w:rFonts w:ascii="Times New Roman" w:hAnsi="Times New Roman"/>
                <w:sz w:val="20"/>
                <w:szCs w:val="20"/>
              </w:rPr>
              <w:softHyphen/>
              <w:t xml:space="preserve">нию. </w:t>
            </w:r>
          </w:p>
        </w:tc>
        <w:tc>
          <w:tcPr>
            <w:tcW w:w="799" w:type="dxa"/>
          </w:tcPr>
          <w:p w:rsidR="009B43D0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bCs/>
                <w:sz w:val="20"/>
                <w:szCs w:val="20"/>
              </w:rPr>
              <w:t xml:space="preserve">Ориентироваться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t xml:space="preserve">в учебнике. </w:t>
            </w:r>
          </w:p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t xml:space="preserve">нужную главу в содержании учебника. </w:t>
            </w:r>
          </w:p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t xml:space="preserve">условные обозначения, </w:t>
            </w:r>
            <w:r w:rsidRPr="009B43D0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t xml:space="preserve">их при выполнении заданий. </w:t>
            </w:r>
          </w:p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bCs/>
                <w:sz w:val="20"/>
                <w:szCs w:val="20"/>
              </w:rPr>
              <w:t xml:space="preserve">Предполагать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t xml:space="preserve">на основе названия содержание главы. </w:t>
            </w:r>
          </w:p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t>в словаре непонятные слова.</w:t>
            </w:r>
          </w:p>
        </w:tc>
        <w:tc>
          <w:tcPr>
            <w:tcW w:w="1985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984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Понимание относительности оценок или подходов к выбору</w:t>
            </w:r>
          </w:p>
        </w:tc>
        <w:tc>
          <w:tcPr>
            <w:tcW w:w="1738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689" w:type="dxa"/>
          </w:tcPr>
          <w:p w:rsidR="009B43D0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9B43D0" w:rsidRPr="004E7BD0" w:rsidRDefault="009B43D0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3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9B43D0" w:rsidRPr="009B43D0" w:rsidRDefault="009B43D0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3D0">
              <w:rPr>
                <w:rFonts w:ascii="Times New Roman" w:hAnsi="Times New Roman"/>
                <w:b/>
                <w:sz w:val="24"/>
                <w:szCs w:val="24"/>
              </w:rPr>
              <w:t>Раздел: «Самое великое чудо на свете (4ч.)</w:t>
            </w:r>
          </w:p>
        </w:tc>
      </w:tr>
      <w:tr w:rsidR="009B43D0" w:rsidTr="00DB5771">
        <w:trPr>
          <w:gridAfter w:val="8"/>
          <w:wAfter w:w="5512" w:type="dxa"/>
        </w:trPr>
        <w:tc>
          <w:tcPr>
            <w:tcW w:w="519" w:type="dxa"/>
          </w:tcPr>
          <w:p w:rsidR="009B43D0" w:rsidRPr="009B43D0" w:rsidRDefault="009B43D0" w:rsidP="00D00DB5">
            <w:pPr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Игра «Крестики – нолики».</w:t>
            </w:r>
          </w:p>
        </w:tc>
        <w:tc>
          <w:tcPr>
            <w:tcW w:w="799" w:type="dxa"/>
          </w:tcPr>
          <w:p w:rsidR="009B43D0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1985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Формирование ценности «чтение»</w:t>
            </w:r>
          </w:p>
        </w:tc>
        <w:tc>
          <w:tcPr>
            <w:tcW w:w="1843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Знать систему условных обозначений.</w:t>
            </w:r>
          </w:p>
        </w:tc>
        <w:tc>
          <w:tcPr>
            <w:tcW w:w="1984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Составление плана и последовательности действий</w:t>
            </w:r>
          </w:p>
        </w:tc>
        <w:tc>
          <w:tcPr>
            <w:tcW w:w="689" w:type="dxa"/>
          </w:tcPr>
          <w:p w:rsidR="009B43D0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9B43D0" w:rsidRPr="004E7BD0" w:rsidRDefault="009B43D0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3D0" w:rsidTr="00DB5771">
        <w:trPr>
          <w:gridAfter w:val="8"/>
          <w:wAfter w:w="5512" w:type="dxa"/>
        </w:trPr>
        <w:tc>
          <w:tcPr>
            <w:tcW w:w="519" w:type="dxa"/>
          </w:tcPr>
          <w:p w:rsidR="009B43D0" w:rsidRPr="009B43D0" w:rsidRDefault="009B43D0" w:rsidP="00D00DB5">
            <w:pPr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799" w:type="dxa"/>
          </w:tcPr>
          <w:p w:rsidR="009B43D0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1985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Ориентироваться в прочитанных произведениях.</w:t>
            </w:r>
          </w:p>
        </w:tc>
        <w:tc>
          <w:tcPr>
            <w:tcW w:w="1984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738" w:type="dxa"/>
          </w:tcPr>
          <w:p w:rsidR="009B43D0" w:rsidRPr="009B43D0" w:rsidRDefault="009B43D0" w:rsidP="009B43D0">
            <w:pPr>
              <w:ind w:left="72" w:hanging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689" w:type="dxa"/>
          </w:tcPr>
          <w:p w:rsidR="009B43D0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9B43D0" w:rsidRPr="004E7BD0" w:rsidRDefault="009B43D0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3D0" w:rsidTr="00DB5771">
        <w:trPr>
          <w:gridAfter w:val="8"/>
          <w:wAfter w:w="5512" w:type="dxa"/>
        </w:trPr>
        <w:tc>
          <w:tcPr>
            <w:tcW w:w="519" w:type="dxa"/>
          </w:tcPr>
          <w:p w:rsidR="009B43D0" w:rsidRPr="009B43D0" w:rsidRDefault="009B43D0" w:rsidP="00D00DB5">
            <w:pPr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Библиотеки.</w:t>
            </w:r>
          </w:p>
        </w:tc>
        <w:tc>
          <w:tcPr>
            <w:tcW w:w="799" w:type="dxa"/>
          </w:tcPr>
          <w:p w:rsidR="009B43D0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1985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843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Представлять что такое библиотека.</w:t>
            </w:r>
          </w:p>
        </w:tc>
        <w:tc>
          <w:tcPr>
            <w:tcW w:w="1984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738" w:type="dxa"/>
          </w:tcPr>
          <w:p w:rsidR="009B43D0" w:rsidRPr="009B43D0" w:rsidRDefault="009B43D0" w:rsidP="009B43D0">
            <w:pPr>
              <w:ind w:left="72" w:hanging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689" w:type="dxa"/>
          </w:tcPr>
          <w:p w:rsidR="009B43D0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9B43D0" w:rsidRPr="004E7BD0" w:rsidRDefault="009B43D0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3D0" w:rsidTr="00DB5771">
        <w:trPr>
          <w:gridAfter w:val="8"/>
          <w:wAfter w:w="5512" w:type="dxa"/>
        </w:trPr>
        <w:tc>
          <w:tcPr>
            <w:tcW w:w="519" w:type="dxa"/>
          </w:tcPr>
          <w:p w:rsidR="009B43D0" w:rsidRPr="009B43D0" w:rsidRDefault="009B43D0" w:rsidP="00D00DB5">
            <w:pPr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43D0">
              <w:rPr>
                <w:rFonts w:ascii="Times New Roman" w:hAnsi="Times New Roman"/>
                <w:iCs/>
                <w:sz w:val="20"/>
                <w:szCs w:val="20"/>
              </w:rPr>
              <w:t>Книги.</w:t>
            </w:r>
          </w:p>
        </w:tc>
        <w:tc>
          <w:tcPr>
            <w:tcW w:w="799" w:type="dxa"/>
          </w:tcPr>
          <w:p w:rsidR="009B43D0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9B43D0" w:rsidRPr="009B43D0" w:rsidRDefault="009B43D0" w:rsidP="009B43D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 xml:space="preserve"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рассказа по картинке; отрабатывать навыки выразительного чтения.</w:t>
            </w:r>
          </w:p>
        </w:tc>
        <w:tc>
          <w:tcPr>
            <w:tcW w:w="1985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9B43D0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9B43D0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1984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738" w:type="dxa"/>
          </w:tcPr>
          <w:p w:rsidR="009B43D0" w:rsidRPr="009B43D0" w:rsidRDefault="009B43D0" w:rsidP="009B43D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43D0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9B43D0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9B43D0">
              <w:rPr>
                <w:rFonts w:ascii="Times New Roman" w:hAnsi="Times New Roman"/>
                <w:sz w:val="20"/>
                <w:szCs w:val="20"/>
              </w:rPr>
              <w:t xml:space="preserve"> и способ </w:t>
            </w:r>
            <w:r w:rsidRPr="009B43D0">
              <w:rPr>
                <w:rFonts w:ascii="Times New Roman" w:hAnsi="Times New Roman"/>
                <w:sz w:val="20"/>
                <w:szCs w:val="20"/>
              </w:rPr>
              <w:lastRenderedPageBreak/>
              <w:t>действий в случае расхождения с эталоном. Коррекция деятельности.</w:t>
            </w:r>
          </w:p>
        </w:tc>
        <w:tc>
          <w:tcPr>
            <w:tcW w:w="689" w:type="dxa"/>
          </w:tcPr>
          <w:p w:rsidR="009B43D0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9B43D0" w:rsidRPr="004E7BD0" w:rsidRDefault="009B43D0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DF9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771DF9" w:rsidRPr="00771DF9" w:rsidRDefault="00771DF9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«Устное народное творчество (15 ч.)</w:t>
            </w: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Русские народные песни.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Русские народные </w:t>
            </w:r>
            <w:proofErr w:type="spellStart"/>
            <w:r w:rsidRPr="004C0C8B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и прибаутки.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Скороговорки, считалки, небылицы.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4C0C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4C0C8B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Загадки, пословицы,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поговорки.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русским народным творчеством – загадками, пословицами, </w:t>
            </w: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поговорками; отрабатывать навыки чтения;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мотива.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малые жанры устного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Ориентация на позицию других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людей, отличную от собственной, уважение иной точки зрения.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учебной задачи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на основе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Народные сказки </w:t>
            </w:r>
            <w:proofErr w:type="spellStart"/>
            <w:r w:rsidRPr="004C0C8B">
              <w:rPr>
                <w:rFonts w:ascii="Times New Roman" w:hAnsi="Times New Roman"/>
                <w:sz w:val="20"/>
                <w:szCs w:val="20"/>
              </w:rPr>
              <w:t>Ю.Мориц</w:t>
            </w:r>
            <w:proofErr w:type="spell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«Сказка по лесу идёт…»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Сказка «Петушок и бобовое зёрнышко»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русской народной сказкой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4C0C8B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Сказка «У страха глаза велики»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Сказка «Лиса и тетерев»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русской народной сказкой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Сказка «Лиса и журавль»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 xml:space="preserve">Продолжить знакомство с жанром народной сказки; развивать память, связную речь, навыки выразительного и осознанного чтения, умение находить </w:t>
            </w: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главную мысль сказки и прививать интерес к чтению.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доброжелательности, доверия и внимательности к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людям, готовности к сотрудничеству.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Способность сохранять доброжелательное отношение друг к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другу в ситуации конфликта интересов.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и осознание того, что уже усвоено учащимися и что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подлежит усвоению, предвосхищение результата.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76" w:type="dxa"/>
          </w:tcPr>
          <w:p w:rsidR="004C0C8B" w:rsidRPr="004C0C8B" w:rsidRDefault="006649AC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49AC">
              <w:rPr>
                <w:rFonts w:ascii="Times New Roman" w:hAnsi="Times New Roman"/>
                <w:sz w:val="20"/>
                <w:szCs w:val="20"/>
              </w:rPr>
              <w:t>Сказка «Гуси – лебеди»</w:t>
            </w:r>
          </w:p>
        </w:tc>
        <w:tc>
          <w:tcPr>
            <w:tcW w:w="799" w:type="dxa"/>
          </w:tcPr>
          <w:p w:rsidR="004C0C8B" w:rsidRPr="00435661" w:rsidRDefault="006649AC" w:rsidP="004356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4C0C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4C0C8B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4C0C8B" w:rsidRPr="00E62DCD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62DCD" w:rsidRPr="00E62DC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76" w:type="dxa"/>
          </w:tcPr>
          <w:p w:rsidR="004C0C8B" w:rsidRPr="004C0C8B" w:rsidRDefault="006649AC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49AC">
              <w:rPr>
                <w:rFonts w:ascii="Times New Roman" w:hAnsi="Times New Roman"/>
                <w:sz w:val="20"/>
                <w:szCs w:val="20"/>
              </w:rPr>
              <w:t>Сказка «Каша из топора»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4C0C8B" w:rsidRPr="00435661" w:rsidRDefault="006649AC" w:rsidP="004356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русской народной сказкой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Умение высказывать своё мнение на основе текста и иллюстрации.</w:t>
            </w:r>
          </w:p>
        </w:tc>
        <w:tc>
          <w:tcPr>
            <w:tcW w:w="689" w:type="dxa"/>
          </w:tcPr>
          <w:p w:rsidR="002E2B1B" w:rsidRPr="00BD03F9" w:rsidRDefault="009905F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Викторина по сказкам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4C0C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4C0C8B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4C0C8B" w:rsidRPr="00BD03F9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4C0C8B" w:rsidRPr="004C0C8B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КВН «Обожаемые сказки»</w:t>
            </w:r>
          </w:p>
        </w:tc>
        <w:tc>
          <w:tcPr>
            <w:tcW w:w="799" w:type="dxa"/>
          </w:tcPr>
          <w:p w:rsidR="004C0C8B" w:rsidRPr="00435661" w:rsidRDefault="00435661" w:rsidP="00435661">
            <w:pPr>
              <w:rPr>
                <w:rFonts w:ascii="Times New Roman" w:hAnsi="Times New Roman"/>
                <w:sz w:val="20"/>
                <w:szCs w:val="20"/>
              </w:rPr>
            </w:pPr>
            <w:r w:rsidRPr="00435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4C0C8B" w:rsidRPr="004C0C8B" w:rsidRDefault="004C0C8B" w:rsidP="004C0C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C8B">
              <w:rPr>
                <w:rFonts w:ascii="Times New Roman" w:hAnsi="Times New Roman"/>
                <w:bCs/>
                <w:sz w:val="20"/>
                <w:szCs w:val="20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4C0C8B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 объектов.</w:t>
            </w:r>
          </w:p>
        </w:tc>
        <w:tc>
          <w:tcPr>
            <w:tcW w:w="1984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738" w:type="dxa"/>
          </w:tcPr>
          <w:p w:rsidR="004C0C8B" w:rsidRPr="004C0C8B" w:rsidRDefault="004C0C8B" w:rsidP="004C0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4C0C8B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4C0C8B">
              <w:rPr>
                <w:rFonts w:ascii="Times New Roman" w:hAnsi="Times New Roman"/>
                <w:sz w:val="20"/>
                <w:szCs w:val="20"/>
              </w:rPr>
              <w:t xml:space="preserve"> и способ действий в </w:t>
            </w:r>
            <w:r w:rsidRPr="004C0C8B">
              <w:rPr>
                <w:rFonts w:ascii="Times New Roman" w:hAnsi="Times New Roman"/>
                <w:sz w:val="20"/>
                <w:szCs w:val="20"/>
              </w:rPr>
              <w:lastRenderedPageBreak/>
              <w:t>случае расхождения с эталоном. Коррекция деятельности.</w:t>
            </w:r>
          </w:p>
        </w:tc>
        <w:tc>
          <w:tcPr>
            <w:tcW w:w="689" w:type="dxa"/>
          </w:tcPr>
          <w:p w:rsidR="004C0C8B" w:rsidRPr="00BD03F9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03.10</w:t>
            </w:r>
          </w:p>
        </w:tc>
        <w:tc>
          <w:tcPr>
            <w:tcW w:w="692" w:type="dxa"/>
          </w:tcPr>
          <w:p w:rsidR="004C0C8B" w:rsidRPr="004E7BD0" w:rsidRDefault="004C0C8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C8B" w:rsidRPr="004E7B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4C0C8B" w:rsidRPr="00E80151" w:rsidRDefault="00E80151" w:rsidP="00DA19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«Люблю природу русскую» (8ч.)</w:t>
            </w: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Люблю природу русскую. Осень.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делать выводы с помощью учителя.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выразительно и осознанно читать текст.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BD03F9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Ф.Тютчев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«Есть в осени первоначальной…»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стихотворением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Ф.Тютчева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«Есть в осени первоначальной…»; обучать </w:t>
            </w: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правильному чтению стихов; развивать память, речь, мышление.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BD03F9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692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521357" w:rsidP="00DA1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К.Бальмонт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«Поспевает брусника…»,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А.Плещеев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«Осень наступила…»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стихотворениями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К.Бальмонта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А.Плещеева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; обучать </w:t>
            </w: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правильному чтению стихов; развивать память, речь, мышление.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A19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BD03F9" w:rsidRDefault="009905F7" w:rsidP="00F940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692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А.Фет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«Ласточки пропали…»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стихотворением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А.Фета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«Ласточки пропали…»; обучать </w:t>
            </w: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правильному чтению стихов; развивать память, речь, мышление.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A197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2E2B1B" w:rsidRPr="00BD03F9" w:rsidRDefault="009905F7" w:rsidP="00F940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E1F1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«Осенние листья» - тема для поэтов.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нравственного содержания поступков, формирование </w:t>
            </w:r>
            <w:r w:rsidRPr="00DA197E">
              <w:rPr>
                <w:rFonts w:ascii="Times New Roman" w:hAnsi="Times New Roman"/>
                <w:sz w:val="20"/>
                <w:szCs w:val="20"/>
              </w:rPr>
              <w:lastRenderedPageBreak/>
              <w:t>системы морально-нравственных ценностей.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необходимой информации из прослушанных и прочитанных </w:t>
            </w:r>
            <w:r w:rsidRPr="00DA197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произведений.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lastRenderedPageBreak/>
              <w:t>Умение аргументировать своё предложение, умение убеждать, уступать.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Прогнозирование результата.</w:t>
            </w:r>
          </w:p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2E2B1B" w:rsidRPr="00BD03F9" w:rsidRDefault="009905F7" w:rsidP="00BD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E2B1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В.Берестов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«Хитрые грибы»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Познакомить со стихотворением</w:t>
            </w:r>
            <w:r w:rsidRPr="00DA1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В.Берестова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«Хитрые грибы»;</w:t>
            </w: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обучать </w:t>
            </w: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2E2B1B" w:rsidRDefault="009905F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E2B1B" w:rsidRPr="002E2B1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М. Пришвин «Осеннее утро», </w:t>
            </w:r>
            <w:proofErr w:type="spellStart"/>
            <w:r w:rsidRPr="00DA197E">
              <w:rPr>
                <w:rFonts w:ascii="Times New Roman" w:hAnsi="Times New Roman"/>
                <w:sz w:val="20"/>
                <w:szCs w:val="20"/>
              </w:rPr>
              <w:t>И.Бунин</w:t>
            </w:r>
            <w:proofErr w:type="spell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«Сегодня так светло кругом…»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Познакомить с рассказом</w:t>
            </w:r>
            <w:r w:rsidRPr="00DA197E">
              <w:rPr>
                <w:rFonts w:ascii="Times New Roman" w:hAnsi="Times New Roman"/>
                <w:sz w:val="20"/>
                <w:szCs w:val="20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A19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A197E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2E2B1B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E2B1B" w:rsidRPr="002E2B1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Обобщение по разделу «Люблю природу русскую. Осень»</w:t>
            </w:r>
          </w:p>
        </w:tc>
        <w:tc>
          <w:tcPr>
            <w:tcW w:w="799" w:type="dxa"/>
          </w:tcPr>
          <w:p w:rsidR="002E2B1B" w:rsidRPr="00DA197E" w:rsidRDefault="002E2B1B" w:rsidP="00DA197E">
            <w:pPr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A197E" w:rsidRDefault="002E2B1B" w:rsidP="00DA197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Смысловое чтение. </w:t>
            </w:r>
          </w:p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</w:t>
            </w:r>
          </w:p>
        </w:tc>
        <w:tc>
          <w:tcPr>
            <w:tcW w:w="1984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2E2B1B" w:rsidRPr="00DA197E" w:rsidRDefault="002E2B1B" w:rsidP="00DA19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97E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2E2B1B" w:rsidRPr="002E2B1B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E2B1B" w:rsidRPr="002E2B1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2E2B1B" w:rsidRPr="00DA197E" w:rsidRDefault="002E2B1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97E">
              <w:rPr>
                <w:rFonts w:ascii="Times New Roman" w:hAnsi="Times New Roman"/>
                <w:b/>
                <w:sz w:val="24"/>
                <w:szCs w:val="24"/>
              </w:rPr>
              <w:t>Раздел: «Русские писатели» (14 ч.)</w:t>
            </w: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А.Пушкин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«У лукоморья дуб зелёный…»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Познакомить со вступлением к поэме «Руслан и Людмила»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А.Пушкина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>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02409A" w:rsidRDefault="002E2B1B" w:rsidP="002B590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2E2B1B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E2B1B" w:rsidRPr="002E2B1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5213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А.Пушкина</w:t>
            </w:r>
            <w:proofErr w:type="spellEnd"/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стихотворениями </w:t>
            </w:r>
            <w:proofErr w:type="spellStart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А.Пушкина</w:t>
            </w:r>
            <w:proofErr w:type="spellEnd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 о зиме; закрепить понятие олицетворения; развивать речь, умение видеть прекрасное;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прививать любовь к поэзии, природе; продолжить формировать навыки сравнения, анализа,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умение делать выводы.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учащимся, и того, что ещё неизвестно.</w:t>
            </w:r>
          </w:p>
        </w:tc>
        <w:tc>
          <w:tcPr>
            <w:tcW w:w="689" w:type="dxa"/>
          </w:tcPr>
          <w:p w:rsidR="002E2B1B" w:rsidRPr="002E2B1B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2E2B1B" w:rsidRPr="002E2B1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А.Пушкин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сказками </w:t>
            </w:r>
            <w:proofErr w:type="spellStart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А.Пушкина</w:t>
            </w:r>
            <w:proofErr w:type="spellEnd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064B85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64B85" w:rsidRPr="00064B85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064B85" w:rsidRPr="00064B85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D2253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064B85" w:rsidRPr="00064B85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Обобщение по теме «Сказки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А.Пушкина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064B85" w:rsidRDefault="009905F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И.Крылов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«Лебедь, рак и  щука»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баснями </w:t>
            </w:r>
            <w:proofErr w:type="spellStart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И.Крылова</w:t>
            </w:r>
            <w:proofErr w:type="spellEnd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BA24C1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И.Крылов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«Стрекоза и муравей»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Познакомить с басней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И.Крылова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BA24C1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Л.Толстой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«Старый дед и внучек»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биографией </w:t>
            </w:r>
            <w:proofErr w:type="spellStart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Л.Толстого</w:t>
            </w:r>
            <w:proofErr w:type="spellEnd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, с </w:t>
            </w: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рассказом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 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находить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ответы на вопросы в тексте, иллюстрации.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слушать и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понимать речь других.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работать </w:t>
            </w:r>
            <w:r w:rsidRPr="0002409A">
              <w:rPr>
                <w:rFonts w:ascii="Times New Roman" w:hAnsi="Times New Roman"/>
                <w:sz w:val="20"/>
                <w:szCs w:val="20"/>
              </w:rPr>
              <w:lastRenderedPageBreak/>
              <w:t>по предложенному учителем плану.</w:t>
            </w:r>
          </w:p>
        </w:tc>
        <w:tc>
          <w:tcPr>
            <w:tcW w:w="689" w:type="dxa"/>
          </w:tcPr>
          <w:p w:rsidR="002E2B1B" w:rsidRPr="00BA24C1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Л.Толстой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Филипок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Филипок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потребности в чтении литературы.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689" w:type="dxa"/>
          </w:tcPr>
          <w:p w:rsidR="002E2B1B" w:rsidRPr="00BA24C1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  <w:p w:rsidR="00BA24C1" w:rsidRPr="00BA24C1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Л.Толстой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«Котёнок», «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всего дороже»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поучительными рассказами </w:t>
            </w:r>
            <w:proofErr w:type="spellStart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Л.Толстого</w:t>
            </w:r>
            <w:proofErr w:type="spellEnd"/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BA24C1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Весёлые стихи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Познакомить со стихотворениями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И.Токмаковой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Ю.Могутина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BA24C1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2409A" w:rsidRDefault="00521357" w:rsidP="00024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76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Обобщение по разделу «Русские писатели»</w:t>
            </w:r>
          </w:p>
        </w:tc>
        <w:tc>
          <w:tcPr>
            <w:tcW w:w="799" w:type="dxa"/>
          </w:tcPr>
          <w:p w:rsidR="002E2B1B" w:rsidRPr="002B5902" w:rsidRDefault="002E2B1B" w:rsidP="002B5902">
            <w:pPr>
              <w:rPr>
                <w:rFonts w:ascii="Times New Roman" w:hAnsi="Times New Roman"/>
                <w:sz w:val="20"/>
                <w:szCs w:val="20"/>
              </w:rPr>
            </w:pPr>
            <w:r w:rsidRPr="002B5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2409A" w:rsidRDefault="002E2B1B" w:rsidP="0002409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02409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02409A" w:rsidRDefault="002E2B1B" w:rsidP="0002409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09A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02409A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02409A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BA24C1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2E2B1B" w:rsidRPr="0002409A" w:rsidRDefault="002E2B1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09A">
              <w:rPr>
                <w:rFonts w:ascii="Times New Roman" w:hAnsi="Times New Roman"/>
                <w:b/>
                <w:sz w:val="24"/>
                <w:szCs w:val="24"/>
              </w:rPr>
              <w:t>Раздел: «О братьях наших меньших» (12 ч.)</w:t>
            </w: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О братьях наших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меньших.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Познакомить с новым разделом;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познавательного мотива.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возможности разных точек зрения на один и тот же вопрос или предмет, отличный </w:t>
            </w:r>
            <w:proofErr w:type="gramStart"/>
            <w:r w:rsidRPr="00D404C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2E2B1B" w:rsidRPr="00BA24C1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DE1F1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Б.Заходер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«Плачет киска в коридоре…»,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И.Пивоварова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«Жила-была собака…»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D404C3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F940C3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E1F1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В.Берестов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«Кошкин щенок»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Познакомить с весёлым стихотворением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В.Берестова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F940C3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E1F1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F940C3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F940C3" w:rsidRPr="00F940C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М.Пришвин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«Ребята и утята»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М.Пришвина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404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F940C3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CD2253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F940C3" w:rsidRPr="00F940C3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D2253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Е.Чарушин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«Страшный рассказ»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Е.Чарушина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BE340A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  <w:p w:rsidR="00F940C3" w:rsidRPr="00BE340A" w:rsidRDefault="009905F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Б.Житков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«Храбрый утёнок»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Б.Житкова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BE340A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«Музыкант»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>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404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BE340A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«Сова»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D404C3"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  <w:r w:rsidRPr="00D404C3">
              <w:rPr>
                <w:rFonts w:ascii="Times New Roman" w:hAnsi="Times New Roman"/>
                <w:sz w:val="20"/>
                <w:szCs w:val="20"/>
              </w:rPr>
              <w:t>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D404C3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BE340A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D404C3" w:rsidRDefault="00521357" w:rsidP="00D40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6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Обобщение по разделу «О братьях наших меньших»</w:t>
            </w:r>
          </w:p>
        </w:tc>
        <w:tc>
          <w:tcPr>
            <w:tcW w:w="799" w:type="dxa"/>
          </w:tcPr>
          <w:p w:rsidR="002E2B1B" w:rsidRPr="00077D15" w:rsidRDefault="002E2B1B" w:rsidP="00077D15">
            <w:pPr>
              <w:rPr>
                <w:rFonts w:ascii="Times New Roman" w:hAnsi="Times New Roman"/>
                <w:sz w:val="20"/>
                <w:szCs w:val="20"/>
              </w:rPr>
            </w:pPr>
            <w:r w:rsidRPr="00077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t xml:space="preserve">Рефлексия способов и условий действия, контроль и оценка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процесса и результатов деятельности.</w:t>
            </w:r>
          </w:p>
        </w:tc>
        <w:tc>
          <w:tcPr>
            <w:tcW w:w="1984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</w:t>
            </w: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 или вопрос, не совпадающей </w:t>
            </w:r>
            <w:proofErr w:type="gramStart"/>
            <w:r w:rsidRPr="00D404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04C3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D404C3" w:rsidRDefault="002E2B1B" w:rsidP="00D404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4C3">
              <w:rPr>
                <w:rFonts w:ascii="Times New Roman" w:hAnsi="Times New Roman"/>
                <w:sz w:val="20"/>
                <w:szCs w:val="20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BE340A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2E2B1B" w:rsidRPr="00D404C3" w:rsidRDefault="002E2B1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04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«Из детских журналов» (9 ч.)</w:t>
            </w: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5213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Из детских журналов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0A7DE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2E2B1B" w:rsidRPr="00FE34DE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5213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«Игра»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Познакомить с журналами для детей 1920 – 1940 гг.; рассказать о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Д.Хармсе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>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0A7DE0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FE34DE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«Вы знаете?»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FE34DE" w:rsidRDefault="009905F7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С.Маршак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«Весёлые чижи»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FE34DE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«Что это </w:t>
            </w: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>было?»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>Д.Хармса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>моральной самооценки.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Рефлексия </w:t>
            </w: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</w:t>
            </w: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0A7DE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FE34DE" w:rsidRDefault="009905F7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Н.Гернет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«Очень-очень вкусный пирог»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Д.Хармса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FE34DE" w:rsidRDefault="009905F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Ю.Владимиров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«Чудаки»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Ю.Владимирова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FE34DE" w:rsidRDefault="00D03E64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А.Введенский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«Учёный Петя», «Лошадка»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0A7DE0">
              <w:rPr>
                <w:rFonts w:ascii="Times New Roman" w:hAnsi="Times New Roman"/>
                <w:sz w:val="20"/>
                <w:szCs w:val="20"/>
              </w:rPr>
              <w:t>А.Введенского</w:t>
            </w:r>
            <w:proofErr w:type="spellEnd"/>
            <w:r w:rsidRPr="000A7DE0">
              <w:rPr>
                <w:rFonts w:ascii="Times New Roman" w:hAnsi="Times New Roman"/>
                <w:sz w:val="20"/>
                <w:szCs w:val="20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0A7DE0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FE34DE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0A7DE0" w:rsidRDefault="00521357" w:rsidP="000A7D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Обобщение по разделу «Из детских журналов»</w:t>
            </w:r>
          </w:p>
        </w:tc>
        <w:tc>
          <w:tcPr>
            <w:tcW w:w="799" w:type="dxa"/>
          </w:tcPr>
          <w:p w:rsidR="002E2B1B" w:rsidRPr="008063DD" w:rsidRDefault="002E2B1B" w:rsidP="008063DD">
            <w:pPr>
              <w:rPr>
                <w:rFonts w:ascii="Times New Roman" w:hAnsi="Times New Roman"/>
                <w:sz w:val="20"/>
                <w:szCs w:val="20"/>
              </w:rPr>
            </w:pPr>
            <w:r w:rsidRPr="0080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0A7DE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7DE0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0A7DE0" w:rsidRDefault="002E2B1B" w:rsidP="000A7D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E0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716A70" w:rsidRDefault="00D03E64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2E2B1B" w:rsidRPr="00CF0313" w:rsidRDefault="002E2B1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«Люблю природу русскую. Зима» (9 ч.)</w:t>
            </w: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Люблю природу русскую. Зима.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CF031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2E2B1B" w:rsidRPr="00716A70" w:rsidRDefault="00D03E64" w:rsidP="00DE1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Стихи  о первом снеге.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CF0313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716A70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Ф.Тютчев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«Чародейкою Зимою…»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Познакомить со стихотворением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Ф.Тютчева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716A70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С.Есенин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«Поёт зима – аукает…», «Берёза»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С.Есенина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>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716A70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Сказка «Два Мороза»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CF0313">
              <w:rPr>
                <w:rFonts w:ascii="Times New Roman" w:hAnsi="Times New Roman"/>
                <w:sz w:val="20"/>
                <w:szCs w:val="20"/>
              </w:rPr>
              <w:t>грамотно</w:t>
            </w:r>
            <w:proofErr w:type="gram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излагать свои мысли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Рефлексия способов и условий действия, контроль и оценка </w:t>
            </w:r>
            <w:r w:rsidRPr="00CF0313">
              <w:rPr>
                <w:rFonts w:ascii="Times New Roman" w:hAnsi="Times New Roman"/>
                <w:sz w:val="20"/>
                <w:szCs w:val="20"/>
              </w:rPr>
              <w:lastRenderedPageBreak/>
              <w:t>процесса и результатов деятельности.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</w:t>
            </w:r>
            <w:r w:rsidRPr="00CF03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 или вопрос, не совпадающей </w:t>
            </w:r>
            <w:proofErr w:type="gramStart"/>
            <w:r w:rsidRPr="00CF031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</w:t>
            </w:r>
            <w:r w:rsidRPr="00CF0313">
              <w:rPr>
                <w:rFonts w:ascii="Times New Roman" w:hAnsi="Times New Roman"/>
                <w:sz w:val="20"/>
                <w:szCs w:val="20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2E2B1B" w:rsidRPr="00716A70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С.Михалков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«Новогодняя быль»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Познакомить  с произведением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С.Михалкова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«Дело было в январе…»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F0313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Обобщение по разделу «Люблю природу русскую. Зима»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031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CF0313" w:rsidRDefault="00521357" w:rsidP="00CF03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Игра «Поле чудес»</w:t>
            </w:r>
          </w:p>
        </w:tc>
        <w:tc>
          <w:tcPr>
            <w:tcW w:w="799" w:type="dxa"/>
          </w:tcPr>
          <w:p w:rsidR="002E2B1B" w:rsidRPr="00CF0313" w:rsidRDefault="002E2B1B" w:rsidP="00CF0313">
            <w:pPr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1985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738" w:type="dxa"/>
          </w:tcPr>
          <w:p w:rsidR="002E2B1B" w:rsidRPr="00CF0313" w:rsidRDefault="002E2B1B" w:rsidP="00CF03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0313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CF0313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CF0313">
              <w:rPr>
                <w:rFonts w:ascii="Times New Roman" w:hAnsi="Times New Roman"/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11D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15843" w:type="dxa"/>
            <w:gridSpan w:val="10"/>
          </w:tcPr>
          <w:p w:rsidR="002E2B1B" w:rsidRPr="004D4FFF" w:rsidRDefault="002E2B1B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FFF">
              <w:rPr>
                <w:rFonts w:ascii="Times New Roman" w:hAnsi="Times New Roman"/>
                <w:b/>
                <w:sz w:val="24"/>
                <w:szCs w:val="24"/>
              </w:rPr>
              <w:t>Раздел: «Писатели детям» (17 ч.)</w:t>
            </w: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Писатели – детям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Познакомит с новым разделом; с биографией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; освежить в памяти знания о малых жанрах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фольклора;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вспомнить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что такое </w:t>
            </w:r>
            <w:r w:rsidRPr="004D4FFF">
              <w:rPr>
                <w:rFonts w:ascii="Times New Roman" w:hAnsi="Times New Roman"/>
                <w:i/>
                <w:sz w:val="20"/>
                <w:szCs w:val="20"/>
              </w:rPr>
              <w:t>рифма</w:t>
            </w:r>
            <w:r w:rsidRPr="004D4FFF">
              <w:rPr>
                <w:rFonts w:ascii="Times New Roman" w:hAnsi="Times New Roman"/>
                <w:sz w:val="20"/>
                <w:szCs w:val="20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Самостоятельное выделение и формулирование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возможности разных точек зрения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один и тот же вопрос или предмет, отличный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учебной задачи на основе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692" w:type="dxa"/>
          </w:tcPr>
          <w:p w:rsidR="002E2B1B" w:rsidRPr="007E4121" w:rsidRDefault="002E2B1B" w:rsidP="00510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«Путаница»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биографией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; освежить в памяти знания о малых жанрах фольклора;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вспомнить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что такое </w:t>
            </w:r>
            <w:r w:rsidRPr="004D4FFF">
              <w:rPr>
                <w:rFonts w:ascii="Times New Roman" w:hAnsi="Times New Roman"/>
                <w:i/>
                <w:sz w:val="20"/>
                <w:szCs w:val="20"/>
              </w:rPr>
              <w:t>рифма</w:t>
            </w:r>
            <w:r w:rsidRPr="004D4FFF">
              <w:rPr>
                <w:rFonts w:ascii="Times New Roman" w:hAnsi="Times New Roman"/>
                <w:sz w:val="20"/>
                <w:szCs w:val="20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2E2B1B" w:rsidRPr="007E4121" w:rsidRDefault="00D03E64" w:rsidP="00B11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E2B1B" w:rsidRPr="004D4FFF" w:rsidRDefault="002E2B1B" w:rsidP="004D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«Радость»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биографией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, с его произведениями; развивать образное и ассоциативное мышление, память, внимание.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E2B1B" w:rsidRPr="004D4FFF" w:rsidRDefault="00B654D5" w:rsidP="00B65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2E2B1B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  <w:p w:rsidR="007E4121" w:rsidRPr="007E412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С.Маршак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«Кот и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лодыри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развивать мышление, память, внимание; прививать любовь к чтению.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мотивированного конфликта).</w:t>
            </w:r>
          </w:p>
        </w:tc>
        <w:tc>
          <w:tcPr>
            <w:tcW w:w="689" w:type="dxa"/>
          </w:tcPr>
          <w:p w:rsidR="002E2B1B" w:rsidRPr="007E4121" w:rsidRDefault="00D03E64" w:rsidP="00B11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С.Михалков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«Мой секрет», «Сила воли»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С.Михалкова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2E2B1B" w:rsidRPr="007E4121" w:rsidRDefault="00D03E64" w:rsidP="00B11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С.Михалков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«Мой щенок»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С.Михалкова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DB5771" w:rsidRDefault="00D03E64" w:rsidP="00B11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  <w:p w:rsidR="002E2B1B" w:rsidRPr="00DB5771" w:rsidRDefault="00D03E64" w:rsidP="00DB57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«Верёвочка»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DB5771" w:rsidRPr="00DB5771" w:rsidRDefault="00D03E64" w:rsidP="00DB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  <w:p w:rsidR="002E2B1B" w:rsidRPr="007E4121" w:rsidRDefault="00D03E64" w:rsidP="00DB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654D5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«Мы не заметили жука…», «В школу»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DB5771" w:rsidRPr="00DB5771" w:rsidRDefault="00D03E64" w:rsidP="00DB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  <w:p w:rsidR="00DB5771" w:rsidRPr="00DB5771" w:rsidRDefault="00D03E64" w:rsidP="00DB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  <w:p w:rsidR="002E2B1B" w:rsidRPr="007E4121" w:rsidRDefault="002E2B1B" w:rsidP="00DB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654D5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«Вовка – добрая душа»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DB577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  <w:p w:rsidR="00DB5771" w:rsidRPr="00DB5771" w:rsidRDefault="00D03E64" w:rsidP="00DB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2E2B1B" w:rsidRPr="00DB5771" w:rsidRDefault="002E2B1B" w:rsidP="00DB5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654D5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Н.Носов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«Затейники»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; развивать память, речь, умение подробно излагать прочитанное и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услышанное.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мотивов достижения и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признания.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выделение и формулирование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Ориентация на позицию других людей, отличной от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Проговаривание последовательности действий на </w:t>
            </w:r>
            <w:r w:rsidRPr="004D4FFF">
              <w:rPr>
                <w:rFonts w:ascii="Times New Roman" w:hAnsi="Times New Roman"/>
                <w:sz w:val="20"/>
                <w:szCs w:val="20"/>
              </w:rPr>
              <w:lastRenderedPageBreak/>
              <w:t>уроке.</w:t>
            </w:r>
          </w:p>
        </w:tc>
        <w:tc>
          <w:tcPr>
            <w:tcW w:w="689" w:type="dxa"/>
          </w:tcPr>
          <w:p w:rsidR="00DB5771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27.02</w:t>
            </w:r>
          </w:p>
          <w:p w:rsidR="002E2B1B" w:rsidRPr="00DB5771" w:rsidRDefault="00D03E64" w:rsidP="00DB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B1B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2E2B1B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B654D5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E2B1B" w:rsidRPr="004D4FFF" w:rsidRDefault="002E2B1B" w:rsidP="004D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Н.Носов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«Живая шляпа»</w:t>
            </w:r>
          </w:p>
        </w:tc>
        <w:tc>
          <w:tcPr>
            <w:tcW w:w="799" w:type="dxa"/>
          </w:tcPr>
          <w:p w:rsidR="002E2B1B" w:rsidRPr="003C5EB7" w:rsidRDefault="002E2B1B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; развивать память, речь, умение подробно излагать прочитанное и услышанное. </w:t>
            </w:r>
          </w:p>
        </w:tc>
        <w:tc>
          <w:tcPr>
            <w:tcW w:w="1985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2E2B1B" w:rsidRPr="004D4FFF" w:rsidRDefault="002E2B1B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1A36BA" w:rsidRPr="001A36BA" w:rsidRDefault="00D03E64" w:rsidP="001A3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  <w:p w:rsidR="007E4121" w:rsidRPr="007E4121" w:rsidRDefault="00D03E64" w:rsidP="00D03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692" w:type="dxa"/>
          </w:tcPr>
          <w:p w:rsidR="002E2B1B" w:rsidRPr="004E7BD0" w:rsidRDefault="002E2B1B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A36BA" w:rsidRPr="004D4FFF" w:rsidRDefault="001A36BA" w:rsidP="004D4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Н.Носов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«На горке»</w:t>
            </w:r>
          </w:p>
        </w:tc>
        <w:tc>
          <w:tcPr>
            <w:tcW w:w="799" w:type="dxa"/>
          </w:tcPr>
          <w:p w:rsidR="001A36BA" w:rsidRPr="003C5EB7" w:rsidRDefault="001A36BA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4D4FFF"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чужому труду.</w:t>
            </w:r>
          </w:p>
        </w:tc>
        <w:tc>
          <w:tcPr>
            <w:tcW w:w="1985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Pr="00B00345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4D4FFF" w:rsidRDefault="00B654D5" w:rsidP="004D4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76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Обобщение по разделу «Писатели – детям»</w:t>
            </w:r>
          </w:p>
        </w:tc>
        <w:tc>
          <w:tcPr>
            <w:tcW w:w="799" w:type="dxa"/>
          </w:tcPr>
          <w:p w:rsidR="001A36BA" w:rsidRPr="003C5EB7" w:rsidRDefault="001A36BA" w:rsidP="003C5EB7">
            <w:pPr>
              <w:rPr>
                <w:rFonts w:ascii="Times New Roman" w:hAnsi="Times New Roman"/>
                <w:sz w:val="20"/>
                <w:szCs w:val="20"/>
              </w:rPr>
            </w:pPr>
            <w:r w:rsidRPr="003C5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4D4F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D4FFF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1A36BA" w:rsidRPr="004D4FFF" w:rsidRDefault="001A36BA" w:rsidP="004D4F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4FFF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1A36BA" w:rsidRPr="00B00345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9905F7">
        <w:tc>
          <w:tcPr>
            <w:tcW w:w="15843" w:type="dxa"/>
            <w:gridSpan w:val="10"/>
          </w:tcPr>
          <w:p w:rsidR="001A36BA" w:rsidRPr="000E3C3F" w:rsidRDefault="001A36BA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C3F">
              <w:rPr>
                <w:rFonts w:ascii="Times New Roman" w:hAnsi="Times New Roman"/>
                <w:b/>
                <w:sz w:val="24"/>
                <w:szCs w:val="24"/>
              </w:rPr>
              <w:t>Раздел: «Я и мои друзья» (10 ч.)</w:t>
            </w: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B00345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  <w:p w:rsidR="001A36BA" w:rsidRPr="00B00345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Я и мои друзья.</w:t>
            </w:r>
          </w:p>
        </w:tc>
        <w:tc>
          <w:tcPr>
            <w:tcW w:w="79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0E3C3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1A36BA" w:rsidRPr="00B00345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  <w:p w:rsidR="001A36BA" w:rsidRPr="00B00345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Стихи о дружбе и обидах.</w:t>
            </w:r>
          </w:p>
        </w:tc>
        <w:tc>
          <w:tcPr>
            <w:tcW w:w="79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интонации;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формирование навыков беглого чтения и правильной речи.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чувства прекрасного. Формирование ценности «любовь»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к природе.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0E3C3F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и способ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случае расхождения с эталоном; прогнозирование результата.</w:t>
            </w:r>
          </w:p>
        </w:tc>
        <w:tc>
          <w:tcPr>
            <w:tcW w:w="689" w:type="dxa"/>
          </w:tcPr>
          <w:p w:rsidR="001A36BA" w:rsidRDefault="00D03E64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12.03</w:t>
            </w:r>
          </w:p>
          <w:p w:rsidR="001A36BA" w:rsidRPr="00B00345" w:rsidRDefault="00D03E64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Н.Булгаков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«Анна, не грусти!»</w:t>
            </w:r>
          </w:p>
        </w:tc>
        <w:tc>
          <w:tcPr>
            <w:tcW w:w="79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Н.Булгакова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  <w:p w:rsidR="001A36BA" w:rsidRPr="00DB5771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  <w:p w:rsidR="001A36BA" w:rsidRPr="00DB5771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Start"/>
            <w:r w:rsidRPr="000E3C3F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0E3C3F">
              <w:rPr>
                <w:rFonts w:ascii="Times New Roman" w:hAnsi="Times New Roman"/>
                <w:sz w:val="20"/>
                <w:szCs w:val="20"/>
              </w:rPr>
              <w:t>рмолаев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«Два пирожных»</w:t>
            </w:r>
          </w:p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Start"/>
            <w:r w:rsidRPr="000E3C3F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0E3C3F">
              <w:rPr>
                <w:rFonts w:ascii="Times New Roman" w:hAnsi="Times New Roman"/>
                <w:sz w:val="20"/>
                <w:szCs w:val="20"/>
              </w:rPr>
              <w:t>рмолаева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Default="00D03E64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  <w:p w:rsidR="001A36BA" w:rsidRPr="00DB5771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  <w:p w:rsidR="001A36BA" w:rsidRPr="00DB5771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В.Осеева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«Волшебное слово»</w:t>
            </w:r>
          </w:p>
        </w:tc>
        <w:tc>
          <w:tcPr>
            <w:tcW w:w="79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В.Осеевой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0E3C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1A36BA" w:rsidRPr="00CA2D9E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В.Осеева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«Хорошее»</w:t>
            </w:r>
          </w:p>
        </w:tc>
        <w:tc>
          <w:tcPr>
            <w:tcW w:w="799" w:type="dxa"/>
          </w:tcPr>
          <w:p w:rsidR="001A36BA" w:rsidRPr="000E3C3F" w:rsidRDefault="00521357" w:rsidP="000E3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жизнью и творчеством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В.Осеевой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>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1A36BA" w:rsidRDefault="00D03E64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  <w:p w:rsidR="001A36BA" w:rsidRPr="00A16C7C" w:rsidRDefault="00D03E64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В.Осеева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«Почему?»</w:t>
            </w:r>
          </w:p>
        </w:tc>
        <w:tc>
          <w:tcPr>
            <w:tcW w:w="79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 xml:space="preserve">Продолжить знакомство с жизнью и творчеством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В.Осеевой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; прогнозировать текст, задавать вопросы, анализировать и делать выводы; развивать навыки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0E3C3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0E3C3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отзывчивости.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цели.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Ориентация на позицию других людей, отличной от собственной, </w:t>
            </w: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Pr="00A16C7C" w:rsidRDefault="00D03E64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  <w:p w:rsidR="001A36BA" w:rsidRPr="00CA2D9E" w:rsidRDefault="001A36BA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0E3C3F" w:rsidRDefault="001A36BA" w:rsidP="000E3C3F">
            <w:pPr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76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Обобщение по разделу «Я и мои друзья»</w:t>
            </w:r>
          </w:p>
        </w:tc>
        <w:tc>
          <w:tcPr>
            <w:tcW w:w="799" w:type="dxa"/>
          </w:tcPr>
          <w:p w:rsidR="001A36BA" w:rsidRPr="000E3C3F" w:rsidRDefault="00521357" w:rsidP="000E3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0E3C3F" w:rsidRDefault="001A36BA" w:rsidP="000E3C3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3C3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AD0921" w:rsidRDefault="00AD0921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921"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:rsidR="00AD0921" w:rsidRDefault="00AD0921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6BA" w:rsidRPr="000243A4" w:rsidRDefault="001A36BA" w:rsidP="00AD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9905F7">
        <w:tc>
          <w:tcPr>
            <w:tcW w:w="15843" w:type="dxa"/>
            <w:gridSpan w:val="10"/>
          </w:tcPr>
          <w:p w:rsidR="001A36BA" w:rsidRPr="00CB4556" w:rsidRDefault="001A36BA" w:rsidP="00CB4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0243A4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  <w:p w:rsidR="001A36BA" w:rsidRPr="000243A4" w:rsidRDefault="001A36BA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Люблю природу русскую. Весна.</w:t>
            </w:r>
          </w:p>
        </w:tc>
        <w:tc>
          <w:tcPr>
            <w:tcW w:w="799" w:type="dxa"/>
          </w:tcPr>
          <w:p w:rsidR="001A36BA" w:rsidRPr="00CB4556" w:rsidRDefault="001A36BA" w:rsidP="00CB4556">
            <w:pPr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B4556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CB4556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AD0921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921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921" w:rsidRPr="00AD0921" w:rsidRDefault="00AD0921" w:rsidP="00AD0921">
            <w:pPr>
              <w:rPr>
                <w:rFonts w:ascii="Times New Roman" w:hAnsi="Times New Roman"/>
                <w:sz w:val="20"/>
                <w:szCs w:val="20"/>
              </w:rPr>
            </w:pPr>
            <w:r w:rsidRPr="00AD0921">
              <w:rPr>
                <w:rFonts w:ascii="Times New Roman" w:hAnsi="Times New Roman"/>
                <w:sz w:val="20"/>
                <w:szCs w:val="20"/>
              </w:rPr>
              <w:t>08.04</w:t>
            </w:r>
          </w:p>
          <w:p w:rsidR="00AD0921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6BA" w:rsidRPr="000243A4" w:rsidRDefault="001A36BA" w:rsidP="00AD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Стихи </w:t>
            </w: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Ф.Тютчева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о весне.</w:t>
            </w:r>
          </w:p>
        </w:tc>
        <w:tc>
          <w:tcPr>
            <w:tcW w:w="799" w:type="dxa"/>
          </w:tcPr>
          <w:p w:rsidR="001A36BA" w:rsidRPr="00CB4556" w:rsidRDefault="001A36BA" w:rsidP="00CB4556">
            <w:pPr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Познакомить со стихами</w:t>
            </w: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Ф.Тютчева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о весне</w:t>
            </w:r>
            <w:r w:rsidRPr="00CB4556">
              <w:rPr>
                <w:rFonts w:ascii="Times New Roman" w:hAnsi="Times New Roman"/>
                <w:sz w:val="20"/>
                <w:szCs w:val="20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AD0921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921" w:rsidRPr="00AD0921" w:rsidRDefault="00AD0921" w:rsidP="00AD092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0921">
              <w:rPr>
                <w:rFonts w:ascii="Times New Roman" w:hAnsi="Times New Roman"/>
                <w:sz w:val="20"/>
                <w:szCs w:val="20"/>
              </w:rPr>
              <w:t>09.04</w:t>
            </w:r>
          </w:p>
          <w:p w:rsidR="00AD0921" w:rsidRDefault="00AD0921" w:rsidP="00AD092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A36BA" w:rsidRPr="000243A4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Стихи </w:t>
            </w: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А.Плещеева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о весне.</w:t>
            </w:r>
          </w:p>
        </w:tc>
        <w:tc>
          <w:tcPr>
            <w:tcW w:w="799" w:type="dxa"/>
          </w:tcPr>
          <w:p w:rsidR="001A36BA" w:rsidRPr="00CB4556" w:rsidRDefault="001A36BA" w:rsidP="00CB4556">
            <w:pPr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Познакомить со стихами</w:t>
            </w: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А.Плещеева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 о весне</w:t>
            </w:r>
            <w:r w:rsidRPr="00CB4556">
              <w:rPr>
                <w:rFonts w:ascii="Times New Roman" w:hAnsi="Times New Roman"/>
                <w:sz w:val="20"/>
                <w:szCs w:val="20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AD0921" w:rsidRDefault="00AD0921" w:rsidP="00521357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AD0921" w:rsidRDefault="00AD0921" w:rsidP="00521357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AD0921" w:rsidRDefault="00AD0921" w:rsidP="00521357">
            <w:pPr>
              <w:rPr>
                <w:rFonts w:ascii="Times New Roman" w:hAnsi="Times New Roman"/>
                <w:sz w:val="20"/>
                <w:szCs w:val="24"/>
              </w:rPr>
            </w:pPr>
            <w:r w:rsidRPr="00AD0921">
              <w:rPr>
                <w:rFonts w:ascii="Times New Roman" w:hAnsi="Times New Roman"/>
                <w:sz w:val="20"/>
                <w:szCs w:val="24"/>
              </w:rPr>
              <w:t>12.04</w:t>
            </w:r>
          </w:p>
          <w:p w:rsidR="00AD0921" w:rsidRDefault="00AD0921" w:rsidP="00521357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1A36BA" w:rsidRPr="00521357" w:rsidRDefault="001A36BA" w:rsidP="00521357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521357" w:rsidRPr="00CB4556" w:rsidRDefault="00521357" w:rsidP="005213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А.Блок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«На лугу».</w:t>
            </w:r>
          </w:p>
        </w:tc>
        <w:tc>
          <w:tcPr>
            <w:tcW w:w="799" w:type="dxa"/>
          </w:tcPr>
          <w:p w:rsidR="001A36BA" w:rsidRPr="00CB4556" w:rsidRDefault="00521357" w:rsidP="00CB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CB4556">
              <w:rPr>
                <w:rFonts w:ascii="Times New Roman" w:hAnsi="Times New Roman"/>
                <w:sz w:val="20"/>
                <w:szCs w:val="20"/>
              </w:rPr>
              <w:t>А.Блока</w:t>
            </w:r>
            <w:proofErr w:type="spellEnd"/>
            <w:r w:rsidRPr="00CB4556">
              <w:rPr>
                <w:rFonts w:ascii="Times New Roman" w:hAnsi="Times New Roman"/>
                <w:sz w:val="20"/>
                <w:szCs w:val="20"/>
              </w:rPr>
              <w:t xml:space="preserve">;  совершенствовать умение читать стихотворное произведение, связно рассказать о своих впечатлениях;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прививать любовь к родной природе.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  «проживание» текста, умение выражать свои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эмоции.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AD0921" w:rsidRPr="00AD0921" w:rsidRDefault="00AD0921" w:rsidP="00AD092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0921">
              <w:rPr>
                <w:rFonts w:ascii="Times New Roman" w:hAnsi="Times New Roman"/>
                <w:sz w:val="20"/>
                <w:szCs w:val="20"/>
              </w:rPr>
              <w:t>14.04</w:t>
            </w:r>
          </w:p>
          <w:p w:rsidR="00AD0921" w:rsidRPr="00AD0921" w:rsidRDefault="00AD0921" w:rsidP="00AD092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A36BA" w:rsidRPr="00A16C7C" w:rsidRDefault="001A36BA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С.Маршак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«Снег теперь уже не тот…»</w:t>
            </w:r>
          </w:p>
        </w:tc>
        <w:tc>
          <w:tcPr>
            <w:tcW w:w="799" w:type="dxa"/>
          </w:tcPr>
          <w:p w:rsidR="001A36BA" w:rsidRPr="00CB4556" w:rsidRDefault="00521357" w:rsidP="00CB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Pr="00A16C7C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  <w:r w:rsidRPr="00AD0921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105 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И. Бунин «Матери»</w:t>
            </w:r>
          </w:p>
        </w:tc>
        <w:tc>
          <w:tcPr>
            <w:tcW w:w="799" w:type="dxa"/>
          </w:tcPr>
          <w:p w:rsidR="001A36BA" w:rsidRPr="00CB4556" w:rsidRDefault="00521357" w:rsidP="00CB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Познакомить  с произведением </w:t>
            </w: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И. Бунина «Матери»;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B45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B4556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1A36BA" w:rsidRPr="00A16C7C" w:rsidRDefault="00AD0921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А.Плещеев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«В бурю»</w:t>
            </w:r>
          </w:p>
        </w:tc>
        <w:tc>
          <w:tcPr>
            <w:tcW w:w="799" w:type="dxa"/>
          </w:tcPr>
          <w:p w:rsidR="001A36BA" w:rsidRPr="00CB4556" w:rsidRDefault="00521357" w:rsidP="00CB4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Познакомить  с произведением </w:t>
            </w: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А.Плещеева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«В бурю»;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B4556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CB4556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Pr="00A16C7C" w:rsidRDefault="00AD0921" w:rsidP="00AD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Е.Благинина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«Посидим в тишине»</w:t>
            </w:r>
          </w:p>
        </w:tc>
        <w:tc>
          <w:tcPr>
            <w:tcW w:w="799" w:type="dxa"/>
          </w:tcPr>
          <w:p w:rsidR="001A36BA" w:rsidRPr="00CB4556" w:rsidRDefault="001A36BA" w:rsidP="00CB4556">
            <w:pPr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689" w:type="dxa"/>
          </w:tcPr>
          <w:p w:rsidR="001A36BA" w:rsidRDefault="001A36BA" w:rsidP="009905F7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1A36BA" w:rsidRPr="001A36BA" w:rsidRDefault="00AD0921" w:rsidP="009905F7">
            <w:pPr>
              <w:rPr>
                <w:rFonts w:ascii="Times New Roman" w:hAnsi="Times New Roman"/>
                <w:sz w:val="24"/>
                <w:szCs w:val="24"/>
              </w:rPr>
            </w:pPr>
            <w:r w:rsidRPr="00AD0921">
              <w:rPr>
                <w:rFonts w:ascii="Times New Roman" w:hAnsi="Times New Roman"/>
                <w:sz w:val="20"/>
                <w:szCs w:val="24"/>
              </w:rPr>
              <w:t>21.04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Э.Мошковская</w:t>
            </w:r>
            <w:proofErr w:type="spellEnd"/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 «Я маму мою обидел…»</w:t>
            </w:r>
          </w:p>
        </w:tc>
        <w:tc>
          <w:tcPr>
            <w:tcW w:w="799" w:type="dxa"/>
          </w:tcPr>
          <w:p w:rsidR="001A36BA" w:rsidRPr="00CB4556" w:rsidRDefault="001A36BA" w:rsidP="00CB4556">
            <w:pPr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521357" w:rsidRPr="00AD0921" w:rsidRDefault="00AD0921" w:rsidP="00AD092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109 </w:t>
            </w:r>
          </w:p>
        </w:tc>
        <w:tc>
          <w:tcPr>
            <w:tcW w:w="1776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t xml:space="preserve">Обобщение по разделу «Люблю природу русскую.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Весна»</w:t>
            </w:r>
          </w:p>
        </w:tc>
        <w:tc>
          <w:tcPr>
            <w:tcW w:w="799" w:type="dxa"/>
          </w:tcPr>
          <w:p w:rsidR="001A36BA" w:rsidRPr="00CB4556" w:rsidRDefault="001A36BA" w:rsidP="00CB4556">
            <w:pPr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t xml:space="preserve">Обобщить знания учащихся по разделу; учит их работать в группе, проявлять свои творческие способности; развивать </w:t>
            </w:r>
            <w:r w:rsidRPr="00CB45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речь, память, мышление.</w:t>
            </w:r>
          </w:p>
        </w:tc>
        <w:tc>
          <w:tcPr>
            <w:tcW w:w="1985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мотивов достижения и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признания.</w:t>
            </w:r>
          </w:p>
        </w:tc>
        <w:tc>
          <w:tcPr>
            <w:tcW w:w="1843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выделение и формулирование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цели.</w:t>
            </w:r>
          </w:p>
        </w:tc>
        <w:tc>
          <w:tcPr>
            <w:tcW w:w="1984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Ориентация на позицию других людей, отличной от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CB4556" w:rsidRDefault="001A36BA" w:rsidP="00CB45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Проговаривание последовательности действий на </w:t>
            </w:r>
            <w:r w:rsidRPr="00CB4556">
              <w:rPr>
                <w:rFonts w:ascii="Times New Roman" w:hAnsi="Times New Roman"/>
                <w:sz w:val="20"/>
                <w:szCs w:val="20"/>
              </w:rPr>
              <w:lastRenderedPageBreak/>
              <w:t>уроке.</w:t>
            </w:r>
          </w:p>
        </w:tc>
        <w:tc>
          <w:tcPr>
            <w:tcW w:w="689" w:type="dxa"/>
          </w:tcPr>
          <w:p w:rsidR="001A36BA" w:rsidRPr="00A16C7C" w:rsidRDefault="00AD0921" w:rsidP="00AD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c>
          <w:tcPr>
            <w:tcW w:w="15843" w:type="dxa"/>
            <w:gridSpan w:val="10"/>
          </w:tcPr>
          <w:p w:rsidR="001A36BA" w:rsidRPr="00CB4556" w:rsidRDefault="001A36BA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:rsidR="001A36BA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  <w:p w:rsidR="001A36BA" w:rsidRPr="00E95B73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И в шутку и в серьёз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Познакомить с 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Ориентироваться в прочитанных произведениях.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ind w:left="72" w:hanging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689" w:type="dxa"/>
          </w:tcPr>
          <w:p w:rsidR="001A36BA" w:rsidRPr="00E95B73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Б.Заходер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«Товарищам детям», «Что красивее всего?»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Б.Заходера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готовности к равноправному сотрудничеству.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Представлять что такое библиотека.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ind w:left="72" w:hanging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689" w:type="dxa"/>
          </w:tcPr>
          <w:p w:rsidR="001A36BA" w:rsidRPr="00E95B73" w:rsidRDefault="00AD0921" w:rsidP="00AD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Б.Заходер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Песенки Винни – Пуха. 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Б.Заходера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51000F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  <w:r w:rsidRPr="0051000F">
              <w:rPr>
                <w:rFonts w:ascii="Times New Roman" w:hAnsi="Times New Roman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Иметь представление о старинных и современных книгах.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51000F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  <w:r w:rsidRPr="0051000F">
              <w:rPr>
                <w:rFonts w:ascii="Times New Roman" w:hAnsi="Times New Roman"/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89" w:type="dxa"/>
          </w:tcPr>
          <w:p w:rsidR="001A36BA" w:rsidRDefault="001A36BA" w:rsidP="00AD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6BA" w:rsidRPr="00A16C7C" w:rsidRDefault="00AD0921" w:rsidP="00AD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Э.Успенский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«Чебурашка»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Помочь вспомнить произведение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Э.Успенского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1A36BA" w:rsidRDefault="00AD0921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1A36BA" w:rsidRPr="00A16C7C" w:rsidRDefault="001A36BA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Стихи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Э.Успенского</w:t>
            </w:r>
            <w:proofErr w:type="spellEnd"/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tabs>
                <w:tab w:val="left" w:pos="169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Продолжить работу с произведениями </w:t>
            </w:r>
            <w:proofErr w:type="spellStart"/>
            <w:r w:rsidRPr="0051000F">
              <w:rPr>
                <w:rFonts w:ascii="Times New Roman" w:hAnsi="Times New Roman"/>
                <w:sz w:val="20"/>
                <w:szCs w:val="20"/>
              </w:rPr>
              <w:t>Э.Успенского</w:t>
            </w:r>
            <w:proofErr w:type="spellEnd"/>
            <w:r w:rsidRPr="005100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навыки выразительного, беглого чтения, умение анализировать поступки героев, память, </w:t>
            </w: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внимание, воображение.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Способность сохранять доброжелательное отношение друг к </w:t>
            </w: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>другу в ситуации конфликта интересов.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и осознание того, что уже усвоено учащимися и что </w:t>
            </w: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>подлежит усвоению, предвосхищение результата.</w:t>
            </w:r>
          </w:p>
        </w:tc>
        <w:tc>
          <w:tcPr>
            <w:tcW w:w="689" w:type="dxa"/>
          </w:tcPr>
          <w:p w:rsidR="001A36BA" w:rsidRPr="00A16C7C" w:rsidRDefault="00AD0921" w:rsidP="009905F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03.05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Стихи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В.Берестова</w:t>
            </w:r>
            <w:proofErr w:type="spellEnd"/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В.Берестова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;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Pr="00A16C7C" w:rsidRDefault="00AD0921" w:rsidP="00AD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Стихи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И.Токмаковой</w:t>
            </w:r>
            <w:proofErr w:type="spellEnd"/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произведениями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И.Токмаковой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5100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000F">
              <w:rPr>
                <w:rFonts w:ascii="Times New Roman" w:hAnsi="Times New Roman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51000F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51000F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9" w:type="dxa"/>
          </w:tcPr>
          <w:p w:rsidR="001A36BA" w:rsidRPr="001A36BA" w:rsidRDefault="001A36BA" w:rsidP="00AD092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A36BA" w:rsidRPr="001A36BA" w:rsidRDefault="00AD0921" w:rsidP="001A3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06.05</w:t>
            </w:r>
          </w:p>
          <w:p w:rsidR="001A36BA" w:rsidRPr="003017D3" w:rsidRDefault="001A36BA" w:rsidP="009905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proofErr w:type="gram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Остер</w:t>
            </w:r>
            <w:proofErr w:type="spellEnd"/>
            <w:proofErr w:type="gram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«Будем знакомы»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Г.Остера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9" w:type="dxa"/>
          </w:tcPr>
          <w:p w:rsidR="001A36BA" w:rsidRPr="00AD0921" w:rsidRDefault="00AD0921" w:rsidP="00AD092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07.05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В.</w:t>
            </w:r>
            <w:proofErr w:type="gram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Драгунский</w:t>
            </w:r>
            <w:proofErr w:type="spellEnd"/>
            <w:proofErr w:type="gram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«Тайное становится явным»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00F">
              <w:rPr>
                <w:rFonts w:ascii="Times New Roman" w:hAnsi="Times New Roman"/>
                <w:sz w:val="20"/>
                <w:szCs w:val="20"/>
              </w:rPr>
              <w:t>Познакомить с рассказом</w:t>
            </w: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В.Драгунского</w:t>
            </w:r>
            <w:proofErr w:type="spellEnd"/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 xml:space="preserve"> «Тайное становится явным»</w:t>
            </w:r>
            <w:r w:rsidRPr="0051000F">
              <w:rPr>
                <w:rFonts w:ascii="Times New Roman" w:hAnsi="Times New Roman"/>
                <w:sz w:val="20"/>
                <w:szCs w:val="20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  <w:proofErr w:type="gramEnd"/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1A36BA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6BA" w:rsidRPr="007C19C6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A36BA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51000F" w:rsidRDefault="001A36BA" w:rsidP="0051000F">
            <w:pPr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76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Обобщение по разделу «И в шутку и в серьёз»</w:t>
            </w:r>
          </w:p>
        </w:tc>
        <w:tc>
          <w:tcPr>
            <w:tcW w:w="799" w:type="dxa"/>
          </w:tcPr>
          <w:p w:rsidR="001A36BA" w:rsidRPr="00CD2F0A" w:rsidRDefault="001A36BA" w:rsidP="00CD2F0A">
            <w:pPr>
              <w:rPr>
                <w:rFonts w:ascii="Times New Roman" w:hAnsi="Times New Roman"/>
                <w:sz w:val="20"/>
                <w:szCs w:val="20"/>
              </w:rPr>
            </w:pPr>
            <w:r w:rsidRPr="00CD2F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bCs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85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843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t xml:space="preserve">Ориентация на позицию других людей, отличной от собственной, уважение иной </w:t>
            </w: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1738" w:type="dxa"/>
          </w:tcPr>
          <w:p w:rsidR="001A36BA" w:rsidRPr="0051000F" w:rsidRDefault="001A36BA" w:rsidP="005100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000F">
              <w:rPr>
                <w:rFonts w:ascii="Times New Roman" w:hAnsi="Times New Roman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689" w:type="dxa"/>
          </w:tcPr>
          <w:p w:rsidR="001A36BA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A36B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1A36BA" w:rsidRPr="007C19C6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9905F7">
        <w:tc>
          <w:tcPr>
            <w:tcW w:w="15843" w:type="dxa"/>
            <w:gridSpan w:val="10"/>
          </w:tcPr>
          <w:p w:rsidR="001A36BA" w:rsidRPr="003017D3" w:rsidRDefault="001A36BA" w:rsidP="00510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Pr="004E7BD0" w:rsidRDefault="001A36BA">
            <w:pPr>
              <w:spacing w:line="276" w:lineRule="auto"/>
              <w:jc w:val="left"/>
            </w:pPr>
          </w:p>
        </w:tc>
        <w:tc>
          <w:tcPr>
            <w:tcW w:w="689" w:type="dxa"/>
          </w:tcPr>
          <w:p w:rsidR="001A36BA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1A36BA" w:rsidRPr="007C19C6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3017D3" w:rsidRDefault="001A36BA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76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Литература зарубежных стран.</w:t>
            </w:r>
          </w:p>
        </w:tc>
        <w:tc>
          <w:tcPr>
            <w:tcW w:w="799" w:type="dxa"/>
          </w:tcPr>
          <w:p w:rsidR="001A36BA" w:rsidRPr="003017D3" w:rsidRDefault="001A36BA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Ввести в новый раздел</w:t>
            </w:r>
            <w:proofErr w:type="gram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  <w:proofErr w:type="gram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985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1843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738" w:type="dxa"/>
          </w:tcPr>
          <w:p w:rsidR="001A36BA" w:rsidRPr="003017D3" w:rsidRDefault="001A36BA" w:rsidP="003017D3">
            <w:pPr>
              <w:ind w:left="72" w:hanging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689" w:type="dxa"/>
          </w:tcPr>
          <w:p w:rsidR="001A36BA" w:rsidRDefault="001A36BA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357" w:rsidRDefault="00AD0921" w:rsidP="001A3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21357" w:rsidRP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1A36BA" w:rsidRPr="001A36BA" w:rsidRDefault="001A36BA" w:rsidP="0052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BA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1A36BA" w:rsidRPr="003017D3" w:rsidRDefault="001A36BA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76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Американская и английская народные песенки.</w:t>
            </w:r>
          </w:p>
        </w:tc>
        <w:tc>
          <w:tcPr>
            <w:tcW w:w="799" w:type="dxa"/>
          </w:tcPr>
          <w:p w:rsidR="001A36BA" w:rsidRPr="003017D3" w:rsidRDefault="001A36BA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985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1A36BA" w:rsidRPr="003017D3" w:rsidRDefault="001A36BA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521357" w:rsidRPr="00521357" w:rsidRDefault="00AD0921" w:rsidP="005213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21357" w:rsidRP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1A36BA" w:rsidRPr="007C19C6" w:rsidRDefault="001A36BA" w:rsidP="001A36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36BA" w:rsidRPr="004E7BD0" w:rsidRDefault="001A36BA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Песенки «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Сюзон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и мотылёк», «Знают мамы, знают дети…»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Продолжить знакомство с зарубежным 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89" w:type="dxa"/>
          </w:tcPr>
          <w:p w:rsidR="00521357" w:rsidRPr="001A36BA" w:rsidRDefault="00AD0921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521357" w:rsidRPr="001A36B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521357" w:rsidRPr="007C19C6" w:rsidRDefault="0052135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Ш.Перро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«Кот в сапогах»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сказкой 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Ш.Перро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521357" w:rsidRPr="00A16C7C" w:rsidRDefault="00AD0921" w:rsidP="00A16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21357" w:rsidRP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Ш.Перро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«Красная Шапочка»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со сказкой 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Ш.Перро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3017D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017D3">
              <w:rPr>
                <w:rFonts w:ascii="Times New Roman" w:hAnsi="Times New Roman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3017D3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3017D3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</w:t>
            </w:r>
            <w:r w:rsidRPr="003017D3">
              <w:rPr>
                <w:rFonts w:ascii="Times New Roman" w:hAnsi="Times New Roman"/>
                <w:sz w:val="20"/>
                <w:szCs w:val="20"/>
              </w:rPr>
              <w:lastRenderedPageBreak/>
              <w:t>мотивированного конфликта).</w:t>
            </w:r>
          </w:p>
        </w:tc>
        <w:tc>
          <w:tcPr>
            <w:tcW w:w="689" w:type="dxa"/>
          </w:tcPr>
          <w:p w:rsidR="00521357" w:rsidRDefault="00AD0921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521357" w:rsidRPr="007C19C6" w:rsidRDefault="00521357" w:rsidP="009905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Г.Х.Андерсен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«Принцесса на горошине»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Познакомить  со сказкой</w:t>
            </w:r>
            <w:r w:rsidRPr="003017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Г.Х.Андерсена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Умение высказывать своё мнение на основе текста и иллюстрации.</w:t>
            </w:r>
          </w:p>
        </w:tc>
        <w:tc>
          <w:tcPr>
            <w:tcW w:w="689" w:type="dxa"/>
          </w:tcPr>
          <w:p w:rsidR="00521357" w:rsidRDefault="00521357" w:rsidP="00990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1357" w:rsidRPr="00A16C7C" w:rsidRDefault="00D03E64" w:rsidP="00990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0921">
              <w:rPr>
                <w:rFonts w:ascii="Times New Roman" w:hAnsi="Times New Roman"/>
                <w:sz w:val="20"/>
                <w:szCs w:val="20"/>
              </w:rPr>
              <w:t>1</w:t>
            </w:r>
            <w:r w:rsid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Э.Хогарт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Мафин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и паук»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 со сказкой 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Э.Хогарта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Мафин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9" w:type="dxa"/>
          </w:tcPr>
          <w:p w:rsidR="00521357" w:rsidRPr="007C19C6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Обобщение по разделу «Литература зарубежных стран»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89" w:type="dxa"/>
          </w:tcPr>
          <w:p w:rsidR="00521357" w:rsidRPr="007C19C6" w:rsidRDefault="00D03E64" w:rsidP="00510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2135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КВН «Цветик – </w:t>
            </w:r>
            <w:proofErr w:type="spell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семицветик</w:t>
            </w:r>
            <w:proofErr w:type="spell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Обобщить знания по предмету; показать учащимся и их родителям, как много прочитано, изучено; воспитывать чувство взаимопомощи, любовь к книгам; развивать память, речь, мышление. 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521357" w:rsidRPr="004E7BD0" w:rsidRDefault="00D03E64" w:rsidP="001A36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521357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357" w:rsidRPr="004E7BD0" w:rsidTr="00DB5771">
        <w:trPr>
          <w:gridAfter w:val="8"/>
          <w:wAfter w:w="5512" w:type="dxa"/>
        </w:trPr>
        <w:tc>
          <w:tcPr>
            <w:tcW w:w="51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76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 xml:space="preserve">Повторение </w:t>
            </w:r>
            <w:proofErr w:type="gramStart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пройденного</w:t>
            </w:r>
            <w:proofErr w:type="gramEnd"/>
            <w:r w:rsidRPr="003017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521357" w:rsidRPr="003017D3" w:rsidRDefault="00521357" w:rsidP="003017D3">
            <w:pPr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1985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3017D3">
              <w:rPr>
                <w:rFonts w:ascii="Times New Roman" w:hAnsi="Times New Roman"/>
                <w:sz w:val="20"/>
                <w:szCs w:val="20"/>
              </w:rPr>
              <w:lastRenderedPageBreak/>
              <w:t>других.</w:t>
            </w:r>
          </w:p>
        </w:tc>
        <w:tc>
          <w:tcPr>
            <w:tcW w:w="1984" w:type="dxa"/>
          </w:tcPr>
          <w:p w:rsidR="00521357" w:rsidRPr="003017D3" w:rsidRDefault="00521357" w:rsidP="003017D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17D3">
              <w:rPr>
                <w:rFonts w:ascii="Times New Roman" w:hAnsi="Times New Roman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738" w:type="dxa"/>
          </w:tcPr>
          <w:p w:rsidR="00521357" w:rsidRPr="00331E99" w:rsidRDefault="00521357" w:rsidP="00F940C3"/>
        </w:tc>
        <w:tc>
          <w:tcPr>
            <w:tcW w:w="689" w:type="dxa"/>
          </w:tcPr>
          <w:p w:rsidR="00521357" w:rsidRPr="004E7BD0" w:rsidRDefault="00D03E64" w:rsidP="001A36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521357" w:rsidRPr="001A36BA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692" w:type="dxa"/>
          </w:tcPr>
          <w:p w:rsidR="00521357" w:rsidRPr="004E7BD0" w:rsidRDefault="00521357" w:rsidP="00510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1184" w:rsidRDefault="00751184"/>
    <w:sectPr w:rsidR="00751184" w:rsidSect="009E23DB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82" w:rsidRDefault="00C72282" w:rsidP="0051000F">
      <w:pPr>
        <w:spacing w:after="0"/>
      </w:pPr>
      <w:r>
        <w:separator/>
      </w:r>
    </w:p>
  </w:endnote>
  <w:endnote w:type="continuationSeparator" w:id="0">
    <w:p w:rsidR="00C72282" w:rsidRDefault="00C72282" w:rsidP="00510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5541"/>
      <w:docPartObj>
        <w:docPartGallery w:val="Page Numbers (Bottom of Page)"/>
        <w:docPartUnique/>
      </w:docPartObj>
    </w:sdtPr>
    <w:sdtContent>
      <w:p w:rsidR="006649AC" w:rsidRDefault="006649A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649AC" w:rsidRDefault="00664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82" w:rsidRDefault="00C72282" w:rsidP="0051000F">
      <w:pPr>
        <w:spacing w:after="0"/>
      </w:pPr>
      <w:r>
        <w:separator/>
      </w:r>
    </w:p>
  </w:footnote>
  <w:footnote w:type="continuationSeparator" w:id="0">
    <w:p w:rsidR="00C72282" w:rsidRDefault="00C72282" w:rsidP="005100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2AD4"/>
    <w:multiLevelType w:val="hybridMultilevel"/>
    <w:tmpl w:val="6F8A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DB"/>
    <w:rsid w:val="0002409A"/>
    <w:rsid w:val="000243A4"/>
    <w:rsid w:val="000447DF"/>
    <w:rsid w:val="00064B85"/>
    <w:rsid w:val="00077D15"/>
    <w:rsid w:val="00084D97"/>
    <w:rsid w:val="000A7DE0"/>
    <w:rsid w:val="000E3C3F"/>
    <w:rsid w:val="000F7687"/>
    <w:rsid w:val="001A36BA"/>
    <w:rsid w:val="002646FC"/>
    <w:rsid w:val="002B5902"/>
    <w:rsid w:val="002E2B1B"/>
    <w:rsid w:val="003017D3"/>
    <w:rsid w:val="003A0331"/>
    <w:rsid w:val="003C5EB7"/>
    <w:rsid w:val="00435661"/>
    <w:rsid w:val="00486276"/>
    <w:rsid w:val="004C0C8B"/>
    <w:rsid w:val="004D4FFF"/>
    <w:rsid w:val="0051000F"/>
    <w:rsid w:val="00521357"/>
    <w:rsid w:val="00620C98"/>
    <w:rsid w:val="006649AC"/>
    <w:rsid w:val="0066551F"/>
    <w:rsid w:val="00665FCB"/>
    <w:rsid w:val="00682C2B"/>
    <w:rsid w:val="00716A70"/>
    <w:rsid w:val="00751184"/>
    <w:rsid w:val="00771DF9"/>
    <w:rsid w:val="007C19C6"/>
    <w:rsid w:val="007E4121"/>
    <w:rsid w:val="008063DD"/>
    <w:rsid w:val="008224CA"/>
    <w:rsid w:val="008329DD"/>
    <w:rsid w:val="00890BEA"/>
    <w:rsid w:val="008A2EDC"/>
    <w:rsid w:val="008D6135"/>
    <w:rsid w:val="009905F7"/>
    <w:rsid w:val="009B43D0"/>
    <w:rsid w:val="009E23DB"/>
    <w:rsid w:val="00A02372"/>
    <w:rsid w:val="00A16C7C"/>
    <w:rsid w:val="00A5294C"/>
    <w:rsid w:val="00AA53C5"/>
    <w:rsid w:val="00AD0921"/>
    <w:rsid w:val="00B00345"/>
    <w:rsid w:val="00B11D56"/>
    <w:rsid w:val="00B16ACC"/>
    <w:rsid w:val="00B654D5"/>
    <w:rsid w:val="00BA24C1"/>
    <w:rsid w:val="00BD03F9"/>
    <w:rsid w:val="00BE340A"/>
    <w:rsid w:val="00C1519E"/>
    <w:rsid w:val="00C72282"/>
    <w:rsid w:val="00CA2D9E"/>
    <w:rsid w:val="00CB4556"/>
    <w:rsid w:val="00CD1126"/>
    <w:rsid w:val="00CD2253"/>
    <w:rsid w:val="00CD2F0A"/>
    <w:rsid w:val="00CF0313"/>
    <w:rsid w:val="00CF108D"/>
    <w:rsid w:val="00CF6969"/>
    <w:rsid w:val="00D00DB5"/>
    <w:rsid w:val="00D03E64"/>
    <w:rsid w:val="00D404C3"/>
    <w:rsid w:val="00DA06CC"/>
    <w:rsid w:val="00DA197E"/>
    <w:rsid w:val="00DB5771"/>
    <w:rsid w:val="00DE1F16"/>
    <w:rsid w:val="00E62DCD"/>
    <w:rsid w:val="00E80151"/>
    <w:rsid w:val="00E95B73"/>
    <w:rsid w:val="00EE5148"/>
    <w:rsid w:val="00F22016"/>
    <w:rsid w:val="00F77265"/>
    <w:rsid w:val="00F940C3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B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000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0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000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000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1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0DB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B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000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0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000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1000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1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0DB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E98B-D4EC-459E-A262-6EC2E402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9</cp:revision>
  <cp:lastPrinted>2015-10-04T08:26:00Z</cp:lastPrinted>
  <dcterms:created xsi:type="dcterms:W3CDTF">2015-09-14T17:01:00Z</dcterms:created>
  <dcterms:modified xsi:type="dcterms:W3CDTF">2015-10-04T08:33:00Z</dcterms:modified>
</cp:coreProperties>
</file>