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CA" w:rsidRPr="00823CCA" w:rsidRDefault="00823CCA" w:rsidP="00823CCA">
      <w:pPr>
        <w:pStyle w:val="a5"/>
        <w:rPr>
          <w:rFonts w:eastAsia="Times New Roman"/>
          <w:lang w:eastAsia="ru-RU"/>
        </w:rPr>
      </w:pPr>
      <w:r w:rsidRPr="00823CCA">
        <w:rPr>
          <w:rFonts w:eastAsia="Times New Roman"/>
          <w:lang w:eastAsia="ru-RU"/>
        </w:rPr>
        <w:t>Влияние  ТС /интернет, компьютер, телевидение, телефоны/ на здоровье человека.</w:t>
      </w:r>
    </w:p>
    <w:p w:rsidR="00823CCA" w:rsidRDefault="00823CCA" w:rsidP="00192D67">
      <w:pPr>
        <w:shd w:val="clear" w:color="auto" w:fill="FFFFFF"/>
        <w:spacing w:before="100" w:beforeAutospacing="1" w:after="100" w:afterAutospacing="1" w:line="240" w:lineRule="auto"/>
        <w:jc w:val="both"/>
        <w:rPr>
          <w:rFonts w:ascii="Arial" w:eastAsia="Times New Roman" w:hAnsi="Arial" w:cs="Arial"/>
          <w:color w:val="050505"/>
          <w:sz w:val="21"/>
          <w:szCs w:val="21"/>
          <w:lang w:eastAsia="ru-RU"/>
        </w:rPr>
      </w:pPr>
    </w:p>
    <w:p w:rsidR="00192D67" w:rsidRPr="002B36E3" w:rsidRDefault="00192D67" w:rsidP="00192D67">
      <w:pPr>
        <w:shd w:val="clear" w:color="auto" w:fill="FFFFFF"/>
        <w:spacing w:before="100" w:beforeAutospacing="1" w:after="100" w:afterAutospacing="1" w:line="240" w:lineRule="auto"/>
        <w:jc w:val="both"/>
        <w:rPr>
          <w:rFonts w:ascii="Times New Roman" w:eastAsia="Times New Roman" w:hAnsi="Times New Roman" w:cs="Times New Roman"/>
          <w:color w:val="050505"/>
          <w:sz w:val="24"/>
          <w:szCs w:val="24"/>
          <w:lang w:eastAsia="ru-RU"/>
        </w:rPr>
      </w:pPr>
      <w:r w:rsidRPr="002B36E3">
        <w:rPr>
          <w:rFonts w:ascii="Times New Roman" w:eastAsia="Times New Roman" w:hAnsi="Times New Roman" w:cs="Times New Roman"/>
          <w:color w:val="050505"/>
          <w:sz w:val="24"/>
          <w:szCs w:val="24"/>
          <w:lang w:eastAsia="ru-RU"/>
        </w:rPr>
        <w:t>Компьютер – новая реальность в нашей жизни, и человек в силу своей эволюции не приспособлен к постоянной работе с ним. Поэтому вопросы, связанные с влиянием компьютера на здоровье человека, лучше рассматривать с профилактической точки зрения, чем лечить появившиеся вдруг заболевания.</w:t>
      </w:r>
    </w:p>
    <w:p w:rsidR="00192D67" w:rsidRPr="002B36E3" w:rsidRDefault="00192D67" w:rsidP="00192D67">
      <w:pPr>
        <w:shd w:val="clear" w:color="auto" w:fill="FFFFFF"/>
        <w:spacing w:before="100" w:beforeAutospacing="1" w:after="100" w:afterAutospacing="1" w:line="240" w:lineRule="auto"/>
        <w:jc w:val="both"/>
        <w:rPr>
          <w:rFonts w:ascii="Times New Roman" w:eastAsia="Times New Roman" w:hAnsi="Times New Roman" w:cs="Times New Roman"/>
          <w:color w:val="050505"/>
          <w:sz w:val="24"/>
          <w:szCs w:val="24"/>
          <w:lang w:eastAsia="ru-RU"/>
        </w:rPr>
      </w:pPr>
      <w:r w:rsidRPr="002B36E3">
        <w:rPr>
          <w:rFonts w:ascii="Times New Roman" w:eastAsia="Times New Roman" w:hAnsi="Times New Roman" w:cs="Times New Roman"/>
          <w:color w:val="050505"/>
          <w:sz w:val="24"/>
          <w:szCs w:val="24"/>
          <w:lang w:eastAsia="ru-RU"/>
        </w:rPr>
        <w:t xml:space="preserve">Сразу хочу ответить на вопрос: вредно ли сидеть за компьютером? Считаю, что пользы от компьютера при его разумном использовании намного больше, чем вреда. Тем не </w:t>
      </w:r>
      <w:proofErr w:type="gramStart"/>
      <w:r w:rsidRPr="002B36E3">
        <w:rPr>
          <w:rFonts w:ascii="Times New Roman" w:eastAsia="Times New Roman" w:hAnsi="Times New Roman" w:cs="Times New Roman"/>
          <w:color w:val="050505"/>
          <w:sz w:val="24"/>
          <w:szCs w:val="24"/>
          <w:lang w:eastAsia="ru-RU"/>
        </w:rPr>
        <w:t>менее</w:t>
      </w:r>
      <w:proofErr w:type="gramEnd"/>
      <w:r w:rsidRPr="002B36E3">
        <w:rPr>
          <w:rFonts w:ascii="Times New Roman" w:eastAsia="Times New Roman" w:hAnsi="Times New Roman" w:cs="Times New Roman"/>
          <w:color w:val="050505"/>
          <w:sz w:val="24"/>
          <w:szCs w:val="24"/>
          <w:lang w:eastAsia="ru-RU"/>
        </w:rPr>
        <w:t xml:space="preserve"> кто предупрежден, тот вооружен.</w:t>
      </w:r>
    </w:p>
    <w:p w:rsidR="00192D67" w:rsidRPr="002B36E3" w:rsidRDefault="00192D67" w:rsidP="00192D67">
      <w:pPr>
        <w:shd w:val="clear" w:color="auto" w:fill="FFFFFF"/>
        <w:spacing w:before="100" w:beforeAutospacing="1" w:after="100" w:afterAutospacing="1" w:line="240" w:lineRule="auto"/>
        <w:jc w:val="both"/>
        <w:rPr>
          <w:rFonts w:ascii="Times New Roman" w:eastAsia="Times New Roman" w:hAnsi="Times New Roman" w:cs="Times New Roman"/>
          <w:color w:val="050505"/>
          <w:sz w:val="24"/>
          <w:szCs w:val="24"/>
          <w:lang w:eastAsia="ru-RU"/>
        </w:rPr>
      </w:pPr>
      <w:r w:rsidRPr="002B36E3">
        <w:rPr>
          <w:rFonts w:ascii="Times New Roman" w:eastAsia="Times New Roman" w:hAnsi="Times New Roman" w:cs="Times New Roman"/>
          <w:color w:val="050505"/>
          <w:sz w:val="24"/>
          <w:szCs w:val="24"/>
          <w:lang w:eastAsia="ru-RU"/>
        </w:rPr>
        <w:t>Влияние компьютера на здоровье человека характеризуется:</w:t>
      </w:r>
    </w:p>
    <w:p w:rsidR="00192D67" w:rsidRPr="002B36E3" w:rsidRDefault="00192D67" w:rsidP="00192D67">
      <w:pPr>
        <w:numPr>
          <w:ilvl w:val="0"/>
          <w:numId w:val="1"/>
        </w:numPr>
        <w:shd w:val="clear" w:color="auto" w:fill="FFFFFF"/>
        <w:spacing w:before="48" w:after="48" w:line="288" w:lineRule="atLeast"/>
        <w:ind w:left="480"/>
        <w:jc w:val="both"/>
        <w:rPr>
          <w:rFonts w:ascii="Times New Roman" w:eastAsia="Times New Roman" w:hAnsi="Times New Roman" w:cs="Times New Roman"/>
          <w:color w:val="050505"/>
          <w:sz w:val="24"/>
          <w:szCs w:val="24"/>
          <w:lang w:eastAsia="ru-RU"/>
        </w:rPr>
      </w:pPr>
      <w:r w:rsidRPr="002B36E3">
        <w:rPr>
          <w:rFonts w:ascii="Times New Roman" w:eastAsia="Times New Roman" w:hAnsi="Times New Roman" w:cs="Times New Roman"/>
          <w:color w:val="050505"/>
          <w:sz w:val="24"/>
          <w:szCs w:val="24"/>
          <w:lang w:eastAsia="ru-RU"/>
        </w:rPr>
        <w:t>постоянным сидячим положением,</w:t>
      </w:r>
    </w:p>
    <w:p w:rsidR="00192D67" w:rsidRPr="002B36E3" w:rsidRDefault="00192D67" w:rsidP="00192D67">
      <w:pPr>
        <w:numPr>
          <w:ilvl w:val="0"/>
          <w:numId w:val="2"/>
        </w:numPr>
        <w:shd w:val="clear" w:color="auto" w:fill="FFFFFF"/>
        <w:spacing w:before="48" w:after="48" w:line="288" w:lineRule="atLeast"/>
        <w:ind w:left="480"/>
        <w:jc w:val="both"/>
        <w:rPr>
          <w:rFonts w:ascii="Times New Roman" w:eastAsia="Times New Roman" w:hAnsi="Times New Roman" w:cs="Times New Roman"/>
          <w:color w:val="050505"/>
          <w:sz w:val="24"/>
          <w:szCs w:val="24"/>
          <w:lang w:eastAsia="ru-RU"/>
        </w:rPr>
      </w:pPr>
      <w:r w:rsidRPr="002B36E3">
        <w:rPr>
          <w:rFonts w:ascii="Times New Roman" w:eastAsia="Times New Roman" w:hAnsi="Times New Roman" w:cs="Times New Roman"/>
          <w:color w:val="050505"/>
          <w:sz w:val="24"/>
          <w:szCs w:val="24"/>
          <w:lang w:eastAsia="ru-RU"/>
        </w:rPr>
        <w:t>большим зрительным напряжением,</w:t>
      </w:r>
    </w:p>
    <w:p w:rsidR="00192D67" w:rsidRPr="002B36E3" w:rsidRDefault="00192D67" w:rsidP="00192D67">
      <w:pPr>
        <w:numPr>
          <w:ilvl w:val="0"/>
          <w:numId w:val="3"/>
        </w:numPr>
        <w:shd w:val="clear" w:color="auto" w:fill="FFFFFF"/>
        <w:spacing w:before="48" w:after="48" w:line="288" w:lineRule="atLeast"/>
        <w:ind w:left="480"/>
        <w:jc w:val="both"/>
        <w:rPr>
          <w:rFonts w:ascii="Times New Roman" w:eastAsia="Times New Roman" w:hAnsi="Times New Roman" w:cs="Times New Roman"/>
          <w:color w:val="050505"/>
          <w:sz w:val="24"/>
          <w:szCs w:val="24"/>
          <w:lang w:eastAsia="ru-RU"/>
        </w:rPr>
      </w:pPr>
      <w:r w:rsidRPr="002B36E3">
        <w:rPr>
          <w:rFonts w:ascii="Times New Roman" w:eastAsia="Times New Roman" w:hAnsi="Times New Roman" w:cs="Times New Roman"/>
          <w:color w:val="050505"/>
          <w:sz w:val="24"/>
          <w:szCs w:val="24"/>
          <w:lang w:eastAsia="ru-RU"/>
        </w:rPr>
        <w:t>однообразными повторяющимися нагрузками на руки,</w:t>
      </w:r>
    </w:p>
    <w:p w:rsidR="00192D67" w:rsidRPr="002B36E3" w:rsidRDefault="00192D67" w:rsidP="00192D67">
      <w:pPr>
        <w:numPr>
          <w:ilvl w:val="0"/>
          <w:numId w:val="4"/>
        </w:numPr>
        <w:shd w:val="clear" w:color="auto" w:fill="FFFFFF"/>
        <w:spacing w:before="48" w:after="48" w:line="288" w:lineRule="atLeast"/>
        <w:ind w:left="480"/>
        <w:jc w:val="both"/>
        <w:rPr>
          <w:rFonts w:ascii="Times New Roman" w:eastAsia="Times New Roman" w:hAnsi="Times New Roman" w:cs="Times New Roman"/>
          <w:color w:val="050505"/>
          <w:sz w:val="24"/>
          <w:szCs w:val="24"/>
          <w:lang w:eastAsia="ru-RU"/>
        </w:rPr>
      </w:pPr>
      <w:r w:rsidRPr="002B36E3">
        <w:rPr>
          <w:rFonts w:ascii="Times New Roman" w:eastAsia="Times New Roman" w:hAnsi="Times New Roman" w:cs="Times New Roman"/>
          <w:color w:val="050505"/>
          <w:sz w:val="24"/>
          <w:szCs w:val="24"/>
          <w:lang w:eastAsia="ru-RU"/>
        </w:rPr>
        <w:t>а также нервно-эмоциональным напряжением, связанным с влиянием компьютера на психику человека.</w:t>
      </w:r>
    </w:p>
    <w:p w:rsidR="00192D67" w:rsidRPr="002B36E3" w:rsidRDefault="00192D67" w:rsidP="00192D67">
      <w:pPr>
        <w:shd w:val="clear" w:color="auto" w:fill="FFFFFF"/>
        <w:spacing w:before="100" w:beforeAutospacing="1" w:after="100" w:afterAutospacing="1" w:line="240" w:lineRule="auto"/>
        <w:jc w:val="both"/>
        <w:rPr>
          <w:rFonts w:ascii="Times New Roman" w:eastAsia="Times New Roman" w:hAnsi="Times New Roman" w:cs="Times New Roman"/>
          <w:color w:val="050505"/>
          <w:sz w:val="24"/>
          <w:szCs w:val="24"/>
          <w:lang w:eastAsia="ru-RU"/>
        </w:rPr>
      </w:pPr>
      <w:r w:rsidRPr="002B36E3">
        <w:rPr>
          <w:rFonts w:ascii="Times New Roman" w:eastAsia="Times New Roman" w:hAnsi="Times New Roman" w:cs="Times New Roman"/>
          <w:color w:val="050505"/>
          <w:sz w:val="24"/>
          <w:szCs w:val="24"/>
          <w:lang w:eastAsia="ru-RU"/>
        </w:rPr>
        <w:t>Опасность компьютера для здоровья проявляется в том, что воздействие перечисленных проблем на здоровье человека проявляется далеко не сразу, а лишь спустя какое-то время.</w:t>
      </w:r>
    </w:p>
    <w:p w:rsidR="00192D67" w:rsidRPr="002B36E3" w:rsidRDefault="00192D67" w:rsidP="00192D67">
      <w:pPr>
        <w:shd w:val="clear" w:color="auto" w:fill="FFFFFF"/>
        <w:spacing w:before="100" w:beforeAutospacing="1" w:after="100" w:afterAutospacing="1" w:line="240" w:lineRule="auto"/>
        <w:jc w:val="both"/>
        <w:rPr>
          <w:rFonts w:ascii="Times New Roman" w:eastAsia="Times New Roman" w:hAnsi="Times New Roman" w:cs="Times New Roman"/>
          <w:color w:val="050505"/>
          <w:sz w:val="24"/>
          <w:szCs w:val="24"/>
          <w:lang w:eastAsia="ru-RU"/>
        </w:rPr>
      </w:pPr>
      <w:r w:rsidRPr="002B36E3">
        <w:rPr>
          <w:rFonts w:ascii="Times New Roman" w:eastAsia="Times New Roman" w:hAnsi="Times New Roman" w:cs="Times New Roman"/>
          <w:color w:val="050505"/>
          <w:sz w:val="24"/>
          <w:szCs w:val="24"/>
          <w:lang w:eastAsia="ru-RU"/>
        </w:rPr>
        <w:t>Основные факторы, оказывающие влияние на здоровье человека при работе за компьютером:</w:t>
      </w:r>
    </w:p>
    <w:p w:rsidR="00192D67" w:rsidRPr="002B36E3" w:rsidRDefault="00192D67" w:rsidP="00192D67">
      <w:pPr>
        <w:numPr>
          <w:ilvl w:val="0"/>
          <w:numId w:val="5"/>
        </w:numPr>
        <w:shd w:val="clear" w:color="auto" w:fill="FFFFFF"/>
        <w:spacing w:before="48" w:after="48" w:line="288" w:lineRule="atLeast"/>
        <w:ind w:left="480"/>
        <w:jc w:val="both"/>
        <w:rPr>
          <w:rFonts w:ascii="Times New Roman" w:eastAsia="Times New Roman" w:hAnsi="Times New Roman" w:cs="Times New Roman"/>
          <w:color w:val="050505"/>
          <w:sz w:val="24"/>
          <w:szCs w:val="24"/>
          <w:lang w:eastAsia="ru-RU"/>
        </w:rPr>
      </w:pPr>
      <w:r w:rsidRPr="002B36E3">
        <w:rPr>
          <w:rFonts w:ascii="Times New Roman" w:eastAsia="Times New Roman" w:hAnsi="Times New Roman" w:cs="Times New Roman"/>
          <w:color w:val="050505"/>
          <w:sz w:val="24"/>
          <w:szCs w:val="24"/>
          <w:lang w:eastAsia="ru-RU"/>
        </w:rPr>
        <w:t>мерцание монитора (влияет на глаза),</w:t>
      </w:r>
    </w:p>
    <w:p w:rsidR="00192D67" w:rsidRPr="002B36E3" w:rsidRDefault="00192D67" w:rsidP="00192D67">
      <w:pPr>
        <w:numPr>
          <w:ilvl w:val="0"/>
          <w:numId w:val="6"/>
        </w:numPr>
        <w:shd w:val="clear" w:color="auto" w:fill="FFFFFF"/>
        <w:spacing w:before="48" w:after="48" w:line="288" w:lineRule="atLeast"/>
        <w:ind w:left="480"/>
        <w:jc w:val="both"/>
        <w:rPr>
          <w:rFonts w:ascii="Times New Roman" w:eastAsia="Times New Roman" w:hAnsi="Times New Roman" w:cs="Times New Roman"/>
          <w:color w:val="050505"/>
          <w:sz w:val="24"/>
          <w:szCs w:val="24"/>
          <w:lang w:eastAsia="ru-RU"/>
        </w:rPr>
      </w:pPr>
      <w:r w:rsidRPr="002B36E3">
        <w:rPr>
          <w:rFonts w:ascii="Times New Roman" w:eastAsia="Times New Roman" w:hAnsi="Times New Roman" w:cs="Times New Roman"/>
          <w:color w:val="050505"/>
          <w:sz w:val="24"/>
          <w:szCs w:val="24"/>
          <w:lang w:eastAsia="ru-RU"/>
        </w:rPr>
        <w:t>электромагнитное излучение,</w:t>
      </w:r>
    </w:p>
    <w:p w:rsidR="00192D67" w:rsidRPr="002B36E3" w:rsidRDefault="00192D67" w:rsidP="00192D67">
      <w:pPr>
        <w:numPr>
          <w:ilvl w:val="0"/>
          <w:numId w:val="7"/>
        </w:numPr>
        <w:shd w:val="clear" w:color="auto" w:fill="FFFFFF"/>
        <w:spacing w:before="48" w:after="48" w:line="288" w:lineRule="atLeast"/>
        <w:ind w:left="480"/>
        <w:jc w:val="both"/>
        <w:rPr>
          <w:rFonts w:ascii="Times New Roman" w:eastAsia="Times New Roman" w:hAnsi="Times New Roman" w:cs="Times New Roman"/>
          <w:color w:val="050505"/>
          <w:sz w:val="24"/>
          <w:szCs w:val="24"/>
          <w:lang w:eastAsia="ru-RU"/>
        </w:rPr>
      </w:pPr>
      <w:r w:rsidRPr="002B36E3">
        <w:rPr>
          <w:rFonts w:ascii="Times New Roman" w:eastAsia="Times New Roman" w:hAnsi="Times New Roman" w:cs="Times New Roman"/>
          <w:color w:val="050505"/>
          <w:sz w:val="24"/>
          <w:szCs w:val="24"/>
          <w:lang w:eastAsia="ru-RU"/>
        </w:rPr>
        <w:t>шум (раздражает),</w:t>
      </w:r>
    </w:p>
    <w:p w:rsidR="00192D67" w:rsidRPr="002B36E3" w:rsidRDefault="00192D67" w:rsidP="00192D67">
      <w:pPr>
        <w:numPr>
          <w:ilvl w:val="0"/>
          <w:numId w:val="8"/>
        </w:numPr>
        <w:shd w:val="clear" w:color="auto" w:fill="FFFFFF"/>
        <w:spacing w:before="48" w:after="48" w:line="288" w:lineRule="atLeast"/>
        <w:ind w:left="480"/>
        <w:jc w:val="both"/>
        <w:rPr>
          <w:rFonts w:ascii="Times New Roman" w:eastAsia="Times New Roman" w:hAnsi="Times New Roman" w:cs="Times New Roman"/>
          <w:color w:val="050505"/>
          <w:sz w:val="24"/>
          <w:szCs w:val="24"/>
          <w:lang w:eastAsia="ru-RU"/>
        </w:rPr>
      </w:pPr>
      <w:r w:rsidRPr="002B36E3">
        <w:rPr>
          <w:rFonts w:ascii="Times New Roman" w:eastAsia="Times New Roman" w:hAnsi="Times New Roman" w:cs="Times New Roman"/>
          <w:color w:val="050505"/>
          <w:sz w:val="24"/>
          <w:szCs w:val="24"/>
          <w:lang w:eastAsia="ru-RU"/>
        </w:rPr>
        <w:t>воздействие на психику,</w:t>
      </w:r>
    </w:p>
    <w:p w:rsidR="00192D67" w:rsidRPr="002B36E3" w:rsidRDefault="00192D67" w:rsidP="00192D67">
      <w:pPr>
        <w:numPr>
          <w:ilvl w:val="0"/>
          <w:numId w:val="9"/>
        </w:numPr>
        <w:shd w:val="clear" w:color="auto" w:fill="FFFFFF"/>
        <w:spacing w:before="48" w:after="48" w:line="288" w:lineRule="atLeast"/>
        <w:ind w:left="480"/>
        <w:jc w:val="both"/>
        <w:rPr>
          <w:rFonts w:ascii="Times New Roman" w:eastAsia="Times New Roman" w:hAnsi="Times New Roman" w:cs="Times New Roman"/>
          <w:color w:val="050505"/>
          <w:sz w:val="24"/>
          <w:szCs w:val="24"/>
          <w:lang w:eastAsia="ru-RU"/>
        </w:rPr>
      </w:pPr>
      <w:r w:rsidRPr="002B36E3">
        <w:rPr>
          <w:rFonts w:ascii="Times New Roman" w:eastAsia="Times New Roman" w:hAnsi="Times New Roman" w:cs="Times New Roman"/>
          <w:color w:val="050505"/>
          <w:sz w:val="24"/>
          <w:szCs w:val="24"/>
          <w:lang w:eastAsia="ru-RU"/>
        </w:rPr>
        <w:t>стесненная поза (действует на позвоночник),</w:t>
      </w:r>
    </w:p>
    <w:p w:rsidR="00192D67" w:rsidRPr="002B36E3" w:rsidRDefault="00192D67" w:rsidP="00192D67">
      <w:pPr>
        <w:numPr>
          <w:ilvl w:val="0"/>
          <w:numId w:val="10"/>
        </w:numPr>
        <w:shd w:val="clear" w:color="auto" w:fill="FFFFFF"/>
        <w:spacing w:before="48" w:after="48" w:line="288" w:lineRule="atLeast"/>
        <w:ind w:left="480"/>
        <w:jc w:val="both"/>
        <w:rPr>
          <w:rFonts w:ascii="Times New Roman" w:eastAsia="Times New Roman" w:hAnsi="Times New Roman" w:cs="Times New Roman"/>
          <w:color w:val="050505"/>
          <w:sz w:val="24"/>
          <w:szCs w:val="24"/>
          <w:lang w:eastAsia="ru-RU"/>
        </w:rPr>
      </w:pPr>
      <w:r w:rsidRPr="002B36E3">
        <w:rPr>
          <w:rFonts w:ascii="Times New Roman" w:eastAsia="Times New Roman" w:hAnsi="Times New Roman" w:cs="Times New Roman"/>
          <w:color w:val="050505"/>
          <w:sz w:val="24"/>
          <w:szCs w:val="24"/>
          <w:lang w:eastAsia="ru-RU"/>
        </w:rPr>
        <w:t xml:space="preserve">микроклимат помещения (влажность, </w:t>
      </w:r>
      <w:proofErr w:type="spellStart"/>
      <w:r w:rsidRPr="002B36E3">
        <w:rPr>
          <w:rFonts w:ascii="Times New Roman" w:eastAsia="Times New Roman" w:hAnsi="Times New Roman" w:cs="Times New Roman"/>
          <w:color w:val="050505"/>
          <w:sz w:val="24"/>
          <w:szCs w:val="24"/>
          <w:lang w:eastAsia="ru-RU"/>
        </w:rPr>
        <w:t>пыльность</w:t>
      </w:r>
      <w:proofErr w:type="spellEnd"/>
      <w:r w:rsidRPr="002B36E3">
        <w:rPr>
          <w:rFonts w:ascii="Times New Roman" w:eastAsia="Times New Roman" w:hAnsi="Times New Roman" w:cs="Times New Roman"/>
          <w:color w:val="050505"/>
          <w:sz w:val="24"/>
          <w:szCs w:val="24"/>
          <w:lang w:eastAsia="ru-RU"/>
        </w:rPr>
        <w:t>),</w:t>
      </w:r>
    </w:p>
    <w:p w:rsidR="00192D67" w:rsidRPr="002B36E3" w:rsidRDefault="00192D67" w:rsidP="00192D67">
      <w:pPr>
        <w:numPr>
          <w:ilvl w:val="0"/>
          <w:numId w:val="11"/>
        </w:numPr>
        <w:shd w:val="clear" w:color="auto" w:fill="FFFFFF"/>
        <w:spacing w:before="48" w:after="48" w:line="288" w:lineRule="atLeast"/>
        <w:ind w:left="480"/>
        <w:jc w:val="both"/>
        <w:rPr>
          <w:rFonts w:ascii="Times New Roman" w:eastAsia="Times New Roman" w:hAnsi="Times New Roman" w:cs="Times New Roman"/>
          <w:color w:val="050505"/>
          <w:sz w:val="24"/>
          <w:szCs w:val="24"/>
          <w:lang w:eastAsia="ru-RU"/>
        </w:rPr>
      </w:pPr>
      <w:r w:rsidRPr="002B36E3">
        <w:rPr>
          <w:rFonts w:ascii="Times New Roman" w:eastAsia="Times New Roman" w:hAnsi="Times New Roman" w:cs="Times New Roman"/>
          <w:color w:val="050505"/>
          <w:sz w:val="24"/>
          <w:szCs w:val="24"/>
          <w:lang w:eastAsia="ru-RU"/>
        </w:rPr>
        <w:t>режим работы (необходимые перерывы на отдых).</w:t>
      </w:r>
    </w:p>
    <w:p w:rsidR="00192D67" w:rsidRPr="002B36E3" w:rsidRDefault="00192D67" w:rsidP="00192D67">
      <w:pPr>
        <w:shd w:val="clear" w:color="auto" w:fill="FFFFFF"/>
        <w:spacing w:before="100" w:beforeAutospacing="1" w:after="100" w:afterAutospacing="1" w:line="240" w:lineRule="auto"/>
        <w:jc w:val="both"/>
        <w:outlineLvl w:val="1"/>
        <w:rPr>
          <w:rFonts w:ascii="Times New Roman" w:eastAsia="Times New Roman" w:hAnsi="Times New Roman" w:cs="Times New Roman"/>
          <w:color w:val="0066FF"/>
          <w:sz w:val="24"/>
          <w:szCs w:val="24"/>
          <w:lang w:eastAsia="ru-RU"/>
        </w:rPr>
      </w:pPr>
      <w:r w:rsidRPr="002B36E3">
        <w:rPr>
          <w:rFonts w:ascii="Times New Roman" w:eastAsia="Times New Roman" w:hAnsi="Times New Roman" w:cs="Times New Roman"/>
          <w:color w:val="0066FF"/>
          <w:sz w:val="24"/>
          <w:szCs w:val="24"/>
          <w:lang w:eastAsia="ru-RU"/>
        </w:rPr>
        <w:t>Сколько можно сидеть за компьютером?</w:t>
      </w:r>
    </w:p>
    <w:p w:rsidR="00192D67" w:rsidRPr="002B36E3" w:rsidRDefault="00192D67" w:rsidP="00192D67">
      <w:pPr>
        <w:shd w:val="clear" w:color="auto" w:fill="FFFFFF"/>
        <w:spacing w:before="100" w:beforeAutospacing="1" w:after="100" w:afterAutospacing="1" w:line="240" w:lineRule="auto"/>
        <w:jc w:val="both"/>
        <w:rPr>
          <w:rFonts w:ascii="Times New Roman" w:eastAsia="Times New Roman" w:hAnsi="Times New Roman" w:cs="Times New Roman"/>
          <w:color w:val="050505"/>
          <w:sz w:val="24"/>
          <w:szCs w:val="24"/>
          <w:lang w:eastAsia="ru-RU"/>
        </w:rPr>
      </w:pPr>
      <w:r w:rsidRPr="002B36E3">
        <w:rPr>
          <w:rFonts w:ascii="Times New Roman" w:eastAsia="Times New Roman" w:hAnsi="Times New Roman" w:cs="Times New Roman"/>
          <w:color w:val="050505"/>
          <w:sz w:val="24"/>
          <w:szCs w:val="24"/>
          <w:lang w:eastAsia="ru-RU"/>
        </w:rPr>
        <w:t>Что касается продолжительности работы за компьютером, то время более 7-8 часов в день негативно сказывается на здоровье человека. Надо помнить, что проявляется это далеко не сразу. Есть специальные программы, регулирующие время пользователя, проведенное за компьютером и, соответственно, уменьшающие негативное влияние компьютера на здоровье человека.</w:t>
      </w:r>
    </w:p>
    <w:p w:rsidR="00192D67" w:rsidRPr="002B36E3" w:rsidRDefault="00192D67" w:rsidP="00192D67">
      <w:pPr>
        <w:pStyle w:val="a3"/>
        <w:shd w:val="clear" w:color="auto" w:fill="FFFFFF"/>
        <w:spacing w:before="96" w:beforeAutospacing="0" w:after="120" w:afterAutospacing="0" w:line="286" w:lineRule="atLeast"/>
        <w:rPr>
          <w:color w:val="000000"/>
        </w:rPr>
      </w:pPr>
      <w:r w:rsidRPr="002B36E3">
        <w:rPr>
          <w:color w:val="000000"/>
        </w:rPr>
        <w:lastRenderedPageBreak/>
        <w:t>Многочисленные исследования состояния пользователей компьютера (а ведь многие смотрят телевидение на ПК), которые проводились в 1996 году Центром электромагнитной безопасности, показали, что даже при кратковременном использовании в организме человека происходят негативные изменения и подавление гормонального состояния.</w:t>
      </w:r>
    </w:p>
    <w:p w:rsidR="00192D67" w:rsidRPr="002B36E3" w:rsidRDefault="00192D67" w:rsidP="00192D67">
      <w:pPr>
        <w:pStyle w:val="a3"/>
        <w:shd w:val="clear" w:color="auto" w:fill="FFFFFF"/>
        <w:spacing w:before="96" w:beforeAutospacing="0" w:after="120" w:afterAutospacing="0" w:line="286" w:lineRule="atLeast"/>
        <w:rPr>
          <w:color w:val="000000"/>
        </w:rPr>
      </w:pPr>
      <w:r w:rsidRPr="002B36E3">
        <w:rPr>
          <w:color w:val="000000"/>
        </w:rPr>
        <w:t>При длительной работе за экраном монитора возникает также зрительное утомление. Его симптомами являются:</w:t>
      </w:r>
    </w:p>
    <w:p w:rsidR="00192D67" w:rsidRPr="002B36E3" w:rsidRDefault="00192D67" w:rsidP="00192D67">
      <w:pPr>
        <w:pStyle w:val="a3"/>
        <w:shd w:val="clear" w:color="auto" w:fill="FFFFFF"/>
        <w:spacing w:before="96" w:beforeAutospacing="0" w:after="120" w:afterAutospacing="0" w:line="286" w:lineRule="atLeast"/>
        <w:rPr>
          <w:color w:val="000000"/>
        </w:rPr>
      </w:pPr>
      <w:r w:rsidRPr="002B36E3">
        <w:rPr>
          <w:color w:val="000000"/>
        </w:rPr>
        <w:t>1. Появление пелены перед глазами.</w:t>
      </w:r>
    </w:p>
    <w:p w:rsidR="00192D67" w:rsidRPr="002B36E3" w:rsidRDefault="00192D67" w:rsidP="00192D67">
      <w:pPr>
        <w:pStyle w:val="a3"/>
        <w:shd w:val="clear" w:color="auto" w:fill="FFFFFF"/>
        <w:spacing w:before="96" w:beforeAutospacing="0" w:after="120" w:afterAutospacing="0" w:line="286" w:lineRule="atLeast"/>
        <w:rPr>
          <w:color w:val="000000"/>
        </w:rPr>
      </w:pPr>
      <w:r w:rsidRPr="002B36E3">
        <w:rPr>
          <w:color w:val="000000"/>
        </w:rPr>
        <w:t>2. Усталость.</w:t>
      </w:r>
    </w:p>
    <w:p w:rsidR="00192D67" w:rsidRPr="002B36E3" w:rsidRDefault="00192D67" w:rsidP="00192D67">
      <w:pPr>
        <w:pStyle w:val="a3"/>
        <w:shd w:val="clear" w:color="auto" w:fill="FFFFFF"/>
        <w:spacing w:before="96" w:beforeAutospacing="0" w:after="120" w:afterAutospacing="0" w:line="286" w:lineRule="atLeast"/>
        <w:rPr>
          <w:color w:val="000000"/>
        </w:rPr>
      </w:pPr>
      <w:r w:rsidRPr="002B36E3">
        <w:rPr>
          <w:color w:val="000000"/>
        </w:rPr>
        <w:t>3. Головные боли и т.д.</w:t>
      </w:r>
    </w:p>
    <w:p w:rsidR="002B36E3" w:rsidRPr="002B36E3" w:rsidRDefault="00192D67">
      <w:pPr>
        <w:rPr>
          <w:rFonts w:ascii="Times New Roman" w:hAnsi="Times New Roman" w:cs="Times New Roman"/>
          <w:color w:val="000000"/>
          <w:sz w:val="24"/>
          <w:szCs w:val="24"/>
        </w:rPr>
      </w:pPr>
      <w:r w:rsidRPr="002B36E3">
        <w:rPr>
          <w:rFonts w:ascii="Times New Roman" w:hAnsi="Times New Roman" w:cs="Times New Roman"/>
          <w:color w:val="000000"/>
          <w:sz w:val="24"/>
          <w:szCs w:val="24"/>
        </w:rPr>
        <w:t>1. Ожирение. Ребенок, уставившись в телевизор, не гуляет, не играет, а лежит на диване и механически поедает, то, что окажется у него под рукой. Все это приводит к нарушению обмена веществ, накоплению жира, и, в результате, к диабету со всеми вытекающими последствиями</w:t>
      </w:r>
    </w:p>
    <w:p w:rsidR="002B36E3" w:rsidRPr="002B36E3" w:rsidRDefault="00192D67">
      <w:pPr>
        <w:rPr>
          <w:rFonts w:ascii="Times New Roman" w:hAnsi="Times New Roman" w:cs="Times New Roman"/>
          <w:color w:val="000000"/>
          <w:sz w:val="24"/>
          <w:szCs w:val="24"/>
        </w:rPr>
      </w:pPr>
      <w:r w:rsidRPr="002B36E3">
        <w:rPr>
          <w:rFonts w:ascii="Times New Roman" w:hAnsi="Times New Roman" w:cs="Times New Roman"/>
          <w:color w:val="000000"/>
          <w:sz w:val="24"/>
          <w:szCs w:val="24"/>
        </w:rPr>
        <w:t>. 2. Ослабление иммунитета</w:t>
      </w:r>
    </w:p>
    <w:p w:rsidR="002B36E3" w:rsidRPr="002B36E3" w:rsidRDefault="00192D67">
      <w:pPr>
        <w:rPr>
          <w:rFonts w:ascii="Times New Roman" w:hAnsi="Times New Roman" w:cs="Times New Roman"/>
          <w:color w:val="000000"/>
          <w:sz w:val="24"/>
          <w:szCs w:val="24"/>
        </w:rPr>
      </w:pPr>
      <w:r w:rsidRPr="002B36E3">
        <w:rPr>
          <w:rFonts w:ascii="Times New Roman" w:hAnsi="Times New Roman" w:cs="Times New Roman"/>
          <w:color w:val="000000"/>
          <w:sz w:val="24"/>
          <w:szCs w:val="24"/>
        </w:rPr>
        <w:t xml:space="preserve">. 3. Обострение </w:t>
      </w:r>
      <w:proofErr w:type="gramStart"/>
      <w:r w:rsidRPr="002B36E3">
        <w:rPr>
          <w:rFonts w:ascii="Times New Roman" w:hAnsi="Times New Roman" w:cs="Times New Roman"/>
          <w:color w:val="000000"/>
          <w:sz w:val="24"/>
          <w:szCs w:val="24"/>
        </w:rPr>
        <w:t>сердечно-сосудистых</w:t>
      </w:r>
      <w:proofErr w:type="gramEnd"/>
      <w:r w:rsidRPr="002B36E3">
        <w:rPr>
          <w:rFonts w:ascii="Times New Roman" w:hAnsi="Times New Roman" w:cs="Times New Roman"/>
          <w:color w:val="000000"/>
          <w:sz w:val="24"/>
          <w:szCs w:val="24"/>
        </w:rPr>
        <w:t xml:space="preserve"> заболеваний. </w:t>
      </w:r>
    </w:p>
    <w:p w:rsidR="002B36E3" w:rsidRPr="002B36E3" w:rsidRDefault="00192D67">
      <w:pPr>
        <w:rPr>
          <w:rFonts w:ascii="Times New Roman" w:hAnsi="Times New Roman" w:cs="Times New Roman"/>
          <w:color w:val="000000"/>
          <w:sz w:val="24"/>
          <w:szCs w:val="24"/>
        </w:rPr>
      </w:pPr>
      <w:r w:rsidRPr="002B36E3">
        <w:rPr>
          <w:rFonts w:ascii="Times New Roman" w:hAnsi="Times New Roman" w:cs="Times New Roman"/>
          <w:color w:val="000000"/>
          <w:sz w:val="24"/>
          <w:szCs w:val="24"/>
        </w:rPr>
        <w:t xml:space="preserve">4. Утрата способности концентрировать внимание, проблемы с памятью, что ведет к повышению развития болезни Альцгеймера. </w:t>
      </w:r>
    </w:p>
    <w:p w:rsidR="002B36E3" w:rsidRPr="002B36E3" w:rsidRDefault="00192D67">
      <w:pPr>
        <w:rPr>
          <w:rFonts w:ascii="Times New Roman" w:hAnsi="Times New Roman" w:cs="Times New Roman"/>
          <w:color w:val="000000"/>
          <w:sz w:val="24"/>
          <w:szCs w:val="24"/>
        </w:rPr>
      </w:pPr>
      <w:r w:rsidRPr="002B36E3">
        <w:rPr>
          <w:rFonts w:ascii="Times New Roman" w:hAnsi="Times New Roman" w:cs="Times New Roman"/>
          <w:color w:val="000000"/>
          <w:sz w:val="24"/>
          <w:szCs w:val="24"/>
        </w:rPr>
        <w:t xml:space="preserve">5. Подавление производства мелатонина, который является ключевым гормона и мощным антиоксидантом, играющем важные роли в иммунной системе, цикле “сон-бодрствование” и половом созревании </w:t>
      </w:r>
    </w:p>
    <w:p w:rsidR="002B36E3" w:rsidRPr="002B36E3" w:rsidRDefault="00192D67">
      <w:pPr>
        <w:rPr>
          <w:rFonts w:ascii="Times New Roman" w:hAnsi="Times New Roman" w:cs="Times New Roman"/>
          <w:color w:val="000000"/>
          <w:sz w:val="24"/>
          <w:szCs w:val="24"/>
        </w:rPr>
      </w:pPr>
      <w:r w:rsidRPr="002B36E3">
        <w:rPr>
          <w:rFonts w:ascii="Times New Roman" w:hAnsi="Times New Roman" w:cs="Times New Roman"/>
          <w:color w:val="000000"/>
          <w:sz w:val="24"/>
          <w:szCs w:val="24"/>
        </w:rPr>
        <w:t>6. Негативное влияние на сон.</w:t>
      </w:r>
    </w:p>
    <w:p w:rsidR="003421E1" w:rsidRPr="002B36E3" w:rsidRDefault="002B36E3">
      <w:pPr>
        <w:rPr>
          <w:rStyle w:val="a4"/>
          <w:rFonts w:ascii="Times New Roman" w:hAnsi="Times New Roman" w:cs="Times New Roman"/>
          <w:color w:val="0A2D51"/>
          <w:sz w:val="24"/>
          <w:szCs w:val="24"/>
        </w:rPr>
      </w:pPr>
      <w:r w:rsidRPr="002B36E3">
        <w:rPr>
          <w:rFonts w:ascii="Times New Roman" w:hAnsi="Times New Roman" w:cs="Times New Roman"/>
          <w:color w:val="000000"/>
          <w:sz w:val="24"/>
          <w:szCs w:val="24"/>
        </w:rPr>
        <w:t xml:space="preserve"> </w:t>
      </w:r>
      <w:r w:rsidR="00192D67" w:rsidRPr="002B36E3">
        <w:rPr>
          <w:rFonts w:ascii="Times New Roman" w:hAnsi="Times New Roman" w:cs="Times New Roman"/>
          <w:color w:val="000000"/>
          <w:sz w:val="24"/>
          <w:szCs w:val="24"/>
        </w:rPr>
        <w:t xml:space="preserve"> Кроме того, телевидение легко заменяет чтение, а в результате развитие мозга не идёт должным образом, и способности ребёнка становятся не такими интеллектуальными, какими бы могли быть. И так далее. Влияние телевизора и компьютера на психику ребенка. Многие эксперты сходятся во мнении, что в результате постоянного просмотра телевизора и сидения у компьютера происходит </w:t>
      </w:r>
      <w:proofErr w:type="gramStart"/>
      <w:r w:rsidR="00192D67" w:rsidRPr="002B36E3">
        <w:rPr>
          <w:rFonts w:ascii="Times New Roman" w:hAnsi="Times New Roman" w:cs="Times New Roman"/>
          <w:color w:val="000000"/>
          <w:sz w:val="24"/>
          <w:szCs w:val="24"/>
        </w:rPr>
        <w:t>настоящая</w:t>
      </w:r>
      <w:proofErr w:type="gramEnd"/>
      <w:r w:rsidR="00192D67" w:rsidRPr="002B36E3">
        <w:rPr>
          <w:rFonts w:ascii="Times New Roman" w:hAnsi="Times New Roman" w:cs="Times New Roman"/>
          <w:color w:val="000000"/>
          <w:sz w:val="24"/>
          <w:szCs w:val="24"/>
        </w:rPr>
        <w:t xml:space="preserve"> </w:t>
      </w:r>
      <w:proofErr w:type="spellStart"/>
      <w:r w:rsidR="00192D67" w:rsidRPr="002B36E3">
        <w:rPr>
          <w:rFonts w:ascii="Times New Roman" w:hAnsi="Times New Roman" w:cs="Times New Roman"/>
          <w:color w:val="000000"/>
          <w:sz w:val="24"/>
          <w:szCs w:val="24"/>
        </w:rPr>
        <w:t>дезадаптация</w:t>
      </w:r>
      <w:proofErr w:type="spellEnd"/>
      <w:r w:rsidR="00192D67" w:rsidRPr="002B36E3">
        <w:rPr>
          <w:rFonts w:ascii="Times New Roman" w:hAnsi="Times New Roman" w:cs="Times New Roman"/>
          <w:color w:val="000000"/>
          <w:sz w:val="24"/>
          <w:szCs w:val="24"/>
        </w:rPr>
        <w:t xml:space="preserve"> к реальной жизни. Ребенок начинает меньше общаться со своими сверстниками и отвыкает думать сам, так как визуальный канал информации является самым простым и не требующим серьезных умственных усилий для его восприятия. В свою очередь это приводит к нечувствительности к эмоциям других людей и уходу ребенка в виртуальный мир. У ребенка происходит замена реальной жизни виртуальной, возникает так называемая “компьютерная зависимость”, когда он уже не может оторваться от него, когда время, проведенное без компьютера, кажется потерянным зря. Однако</w:t>
      </w:r>
      <w:proofErr w:type="gramStart"/>
      <w:r w:rsidR="00192D67" w:rsidRPr="002B36E3">
        <w:rPr>
          <w:rFonts w:ascii="Times New Roman" w:hAnsi="Times New Roman" w:cs="Times New Roman"/>
          <w:color w:val="000000"/>
          <w:sz w:val="24"/>
          <w:szCs w:val="24"/>
        </w:rPr>
        <w:t>,</w:t>
      </w:r>
      <w:proofErr w:type="gramEnd"/>
      <w:r w:rsidR="00192D67" w:rsidRPr="002B36E3">
        <w:rPr>
          <w:rFonts w:ascii="Times New Roman" w:hAnsi="Times New Roman" w:cs="Times New Roman"/>
          <w:color w:val="000000"/>
          <w:sz w:val="24"/>
          <w:szCs w:val="24"/>
        </w:rPr>
        <w:t xml:space="preserve"> стоит заметить, что исследования показывают, что далеко не для всех детей компьютер и Интернет служат способами ухода от реального общения. Для многих, наоборот, это возможность для общения с друзьями. “Компьютерная зависимость” появляется, как правило, у детей, неуверенных в себе, испытывающих трудности в реальной жизни, неспособных наладить нормального общения с другими людьми. Такие дети уходят в мир фантазий (и компьютер – лишь один из многих вариантов тако</w:t>
      </w:r>
      <w:r w:rsidRPr="002B36E3">
        <w:rPr>
          <w:rFonts w:ascii="Times New Roman" w:hAnsi="Times New Roman" w:cs="Times New Roman"/>
          <w:color w:val="000000"/>
          <w:sz w:val="24"/>
          <w:szCs w:val="24"/>
        </w:rPr>
        <w:t>го бегства).</w:t>
      </w:r>
      <w:r w:rsidRPr="002B36E3">
        <w:rPr>
          <w:rFonts w:ascii="Times New Roman" w:hAnsi="Times New Roman" w:cs="Times New Roman"/>
          <w:color w:val="000000"/>
          <w:sz w:val="24"/>
          <w:szCs w:val="24"/>
        </w:rPr>
        <w:br/>
      </w:r>
      <w:r w:rsidRPr="002B36E3">
        <w:rPr>
          <w:rFonts w:ascii="Times New Roman" w:hAnsi="Times New Roman" w:cs="Times New Roman"/>
          <w:color w:val="000000"/>
          <w:sz w:val="24"/>
          <w:szCs w:val="24"/>
        </w:rPr>
        <w:lastRenderedPageBreak/>
        <w:br/>
      </w:r>
    </w:p>
    <w:p w:rsidR="00235925" w:rsidRPr="002B36E3" w:rsidRDefault="00235925">
      <w:pPr>
        <w:rPr>
          <w:rStyle w:val="a4"/>
          <w:rFonts w:ascii="Times New Roman" w:hAnsi="Times New Roman" w:cs="Times New Roman"/>
          <w:color w:val="0A2D51"/>
          <w:sz w:val="24"/>
          <w:szCs w:val="24"/>
        </w:rPr>
      </w:pPr>
    </w:p>
    <w:p w:rsidR="00235925" w:rsidRPr="002B36E3" w:rsidRDefault="00235925" w:rsidP="00235925">
      <w:pPr>
        <w:shd w:val="clear" w:color="auto" w:fill="F8F1EB"/>
        <w:spacing w:after="150" w:line="360" w:lineRule="atLeast"/>
        <w:jc w:val="center"/>
        <w:rPr>
          <w:rFonts w:ascii="Times New Roman" w:eastAsia="Times New Roman" w:hAnsi="Times New Roman" w:cs="Times New Roman"/>
          <w:color w:val="333333"/>
          <w:sz w:val="24"/>
          <w:szCs w:val="24"/>
          <w:lang w:eastAsia="ru-RU"/>
        </w:rPr>
      </w:pPr>
      <w:r w:rsidRPr="002B36E3">
        <w:rPr>
          <w:rFonts w:ascii="Times New Roman" w:eastAsia="Times New Roman" w:hAnsi="Times New Roman" w:cs="Times New Roman"/>
          <w:color w:val="333333"/>
          <w:sz w:val="24"/>
          <w:szCs w:val="24"/>
          <w:lang w:eastAsia="ru-RU"/>
        </w:rPr>
        <w:t>Почему мобильный телефон действует на человека?</w:t>
      </w:r>
    </w:p>
    <w:p w:rsidR="00235925" w:rsidRPr="002B36E3" w:rsidRDefault="00235925" w:rsidP="00235925">
      <w:pPr>
        <w:shd w:val="clear" w:color="auto" w:fill="F8F1EB"/>
        <w:spacing w:after="150" w:line="360" w:lineRule="atLeast"/>
        <w:rPr>
          <w:rFonts w:ascii="Times New Roman" w:eastAsia="Times New Roman" w:hAnsi="Times New Roman" w:cs="Times New Roman"/>
          <w:color w:val="333333"/>
          <w:sz w:val="24"/>
          <w:szCs w:val="24"/>
          <w:lang w:eastAsia="ru-RU"/>
        </w:rPr>
      </w:pPr>
      <w:r w:rsidRPr="002B36E3">
        <w:rPr>
          <w:rFonts w:ascii="Times New Roman" w:eastAsia="Times New Roman" w:hAnsi="Times New Roman" w:cs="Times New Roman"/>
          <w:color w:val="333333"/>
          <w:sz w:val="24"/>
          <w:szCs w:val="24"/>
          <w:lang w:eastAsia="ru-RU"/>
        </w:rPr>
        <w:t>Человек – электромагнитная система, которая формировалась электромагнитными полями солнца, луны и земли. Это те поля и те излучения, которые присущи для человеческого организма на клеточном уровне.</w:t>
      </w:r>
    </w:p>
    <w:p w:rsidR="00235925" w:rsidRPr="002B36E3" w:rsidRDefault="00235925" w:rsidP="00235925">
      <w:pPr>
        <w:shd w:val="clear" w:color="auto" w:fill="F8F1EB"/>
        <w:spacing w:after="150" w:line="360" w:lineRule="atLeast"/>
        <w:rPr>
          <w:rFonts w:ascii="Times New Roman" w:eastAsia="Times New Roman" w:hAnsi="Times New Roman" w:cs="Times New Roman"/>
          <w:color w:val="333333"/>
          <w:sz w:val="24"/>
          <w:szCs w:val="24"/>
          <w:lang w:eastAsia="ru-RU"/>
        </w:rPr>
      </w:pPr>
      <w:r w:rsidRPr="002B36E3">
        <w:rPr>
          <w:rFonts w:ascii="Times New Roman" w:eastAsia="Times New Roman" w:hAnsi="Times New Roman" w:cs="Times New Roman"/>
          <w:color w:val="333333"/>
          <w:sz w:val="24"/>
          <w:szCs w:val="24"/>
          <w:lang w:eastAsia="ru-RU"/>
        </w:rPr>
        <w:t xml:space="preserve">Мобильный телефон это опасное изобретение человека, которое нарушает своим воздействием природную электромагнитную связь человеческой клетки с привычным электромагнитным полем. При этом нужно знать, что старые модели излучают больше, новые – меньше. И если вы все-таки опасаетесь за свое здоровье, пользуйтесь при разговорах гарнитурой </w:t>
      </w:r>
      <w:proofErr w:type="spellStart"/>
      <w:r w:rsidRPr="002B36E3">
        <w:rPr>
          <w:rFonts w:ascii="Times New Roman" w:eastAsia="Times New Roman" w:hAnsi="Times New Roman" w:cs="Times New Roman"/>
          <w:color w:val="333333"/>
          <w:sz w:val="24"/>
          <w:szCs w:val="24"/>
          <w:lang w:eastAsia="ru-RU"/>
        </w:rPr>
        <w:t>handsfree</w:t>
      </w:r>
      <w:proofErr w:type="spellEnd"/>
      <w:r w:rsidRPr="002B36E3">
        <w:rPr>
          <w:rFonts w:ascii="Times New Roman" w:eastAsia="Times New Roman" w:hAnsi="Times New Roman" w:cs="Times New Roman"/>
          <w:color w:val="333333"/>
          <w:sz w:val="24"/>
          <w:szCs w:val="24"/>
          <w:lang w:eastAsia="ru-RU"/>
        </w:rPr>
        <w:t>. В этом случае интенсивность излучения снижается в несколько раз.</w:t>
      </w:r>
    </w:p>
    <w:p w:rsidR="00235925" w:rsidRPr="002B36E3" w:rsidRDefault="00235925" w:rsidP="00235925">
      <w:pPr>
        <w:shd w:val="clear" w:color="auto" w:fill="F8F1EB"/>
        <w:spacing w:after="150" w:line="360" w:lineRule="atLeast"/>
        <w:jc w:val="center"/>
        <w:rPr>
          <w:rFonts w:ascii="Times New Roman" w:eastAsia="Times New Roman" w:hAnsi="Times New Roman" w:cs="Times New Roman"/>
          <w:color w:val="333333"/>
          <w:sz w:val="24"/>
          <w:szCs w:val="24"/>
          <w:lang w:eastAsia="ru-RU"/>
        </w:rPr>
      </w:pPr>
      <w:r w:rsidRPr="002B36E3">
        <w:rPr>
          <w:rFonts w:ascii="Times New Roman" w:eastAsia="Times New Roman" w:hAnsi="Times New Roman" w:cs="Times New Roman"/>
          <w:b/>
          <w:bCs/>
          <w:color w:val="333333"/>
          <w:sz w:val="24"/>
          <w:szCs w:val="24"/>
          <w:lang w:eastAsia="ru-RU"/>
        </w:rPr>
        <w:t>Полезные советы и меры предосторожности.</w:t>
      </w:r>
    </w:p>
    <w:p w:rsidR="00235925" w:rsidRPr="002B36E3" w:rsidRDefault="00235925" w:rsidP="00235925">
      <w:pPr>
        <w:shd w:val="clear" w:color="auto" w:fill="F8F1EB"/>
        <w:spacing w:after="150" w:line="360" w:lineRule="atLeast"/>
        <w:rPr>
          <w:rFonts w:ascii="Times New Roman" w:eastAsia="Times New Roman" w:hAnsi="Times New Roman" w:cs="Times New Roman"/>
          <w:color w:val="333333"/>
          <w:sz w:val="24"/>
          <w:szCs w:val="24"/>
          <w:lang w:eastAsia="ru-RU"/>
        </w:rPr>
      </w:pPr>
      <w:r w:rsidRPr="002B36E3">
        <w:rPr>
          <w:rFonts w:ascii="Times New Roman" w:eastAsia="Times New Roman" w:hAnsi="Times New Roman" w:cs="Times New Roman"/>
          <w:color w:val="333333"/>
          <w:sz w:val="24"/>
          <w:szCs w:val="24"/>
          <w:lang w:eastAsia="ru-RU"/>
        </w:rPr>
        <w:t>1. Решив поменять себе телефон, выбирайте модель с наименьшей мощностью.</w:t>
      </w:r>
    </w:p>
    <w:p w:rsidR="00235925" w:rsidRPr="002B36E3" w:rsidRDefault="00235925" w:rsidP="00235925">
      <w:pPr>
        <w:shd w:val="clear" w:color="auto" w:fill="F8F1EB"/>
        <w:spacing w:after="150" w:line="360" w:lineRule="atLeast"/>
        <w:rPr>
          <w:rFonts w:ascii="Times New Roman" w:eastAsia="Times New Roman" w:hAnsi="Times New Roman" w:cs="Times New Roman"/>
          <w:color w:val="333333"/>
          <w:sz w:val="24"/>
          <w:szCs w:val="24"/>
          <w:lang w:eastAsia="ru-RU"/>
        </w:rPr>
      </w:pPr>
      <w:r w:rsidRPr="002B36E3">
        <w:rPr>
          <w:rFonts w:ascii="Times New Roman" w:eastAsia="Times New Roman" w:hAnsi="Times New Roman" w:cs="Times New Roman"/>
          <w:color w:val="333333"/>
          <w:sz w:val="24"/>
          <w:szCs w:val="24"/>
          <w:lang w:eastAsia="ru-RU"/>
        </w:rPr>
        <w:t>2. Носите мобильный телефон в сумке, а не в кармане штанов, располагая его так, чтобы антенна мобильного была как можно дальше от вас и при этом к себе дисплеем.</w:t>
      </w:r>
    </w:p>
    <w:p w:rsidR="00235925" w:rsidRPr="002B36E3" w:rsidRDefault="00235925" w:rsidP="00235925">
      <w:pPr>
        <w:shd w:val="clear" w:color="auto" w:fill="F8F1EB"/>
        <w:spacing w:after="150" w:line="360" w:lineRule="atLeast"/>
        <w:rPr>
          <w:rFonts w:ascii="Times New Roman" w:eastAsia="Times New Roman" w:hAnsi="Times New Roman" w:cs="Times New Roman"/>
          <w:color w:val="333333"/>
          <w:sz w:val="24"/>
          <w:szCs w:val="24"/>
          <w:lang w:eastAsia="ru-RU"/>
        </w:rPr>
      </w:pPr>
      <w:r w:rsidRPr="002B36E3">
        <w:rPr>
          <w:rFonts w:ascii="Times New Roman" w:eastAsia="Times New Roman" w:hAnsi="Times New Roman" w:cs="Times New Roman"/>
          <w:color w:val="333333"/>
          <w:sz w:val="24"/>
          <w:szCs w:val="24"/>
          <w:lang w:eastAsia="ru-RU"/>
        </w:rPr>
        <w:t xml:space="preserve">3. Не пользуйтесь сотовым телефоном без надобности, потому что даже если мобильник в режиме ожидания не излучает почти ничего, то когда вы находитесь в не зоны охвата сети он в этом случае периодически включает передатчик для определения своей сети, и так продолжается до тех </w:t>
      </w:r>
      <w:proofErr w:type="gramStart"/>
      <w:r w:rsidRPr="002B36E3">
        <w:rPr>
          <w:rFonts w:ascii="Times New Roman" w:eastAsia="Times New Roman" w:hAnsi="Times New Roman" w:cs="Times New Roman"/>
          <w:color w:val="333333"/>
          <w:sz w:val="24"/>
          <w:szCs w:val="24"/>
          <w:lang w:eastAsia="ru-RU"/>
        </w:rPr>
        <w:t>пор</w:t>
      </w:r>
      <w:proofErr w:type="gramEnd"/>
      <w:r w:rsidRPr="002B36E3">
        <w:rPr>
          <w:rFonts w:ascii="Times New Roman" w:eastAsia="Times New Roman" w:hAnsi="Times New Roman" w:cs="Times New Roman"/>
          <w:color w:val="333333"/>
          <w:sz w:val="24"/>
          <w:szCs w:val="24"/>
          <w:lang w:eastAsia="ru-RU"/>
        </w:rPr>
        <w:t xml:space="preserve"> пока не восстанавливается связь с ней, тем самым оказывая облучающее влияние вас.</w:t>
      </w:r>
    </w:p>
    <w:p w:rsidR="00235925" w:rsidRPr="002B36E3" w:rsidRDefault="00235925" w:rsidP="00235925">
      <w:pPr>
        <w:shd w:val="clear" w:color="auto" w:fill="F8F1EB"/>
        <w:spacing w:after="150" w:line="360" w:lineRule="atLeast"/>
        <w:rPr>
          <w:rFonts w:ascii="Times New Roman" w:eastAsia="Times New Roman" w:hAnsi="Times New Roman" w:cs="Times New Roman"/>
          <w:color w:val="333333"/>
          <w:sz w:val="24"/>
          <w:szCs w:val="24"/>
          <w:lang w:eastAsia="ru-RU"/>
        </w:rPr>
      </w:pPr>
      <w:r w:rsidRPr="002B36E3">
        <w:rPr>
          <w:rFonts w:ascii="Times New Roman" w:eastAsia="Times New Roman" w:hAnsi="Times New Roman" w:cs="Times New Roman"/>
          <w:color w:val="333333"/>
          <w:sz w:val="24"/>
          <w:szCs w:val="24"/>
          <w:lang w:eastAsia="ru-RU"/>
        </w:rPr>
        <w:t>4. Говорите как можно тише, так как при увеличении громкости автоматически увеличивается мощность, излучения.</w:t>
      </w:r>
    </w:p>
    <w:p w:rsidR="00235925" w:rsidRPr="002B36E3" w:rsidRDefault="00235925" w:rsidP="00235925">
      <w:pPr>
        <w:shd w:val="clear" w:color="auto" w:fill="F8F1EB"/>
        <w:spacing w:after="150" w:line="360" w:lineRule="atLeast"/>
        <w:rPr>
          <w:rFonts w:ascii="Times New Roman" w:eastAsia="Times New Roman" w:hAnsi="Times New Roman" w:cs="Times New Roman"/>
          <w:color w:val="333333"/>
          <w:sz w:val="24"/>
          <w:szCs w:val="24"/>
          <w:lang w:eastAsia="ru-RU"/>
        </w:rPr>
      </w:pPr>
      <w:r w:rsidRPr="002B36E3">
        <w:rPr>
          <w:rFonts w:ascii="Times New Roman" w:eastAsia="Times New Roman" w:hAnsi="Times New Roman" w:cs="Times New Roman"/>
          <w:color w:val="333333"/>
          <w:sz w:val="24"/>
          <w:szCs w:val="24"/>
          <w:lang w:eastAsia="ru-RU"/>
        </w:rPr>
        <w:t xml:space="preserve">5. Разговаривайте как можно короче, с перерывом минимум 15 минут. Чаще заменяйте разговор на </w:t>
      </w:r>
      <w:proofErr w:type="gramStart"/>
      <w:r w:rsidRPr="002B36E3">
        <w:rPr>
          <w:rFonts w:ascii="Times New Roman" w:eastAsia="Times New Roman" w:hAnsi="Times New Roman" w:cs="Times New Roman"/>
          <w:color w:val="333333"/>
          <w:sz w:val="24"/>
          <w:szCs w:val="24"/>
          <w:lang w:eastAsia="ru-RU"/>
        </w:rPr>
        <w:t>C</w:t>
      </w:r>
      <w:proofErr w:type="gramEnd"/>
      <w:r w:rsidRPr="002B36E3">
        <w:rPr>
          <w:rFonts w:ascii="Times New Roman" w:eastAsia="Times New Roman" w:hAnsi="Times New Roman" w:cs="Times New Roman"/>
          <w:color w:val="333333"/>
          <w:sz w:val="24"/>
          <w:szCs w:val="24"/>
          <w:lang w:eastAsia="ru-RU"/>
        </w:rPr>
        <w:t>МC-</w:t>
      </w:r>
      <w:proofErr w:type="spellStart"/>
      <w:r w:rsidRPr="002B36E3">
        <w:rPr>
          <w:rFonts w:ascii="Times New Roman" w:eastAsia="Times New Roman" w:hAnsi="Times New Roman" w:cs="Times New Roman"/>
          <w:color w:val="333333"/>
          <w:sz w:val="24"/>
          <w:szCs w:val="24"/>
          <w:lang w:eastAsia="ru-RU"/>
        </w:rPr>
        <w:t>сообшения</w:t>
      </w:r>
      <w:proofErr w:type="spellEnd"/>
      <w:r w:rsidRPr="002B36E3">
        <w:rPr>
          <w:rFonts w:ascii="Times New Roman" w:eastAsia="Times New Roman" w:hAnsi="Times New Roman" w:cs="Times New Roman"/>
          <w:color w:val="333333"/>
          <w:sz w:val="24"/>
          <w:szCs w:val="24"/>
          <w:lang w:eastAsia="ru-RU"/>
        </w:rPr>
        <w:t xml:space="preserve"> или личную встречу. Помните, что мобильный телефон – не замена телефону обычному и долго говорить по нему нельзя.</w:t>
      </w:r>
    </w:p>
    <w:p w:rsidR="00235925" w:rsidRPr="002B36E3" w:rsidRDefault="00235925" w:rsidP="00235925">
      <w:pPr>
        <w:shd w:val="clear" w:color="auto" w:fill="F8F1EB"/>
        <w:spacing w:after="150" w:line="360" w:lineRule="atLeast"/>
        <w:rPr>
          <w:rFonts w:ascii="Times New Roman" w:eastAsia="Times New Roman" w:hAnsi="Times New Roman" w:cs="Times New Roman"/>
          <w:color w:val="333333"/>
          <w:sz w:val="24"/>
          <w:szCs w:val="24"/>
          <w:lang w:eastAsia="ru-RU"/>
        </w:rPr>
      </w:pPr>
      <w:r w:rsidRPr="002B36E3">
        <w:rPr>
          <w:rFonts w:ascii="Times New Roman" w:eastAsia="Times New Roman" w:hAnsi="Times New Roman" w:cs="Times New Roman"/>
          <w:color w:val="333333"/>
          <w:sz w:val="24"/>
          <w:szCs w:val="24"/>
          <w:lang w:eastAsia="ru-RU"/>
        </w:rPr>
        <w:t xml:space="preserve">6. При разговоре держите его на расстояние не менее 3 сантиметров от кожи головы, потому что в этом промежутке максимальный очаг излучения. Пользуйтесь наушниками, чуть меньший эффект даст </w:t>
      </w:r>
      <w:proofErr w:type="spellStart"/>
      <w:proofErr w:type="gramStart"/>
      <w:r w:rsidRPr="002B36E3">
        <w:rPr>
          <w:rFonts w:ascii="Times New Roman" w:eastAsia="Times New Roman" w:hAnsi="Times New Roman" w:cs="Times New Roman"/>
          <w:color w:val="333333"/>
          <w:sz w:val="24"/>
          <w:szCs w:val="24"/>
          <w:lang w:eastAsia="ru-RU"/>
        </w:rPr>
        <w:t>В</w:t>
      </w:r>
      <w:proofErr w:type="gramEnd"/>
      <w:r w:rsidRPr="002B36E3">
        <w:rPr>
          <w:rFonts w:ascii="Times New Roman" w:eastAsia="Times New Roman" w:hAnsi="Times New Roman" w:cs="Times New Roman"/>
          <w:color w:val="333333"/>
          <w:sz w:val="24"/>
          <w:szCs w:val="24"/>
          <w:lang w:eastAsia="ru-RU"/>
        </w:rPr>
        <w:t>luetooth</w:t>
      </w:r>
      <w:proofErr w:type="spellEnd"/>
      <w:r w:rsidRPr="002B36E3">
        <w:rPr>
          <w:rFonts w:ascii="Times New Roman" w:eastAsia="Times New Roman" w:hAnsi="Times New Roman" w:cs="Times New Roman"/>
          <w:color w:val="333333"/>
          <w:sz w:val="24"/>
          <w:szCs w:val="24"/>
          <w:lang w:eastAsia="ru-RU"/>
        </w:rPr>
        <w:t xml:space="preserve"> (беспроводная связь между наушниками и мобильным телефоном). Также учтите, что в режиме передачи данных по технологии GPRS, EDGE интенсивность облучения возрастает.</w:t>
      </w:r>
    </w:p>
    <w:p w:rsidR="00235925" w:rsidRPr="002B36E3" w:rsidRDefault="00235925" w:rsidP="00235925">
      <w:pPr>
        <w:shd w:val="clear" w:color="auto" w:fill="F8F1EB"/>
        <w:spacing w:after="150" w:line="360" w:lineRule="atLeast"/>
        <w:rPr>
          <w:rFonts w:ascii="Times New Roman" w:eastAsia="Times New Roman" w:hAnsi="Times New Roman" w:cs="Times New Roman"/>
          <w:color w:val="333333"/>
          <w:sz w:val="24"/>
          <w:szCs w:val="24"/>
          <w:lang w:eastAsia="ru-RU"/>
        </w:rPr>
      </w:pPr>
      <w:r w:rsidRPr="002B36E3">
        <w:rPr>
          <w:rFonts w:ascii="Times New Roman" w:eastAsia="Times New Roman" w:hAnsi="Times New Roman" w:cs="Times New Roman"/>
          <w:color w:val="333333"/>
          <w:sz w:val="24"/>
          <w:szCs w:val="24"/>
          <w:lang w:eastAsia="ru-RU"/>
        </w:rPr>
        <w:t xml:space="preserve">7. Лучше пользоваться громкой связью, наушниками не советую </w:t>
      </w:r>
      <w:proofErr w:type="gramStart"/>
      <w:r w:rsidRPr="002B36E3">
        <w:rPr>
          <w:rFonts w:ascii="Times New Roman" w:eastAsia="Times New Roman" w:hAnsi="Times New Roman" w:cs="Times New Roman"/>
          <w:color w:val="333333"/>
          <w:sz w:val="24"/>
          <w:szCs w:val="24"/>
          <w:lang w:eastAsia="ru-RU"/>
        </w:rPr>
        <w:t>пользоваться</w:t>
      </w:r>
      <w:proofErr w:type="gramEnd"/>
      <w:r w:rsidRPr="002B36E3">
        <w:rPr>
          <w:rFonts w:ascii="Times New Roman" w:eastAsia="Times New Roman" w:hAnsi="Times New Roman" w:cs="Times New Roman"/>
          <w:color w:val="333333"/>
          <w:sz w:val="24"/>
          <w:szCs w:val="24"/>
          <w:lang w:eastAsia="ru-RU"/>
        </w:rPr>
        <w:t xml:space="preserve"> так как они являются продолжением антенны передатчика в сторону которого идёт максимальное излучение.</w:t>
      </w:r>
    </w:p>
    <w:p w:rsidR="00235925" w:rsidRPr="002B36E3" w:rsidRDefault="00235925" w:rsidP="00235925">
      <w:pPr>
        <w:shd w:val="clear" w:color="auto" w:fill="F8F1EB"/>
        <w:spacing w:after="150" w:line="360" w:lineRule="atLeast"/>
        <w:rPr>
          <w:rFonts w:ascii="Times New Roman" w:eastAsia="Times New Roman" w:hAnsi="Times New Roman" w:cs="Times New Roman"/>
          <w:color w:val="333333"/>
          <w:sz w:val="24"/>
          <w:szCs w:val="24"/>
          <w:lang w:eastAsia="ru-RU"/>
        </w:rPr>
      </w:pPr>
      <w:r w:rsidRPr="002B36E3">
        <w:rPr>
          <w:rFonts w:ascii="Times New Roman" w:eastAsia="Times New Roman" w:hAnsi="Times New Roman" w:cs="Times New Roman"/>
          <w:color w:val="333333"/>
          <w:sz w:val="24"/>
          <w:szCs w:val="24"/>
          <w:lang w:eastAsia="ru-RU"/>
        </w:rPr>
        <w:lastRenderedPageBreak/>
        <w:t>8. Мобильная связь вовсе не рекомендуется для детей и подростков до 16 лет, беременным женщинам, людям склонным к неврологическим заболеваниям, лицам которым имплантированы кардиологические устройства сердечного ритма.</w:t>
      </w:r>
    </w:p>
    <w:p w:rsidR="00235925" w:rsidRPr="002B36E3" w:rsidRDefault="00235925" w:rsidP="00235925">
      <w:pPr>
        <w:shd w:val="clear" w:color="auto" w:fill="F8F1EB"/>
        <w:spacing w:after="150" w:line="360" w:lineRule="atLeast"/>
        <w:rPr>
          <w:rFonts w:ascii="Times New Roman" w:eastAsia="Times New Roman" w:hAnsi="Times New Roman" w:cs="Times New Roman"/>
          <w:color w:val="333333"/>
          <w:sz w:val="24"/>
          <w:szCs w:val="24"/>
          <w:lang w:eastAsia="ru-RU"/>
        </w:rPr>
      </w:pPr>
      <w:r w:rsidRPr="002B36E3">
        <w:rPr>
          <w:rFonts w:ascii="Times New Roman" w:eastAsia="Times New Roman" w:hAnsi="Times New Roman" w:cs="Times New Roman"/>
          <w:color w:val="333333"/>
          <w:sz w:val="24"/>
          <w:szCs w:val="24"/>
          <w:lang w:eastAsia="ru-RU"/>
        </w:rPr>
        <w:t>9. Не пользуйтесь мобильным телефоном в метро, трамваях, троллейбусах и вблизи высоковольтных линий электропередач. Т.е. там, где природное электромагнитное поле ослаблено.</w:t>
      </w:r>
    </w:p>
    <w:p w:rsidR="00235925" w:rsidRPr="002B36E3" w:rsidRDefault="00235925" w:rsidP="00235925">
      <w:pPr>
        <w:shd w:val="clear" w:color="auto" w:fill="F8F1EB"/>
        <w:spacing w:after="150" w:line="360" w:lineRule="atLeast"/>
        <w:rPr>
          <w:rFonts w:ascii="Times New Roman" w:eastAsia="Times New Roman" w:hAnsi="Times New Roman" w:cs="Times New Roman"/>
          <w:color w:val="333333"/>
          <w:sz w:val="24"/>
          <w:szCs w:val="24"/>
          <w:lang w:eastAsia="ru-RU"/>
        </w:rPr>
      </w:pPr>
      <w:r w:rsidRPr="002B36E3">
        <w:rPr>
          <w:rFonts w:ascii="Times New Roman" w:eastAsia="Times New Roman" w:hAnsi="Times New Roman" w:cs="Times New Roman"/>
          <w:color w:val="333333"/>
          <w:sz w:val="24"/>
          <w:szCs w:val="24"/>
          <w:lang w:eastAsia="ru-RU"/>
        </w:rPr>
        <w:t>10. В момент вызова не подносите телефон к уху, т.к. в это время мощность передатчика телефона наибольшая.</w:t>
      </w:r>
    </w:p>
    <w:p w:rsidR="00235925" w:rsidRPr="002B36E3" w:rsidRDefault="00235925" w:rsidP="00235925">
      <w:pPr>
        <w:shd w:val="clear" w:color="auto" w:fill="F8F1EB"/>
        <w:spacing w:after="150" w:line="360" w:lineRule="atLeast"/>
        <w:rPr>
          <w:rFonts w:ascii="Times New Roman" w:eastAsia="Times New Roman" w:hAnsi="Times New Roman" w:cs="Times New Roman"/>
          <w:color w:val="333333"/>
          <w:sz w:val="24"/>
          <w:szCs w:val="24"/>
          <w:lang w:eastAsia="ru-RU"/>
        </w:rPr>
      </w:pPr>
      <w:r w:rsidRPr="002B36E3">
        <w:rPr>
          <w:rFonts w:ascii="Times New Roman" w:eastAsia="Times New Roman" w:hAnsi="Times New Roman" w:cs="Times New Roman"/>
          <w:color w:val="333333"/>
          <w:sz w:val="24"/>
          <w:szCs w:val="24"/>
          <w:lang w:eastAsia="ru-RU"/>
        </w:rPr>
        <w:t xml:space="preserve">11. Не давайте использовать </w:t>
      </w:r>
      <w:proofErr w:type="gramStart"/>
      <w:r w:rsidRPr="002B36E3">
        <w:rPr>
          <w:rFonts w:ascii="Times New Roman" w:eastAsia="Times New Roman" w:hAnsi="Times New Roman" w:cs="Times New Roman"/>
          <w:color w:val="333333"/>
          <w:sz w:val="24"/>
          <w:szCs w:val="24"/>
          <w:lang w:eastAsia="ru-RU"/>
        </w:rPr>
        <w:t>мобильный</w:t>
      </w:r>
      <w:proofErr w:type="gramEnd"/>
      <w:r w:rsidRPr="002B36E3">
        <w:rPr>
          <w:rFonts w:ascii="Times New Roman" w:eastAsia="Times New Roman" w:hAnsi="Times New Roman" w:cs="Times New Roman"/>
          <w:color w:val="333333"/>
          <w:sz w:val="24"/>
          <w:szCs w:val="24"/>
          <w:lang w:eastAsia="ru-RU"/>
        </w:rPr>
        <w:t xml:space="preserve"> телефоном детям. Кости черепа ребенка тоньше, а его мозг развивается.</w:t>
      </w:r>
    </w:p>
    <w:p w:rsidR="00235925" w:rsidRPr="002B36E3" w:rsidRDefault="00235925" w:rsidP="00235925">
      <w:pPr>
        <w:shd w:val="clear" w:color="auto" w:fill="F8F1EB"/>
        <w:spacing w:after="150" w:line="360" w:lineRule="atLeast"/>
        <w:rPr>
          <w:rFonts w:ascii="Times New Roman" w:eastAsia="Times New Roman" w:hAnsi="Times New Roman" w:cs="Times New Roman"/>
          <w:color w:val="333333"/>
          <w:sz w:val="24"/>
          <w:szCs w:val="24"/>
          <w:lang w:eastAsia="ru-RU"/>
        </w:rPr>
      </w:pPr>
      <w:r w:rsidRPr="002B36E3">
        <w:rPr>
          <w:rFonts w:ascii="Times New Roman" w:eastAsia="Times New Roman" w:hAnsi="Times New Roman" w:cs="Times New Roman"/>
          <w:color w:val="333333"/>
          <w:sz w:val="24"/>
          <w:szCs w:val="24"/>
          <w:lang w:eastAsia="ru-RU"/>
        </w:rPr>
        <w:t>12. Старайтесь выключать телефон на ночь. Согласитесь, что по ночам важных звонков   Вы не ждете. А вместе с тем даже работающий в режиме ожидания мобильный телефон оказывает влияние на вас во время сна, нарушая быструю и медленную фазы сна. Если же вы используете будильник телефона для пробуждения, внимательно прочтите инструкцию – он срабатывает и при выключенном телефоне.</w:t>
      </w:r>
    </w:p>
    <w:p w:rsidR="00235925" w:rsidRPr="002B36E3" w:rsidRDefault="00235925" w:rsidP="00235925">
      <w:pPr>
        <w:shd w:val="clear" w:color="auto" w:fill="F8F1EB"/>
        <w:spacing w:after="150" w:line="360" w:lineRule="atLeast"/>
        <w:rPr>
          <w:rFonts w:ascii="Times New Roman" w:eastAsia="Times New Roman" w:hAnsi="Times New Roman" w:cs="Times New Roman"/>
          <w:color w:val="333333"/>
          <w:sz w:val="24"/>
          <w:szCs w:val="24"/>
          <w:lang w:eastAsia="ru-RU"/>
        </w:rPr>
      </w:pPr>
      <w:r w:rsidRPr="002B36E3">
        <w:rPr>
          <w:rFonts w:ascii="Times New Roman" w:eastAsia="Times New Roman" w:hAnsi="Times New Roman" w:cs="Times New Roman"/>
          <w:color w:val="333333"/>
          <w:sz w:val="24"/>
          <w:szCs w:val="24"/>
          <w:lang w:eastAsia="ru-RU"/>
        </w:rPr>
        <w:t> </w:t>
      </w:r>
      <w:bookmarkStart w:id="0" w:name="_GoBack"/>
      <w:bookmarkEnd w:id="0"/>
    </w:p>
    <w:sectPr w:rsidR="00235925" w:rsidRPr="002B3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822"/>
    <w:multiLevelType w:val="multilevel"/>
    <w:tmpl w:val="7386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B0B2C"/>
    <w:multiLevelType w:val="multilevel"/>
    <w:tmpl w:val="7D12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82812"/>
    <w:multiLevelType w:val="multilevel"/>
    <w:tmpl w:val="FE3A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E6FED"/>
    <w:multiLevelType w:val="multilevel"/>
    <w:tmpl w:val="4046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57D65"/>
    <w:multiLevelType w:val="multilevel"/>
    <w:tmpl w:val="DBEE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CA1E14"/>
    <w:multiLevelType w:val="multilevel"/>
    <w:tmpl w:val="27CE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014AEC"/>
    <w:multiLevelType w:val="multilevel"/>
    <w:tmpl w:val="2B9A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22314F"/>
    <w:multiLevelType w:val="multilevel"/>
    <w:tmpl w:val="D2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CE397F"/>
    <w:multiLevelType w:val="multilevel"/>
    <w:tmpl w:val="DF1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FE31D2"/>
    <w:multiLevelType w:val="multilevel"/>
    <w:tmpl w:val="1D66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B375EC"/>
    <w:multiLevelType w:val="multilevel"/>
    <w:tmpl w:val="7998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563554"/>
    <w:multiLevelType w:val="multilevel"/>
    <w:tmpl w:val="08A2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6551FA"/>
    <w:multiLevelType w:val="multilevel"/>
    <w:tmpl w:val="5EBC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8A00BB"/>
    <w:multiLevelType w:val="multilevel"/>
    <w:tmpl w:val="8F0E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6D4143"/>
    <w:multiLevelType w:val="multilevel"/>
    <w:tmpl w:val="EDA4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0975FB"/>
    <w:multiLevelType w:val="multilevel"/>
    <w:tmpl w:val="F356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5"/>
  </w:num>
  <w:num w:numId="4">
    <w:abstractNumId w:val="3"/>
  </w:num>
  <w:num w:numId="5">
    <w:abstractNumId w:val="10"/>
  </w:num>
  <w:num w:numId="6">
    <w:abstractNumId w:val="13"/>
  </w:num>
  <w:num w:numId="7">
    <w:abstractNumId w:val="11"/>
  </w:num>
  <w:num w:numId="8">
    <w:abstractNumId w:val="0"/>
  </w:num>
  <w:num w:numId="9">
    <w:abstractNumId w:val="9"/>
  </w:num>
  <w:num w:numId="10">
    <w:abstractNumId w:val="1"/>
  </w:num>
  <w:num w:numId="11">
    <w:abstractNumId w:val="8"/>
  </w:num>
  <w:num w:numId="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FAC"/>
    <w:rsid w:val="00192D67"/>
    <w:rsid w:val="00235925"/>
    <w:rsid w:val="002B36E3"/>
    <w:rsid w:val="003421E1"/>
    <w:rsid w:val="00415FAC"/>
    <w:rsid w:val="00593C67"/>
    <w:rsid w:val="00823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2D67"/>
    <w:rPr>
      <w:color w:val="0000FF"/>
      <w:u w:val="single"/>
    </w:rPr>
  </w:style>
  <w:style w:type="paragraph" w:styleId="a5">
    <w:name w:val="Title"/>
    <w:basedOn w:val="a"/>
    <w:next w:val="a"/>
    <w:link w:val="a6"/>
    <w:uiPriority w:val="10"/>
    <w:qFormat/>
    <w:rsid w:val="00823C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823CCA"/>
    <w:rPr>
      <w:rFonts w:asciiTheme="majorHAnsi" w:eastAsiaTheme="majorEastAsia" w:hAnsiTheme="majorHAnsi" w:cstheme="majorBidi"/>
      <w:color w:val="17365D" w:themeColor="text2" w:themeShade="BF"/>
      <w:spacing w:val="5"/>
      <w:kern w:val="28"/>
      <w:sz w:val="52"/>
      <w:szCs w:val="52"/>
    </w:rPr>
  </w:style>
  <w:style w:type="paragraph" w:customStyle="1" w:styleId="c0">
    <w:name w:val="c0"/>
    <w:basedOn w:val="a"/>
    <w:rsid w:val="00235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35925"/>
  </w:style>
  <w:style w:type="character" w:customStyle="1" w:styleId="c2">
    <w:name w:val="c2"/>
    <w:basedOn w:val="a0"/>
    <w:rsid w:val="00235925"/>
  </w:style>
  <w:style w:type="paragraph" w:styleId="a7">
    <w:name w:val="Balloon Text"/>
    <w:basedOn w:val="a"/>
    <w:link w:val="a8"/>
    <w:uiPriority w:val="99"/>
    <w:semiHidden/>
    <w:unhideWhenUsed/>
    <w:rsid w:val="00593C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3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2D67"/>
    <w:rPr>
      <w:color w:val="0000FF"/>
      <w:u w:val="single"/>
    </w:rPr>
  </w:style>
  <w:style w:type="paragraph" w:styleId="a5">
    <w:name w:val="Title"/>
    <w:basedOn w:val="a"/>
    <w:next w:val="a"/>
    <w:link w:val="a6"/>
    <w:uiPriority w:val="10"/>
    <w:qFormat/>
    <w:rsid w:val="00823C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823CCA"/>
    <w:rPr>
      <w:rFonts w:asciiTheme="majorHAnsi" w:eastAsiaTheme="majorEastAsia" w:hAnsiTheme="majorHAnsi" w:cstheme="majorBidi"/>
      <w:color w:val="17365D" w:themeColor="text2" w:themeShade="BF"/>
      <w:spacing w:val="5"/>
      <w:kern w:val="28"/>
      <w:sz w:val="52"/>
      <w:szCs w:val="52"/>
    </w:rPr>
  </w:style>
  <w:style w:type="paragraph" w:customStyle="1" w:styleId="c0">
    <w:name w:val="c0"/>
    <w:basedOn w:val="a"/>
    <w:rsid w:val="00235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35925"/>
  </w:style>
  <w:style w:type="character" w:customStyle="1" w:styleId="c2">
    <w:name w:val="c2"/>
    <w:basedOn w:val="a0"/>
    <w:rsid w:val="00235925"/>
  </w:style>
  <w:style w:type="paragraph" w:styleId="a7">
    <w:name w:val="Balloon Text"/>
    <w:basedOn w:val="a"/>
    <w:link w:val="a8"/>
    <w:uiPriority w:val="99"/>
    <w:semiHidden/>
    <w:unhideWhenUsed/>
    <w:rsid w:val="00593C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3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249152">
      <w:bodyDiv w:val="1"/>
      <w:marLeft w:val="0"/>
      <w:marRight w:val="0"/>
      <w:marTop w:val="0"/>
      <w:marBottom w:val="0"/>
      <w:divBdr>
        <w:top w:val="none" w:sz="0" w:space="0" w:color="auto"/>
        <w:left w:val="none" w:sz="0" w:space="0" w:color="auto"/>
        <w:bottom w:val="none" w:sz="0" w:space="0" w:color="auto"/>
        <w:right w:val="none" w:sz="0" w:space="0" w:color="auto"/>
      </w:divBdr>
    </w:div>
    <w:div w:id="894435509">
      <w:bodyDiv w:val="1"/>
      <w:marLeft w:val="0"/>
      <w:marRight w:val="0"/>
      <w:marTop w:val="0"/>
      <w:marBottom w:val="0"/>
      <w:divBdr>
        <w:top w:val="none" w:sz="0" w:space="0" w:color="auto"/>
        <w:left w:val="none" w:sz="0" w:space="0" w:color="auto"/>
        <w:bottom w:val="none" w:sz="0" w:space="0" w:color="auto"/>
        <w:right w:val="none" w:sz="0" w:space="0" w:color="auto"/>
      </w:divBdr>
    </w:div>
    <w:div w:id="1017464197">
      <w:bodyDiv w:val="1"/>
      <w:marLeft w:val="0"/>
      <w:marRight w:val="0"/>
      <w:marTop w:val="0"/>
      <w:marBottom w:val="0"/>
      <w:divBdr>
        <w:top w:val="none" w:sz="0" w:space="0" w:color="auto"/>
        <w:left w:val="none" w:sz="0" w:space="0" w:color="auto"/>
        <w:bottom w:val="none" w:sz="0" w:space="0" w:color="auto"/>
        <w:right w:val="none" w:sz="0" w:space="0" w:color="auto"/>
      </w:divBdr>
    </w:div>
    <w:div w:id="1493255391">
      <w:bodyDiv w:val="1"/>
      <w:marLeft w:val="0"/>
      <w:marRight w:val="0"/>
      <w:marTop w:val="0"/>
      <w:marBottom w:val="0"/>
      <w:divBdr>
        <w:top w:val="none" w:sz="0" w:space="0" w:color="auto"/>
        <w:left w:val="none" w:sz="0" w:space="0" w:color="auto"/>
        <w:bottom w:val="none" w:sz="0" w:space="0" w:color="auto"/>
        <w:right w:val="none" w:sz="0" w:space="0" w:color="auto"/>
      </w:divBdr>
    </w:div>
    <w:div w:id="19802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1116</Words>
  <Characters>6365</Characters>
  <Application>Microsoft Office Word</Application>
  <DocSecurity>0</DocSecurity>
  <Lines>53</Lines>
  <Paragraphs>14</Paragraphs>
  <ScaleCrop>false</ScaleCrop>
  <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dc:creator>
  <cp:keywords/>
  <dc:description/>
  <cp:lastModifiedBy>Татьяна Владимировна</cp:lastModifiedBy>
  <cp:revision>11</cp:revision>
  <dcterms:created xsi:type="dcterms:W3CDTF">2015-08-27T06:10:00Z</dcterms:created>
  <dcterms:modified xsi:type="dcterms:W3CDTF">2015-10-30T07:51:00Z</dcterms:modified>
</cp:coreProperties>
</file>