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AB" w:rsidRDefault="002846AB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>Урок по те</w:t>
      </w:r>
      <w:r w:rsidR="0008550A">
        <w:rPr>
          <w:sz w:val="36"/>
          <w:szCs w:val="36"/>
        </w:rPr>
        <w:t>ме: Продукты, насыщенные жирами.</w:t>
      </w:r>
    </w:p>
    <w:p w:rsidR="005530A8" w:rsidRPr="005530A8" w:rsidRDefault="0008550A" w:rsidP="005530A8">
      <w:pPr>
        <w:ind w:left="360"/>
        <w:jc w:val="both"/>
        <w:rPr>
          <w:sz w:val="36"/>
          <w:szCs w:val="36"/>
        </w:rPr>
      </w:pPr>
      <w:r w:rsidRPr="005530A8">
        <w:rPr>
          <w:sz w:val="36"/>
          <w:szCs w:val="36"/>
        </w:rPr>
        <w:t>Задачи</w:t>
      </w:r>
      <w:r w:rsidR="002846AB" w:rsidRPr="005530A8">
        <w:rPr>
          <w:sz w:val="36"/>
          <w:szCs w:val="36"/>
        </w:rPr>
        <w:t xml:space="preserve">: </w:t>
      </w:r>
      <w:r w:rsidRPr="005530A8">
        <w:rPr>
          <w:sz w:val="36"/>
          <w:szCs w:val="36"/>
        </w:rPr>
        <w:t xml:space="preserve">     </w:t>
      </w:r>
    </w:p>
    <w:p w:rsidR="002846AB" w:rsidRPr="005530A8" w:rsidRDefault="0008550A" w:rsidP="005530A8">
      <w:pPr>
        <w:pStyle w:val="a3"/>
        <w:numPr>
          <w:ilvl w:val="0"/>
          <w:numId w:val="13"/>
        </w:numPr>
        <w:jc w:val="both"/>
        <w:rPr>
          <w:sz w:val="36"/>
          <w:szCs w:val="36"/>
        </w:rPr>
      </w:pPr>
      <w:r w:rsidRPr="005530A8">
        <w:rPr>
          <w:sz w:val="36"/>
          <w:szCs w:val="36"/>
        </w:rPr>
        <w:t>Познакомить детей с продуктами, насыщенными жирами (копчёное мясо, колбасы, сосиски, бройлерные куры) и их значением в питании человека.</w:t>
      </w:r>
    </w:p>
    <w:p w:rsidR="002846AB" w:rsidRPr="005530A8" w:rsidRDefault="0008550A" w:rsidP="005530A8">
      <w:pPr>
        <w:pStyle w:val="a3"/>
        <w:numPr>
          <w:ilvl w:val="0"/>
          <w:numId w:val="13"/>
        </w:numPr>
        <w:jc w:val="both"/>
        <w:rPr>
          <w:sz w:val="36"/>
          <w:szCs w:val="36"/>
        </w:rPr>
      </w:pPr>
      <w:r w:rsidRPr="005530A8">
        <w:rPr>
          <w:sz w:val="36"/>
          <w:szCs w:val="36"/>
        </w:rPr>
        <w:t>Учить</w:t>
      </w:r>
      <w:r w:rsidR="002846AB" w:rsidRPr="005530A8">
        <w:rPr>
          <w:sz w:val="36"/>
          <w:szCs w:val="36"/>
        </w:rPr>
        <w:t xml:space="preserve"> работать с текстом индивидуально и в группах;</w:t>
      </w:r>
    </w:p>
    <w:p w:rsidR="002846AB" w:rsidRPr="005530A8" w:rsidRDefault="002846AB" w:rsidP="005530A8">
      <w:pPr>
        <w:pStyle w:val="a3"/>
        <w:numPr>
          <w:ilvl w:val="0"/>
          <w:numId w:val="13"/>
        </w:numPr>
        <w:jc w:val="both"/>
        <w:rPr>
          <w:sz w:val="36"/>
          <w:szCs w:val="36"/>
        </w:rPr>
      </w:pPr>
      <w:r w:rsidRPr="005530A8">
        <w:rPr>
          <w:sz w:val="36"/>
          <w:szCs w:val="36"/>
        </w:rPr>
        <w:t xml:space="preserve">Воспитывать культуру общения, учить </w:t>
      </w:r>
      <w:r w:rsidR="005530A8" w:rsidRPr="005530A8">
        <w:rPr>
          <w:sz w:val="36"/>
          <w:szCs w:val="36"/>
        </w:rPr>
        <w:t>излагать</w:t>
      </w:r>
      <w:r w:rsidRPr="005530A8">
        <w:rPr>
          <w:sz w:val="36"/>
          <w:szCs w:val="36"/>
        </w:rPr>
        <w:t xml:space="preserve"> свою точку зрения.</w:t>
      </w:r>
    </w:p>
    <w:p w:rsidR="002846AB" w:rsidRPr="002846AB" w:rsidRDefault="002846AB" w:rsidP="002846AB">
      <w:pPr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набор карточек с текстами, фотографии.</w:t>
      </w:r>
    </w:p>
    <w:p w:rsidR="002846AB" w:rsidRDefault="002846AB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Ход урока: </w:t>
      </w:r>
    </w:p>
    <w:p w:rsidR="002846AB" w:rsidRDefault="002846AB" w:rsidP="00923F62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Организационный момент</w:t>
      </w:r>
      <w:r w:rsidR="00923F62">
        <w:rPr>
          <w:sz w:val="36"/>
          <w:szCs w:val="36"/>
        </w:rPr>
        <w:t>.</w:t>
      </w:r>
    </w:p>
    <w:p w:rsidR="00923F62" w:rsidRDefault="00923F62" w:rsidP="00923F62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Актуализация опорных знаний.</w:t>
      </w:r>
    </w:p>
    <w:p w:rsidR="00923F62" w:rsidRDefault="00923F62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Л</w:t>
      </w:r>
      <w:r w:rsidRPr="00923F62">
        <w:rPr>
          <w:sz w:val="36"/>
          <w:szCs w:val="36"/>
        </w:rPr>
        <w:t>юбите ли вы колбасу?</w:t>
      </w:r>
      <w:r>
        <w:rPr>
          <w:sz w:val="36"/>
          <w:szCs w:val="36"/>
        </w:rPr>
        <w:t xml:space="preserve"> Почему? </w:t>
      </w:r>
    </w:p>
    <w:p w:rsidR="00923F62" w:rsidRDefault="00923F62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 вы знаете о том, как делают колбасу? </w:t>
      </w:r>
    </w:p>
    <w:p w:rsidR="00547563" w:rsidRDefault="00547563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Как вы думаете, полезна она или вредна для организма человека? </w:t>
      </w:r>
    </w:p>
    <w:p w:rsidR="00547563" w:rsidRDefault="00547563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Можно ли есть колбасу каждый день?</w:t>
      </w:r>
    </w:p>
    <w:p w:rsidR="00547563" w:rsidRDefault="00547563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Кто изобрел колбасу?</w:t>
      </w:r>
    </w:p>
    <w:p w:rsidR="00E31377" w:rsidRDefault="00E31377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Из чего делают колбасу?</w:t>
      </w:r>
    </w:p>
    <w:p w:rsidR="00E31377" w:rsidRDefault="00E31377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Полезна ли колбаса домашним животным?</w:t>
      </w:r>
    </w:p>
    <w:p w:rsidR="00E31377" w:rsidRDefault="00B5074E" w:rsidP="00923F62">
      <w:pPr>
        <w:jc w:val="both"/>
        <w:rPr>
          <w:sz w:val="36"/>
          <w:szCs w:val="36"/>
        </w:rPr>
      </w:pPr>
      <w:r>
        <w:rPr>
          <w:sz w:val="36"/>
          <w:szCs w:val="36"/>
        </w:rPr>
        <w:t>3.Основная часть. Работа в группах.</w:t>
      </w:r>
    </w:p>
    <w:p w:rsidR="00923F62" w:rsidRDefault="00923F62" w:rsidP="00923F62">
      <w:pPr>
        <w:jc w:val="both"/>
        <w:rPr>
          <w:sz w:val="36"/>
          <w:szCs w:val="36"/>
        </w:rPr>
      </w:pPr>
      <w:r w:rsidRPr="00923F62">
        <w:rPr>
          <w:sz w:val="36"/>
          <w:szCs w:val="36"/>
        </w:rPr>
        <w:t>Стратегия «зигза</w:t>
      </w:r>
      <w:r w:rsidR="008A428F">
        <w:rPr>
          <w:sz w:val="36"/>
          <w:szCs w:val="36"/>
        </w:rPr>
        <w:t>г». Детям раздаются карточки 1-4</w:t>
      </w:r>
      <w:r w:rsidRPr="00923F62">
        <w:rPr>
          <w:sz w:val="36"/>
          <w:szCs w:val="36"/>
        </w:rPr>
        <w:t xml:space="preserve">. </w:t>
      </w:r>
    </w:p>
    <w:p w:rsidR="00923F62" w:rsidRDefault="00923F62" w:rsidP="00923F62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Шаг зигзага: </w:t>
      </w:r>
      <w:r w:rsidR="00433F4D">
        <w:rPr>
          <w:sz w:val="36"/>
          <w:szCs w:val="36"/>
        </w:rPr>
        <w:t>прочитайте,</w:t>
      </w:r>
      <w:r w:rsidR="00652C38">
        <w:rPr>
          <w:sz w:val="36"/>
          <w:szCs w:val="36"/>
        </w:rPr>
        <w:t xml:space="preserve"> о чем говорится в карточке</w:t>
      </w:r>
    </w:p>
    <w:p w:rsidR="00652C38" w:rsidRDefault="00652C38" w:rsidP="00923F62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Шаг зигзага: те дети, у которых карточка под номером 1, объединяются в группу под номером 1.дети у которых карточка под номером 2, объединяются в группу под номером 2 и т.д. еще раз прочитайте тексты карточек и сообща составьте план рассказа или схему, картинный план.</w:t>
      </w:r>
    </w:p>
    <w:p w:rsidR="00652C38" w:rsidRDefault="00652C38" w:rsidP="00923F62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Шаг зигзага «Передвижение». Дети  возвращаются в первоначальные группы, и происходит взаимообучение, каждый рассказывает содержание своего материала по рисункам, схемам, планам</w:t>
      </w:r>
    </w:p>
    <w:p w:rsidR="00652C38" w:rsidRDefault="00652C38" w:rsidP="00923F62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Шаг зигзага. «Парад знаний». На доске располагаются рисунки от каждой группы, в логической последовательности.</w:t>
      </w:r>
      <w:r w:rsidR="00547563">
        <w:rPr>
          <w:sz w:val="36"/>
          <w:szCs w:val="36"/>
        </w:rPr>
        <w:t xml:space="preserve"> Учитель спрашивает: «Чей это рисунок? Какой группы?» к доске выходит ученик и рассказывает о своей карточке, если он что-то упустил, одногрупники дополняют его с места.</w:t>
      </w:r>
    </w:p>
    <w:p w:rsidR="00547563" w:rsidRPr="00923F62" w:rsidRDefault="00547563" w:rsidP="00923F62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Шаг зигзага. Рефлексия. На какие вопросы мы нашли ответы? Какие вопросы остались без ответа? Куда мы можем </w:t>
      </w:r>
      <w:r w:rsidR="00433F4D">
        <w:rPr>
          <w:sz w:val="36"/>
          <w:szCs w:val="36"/>
        </w:rPr>
        <w:t>обратиться</w:t>
      </w:r>
      <w:r>
        <w:rPr>
          <w:sz w:val="36"/>
          <w:szCs w:val="36"/>
        </w:rPr>
        <w:t xml:space="preserve"> в поисках ответа на наши вопросы? </w:t>
      </w:r>
    </w:p>
    <w:p w:rsidR="002846AB" w:rsidRDefault="00B5074E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>4.Заключительная.</w:t>
      </w:r>
    </w:p>
    <w:p w:rsidR="00B5074E" w:rsidRDefault="00B5074E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-Что нового вы узнали о колбасных изделиях?</w:t>
      </w:r>
    </w:p>
    <w:p w:rsidR="00B5074E" w:rsidRDefault="00B5074E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-Какое место в нашем питании могут занимать колбаса и сосиски?</w:t>
      </w:r>
    </w:p>
    <w:p w:rsidR="00E31377" w:rsidRDefault="00E31377" w:rsidP="003F4EA5">
      <w:pPr>
        <w:jc w:val="both"/>
        <w:rPr>
          <w:sz w:val="36"/>
          <w:szCs w:val="36"/>
        </w:rPr>
      </w:pPr>
    </w:p>
    <w:p w:rsidR="00E31377" w:rsidRDefault="00E31377" w:rsidP="003F4EA5">
      <w:pPr>
        <w:jc w:val="both"/>
        <w:rPr>
          <w:sz w:val="36"/>
          <w:szCs w:val="36"/>
        </w:rPr>
      </w:pPr>
    </w:p>
    <w:p w:rsidR="00E31377" w:rsidRDefault="00E31377" w:rsidP="003F4EA5">
      <w:pPr>
        <w:jc w:val="both"/>
        <w:rPr>
          <w:sz w:val="36"/>
          <w:szCs w:val="36"/>
        </w:rPr>
      </w:pPr>
    </w:p>
    <w:p w:rsidR="00E31377" w:rsidRDefault="00E31377" w:rsidP="003F4EA5">
      <w:pPr>
        <w:jc w:val="both"/>
        <w:rPr>
          <w:sz w:val="36"/>
          <w:szCs w:val="36"/>
        </w:rPr>
      </w:pPr>
    </w:p>
    <w:p w:rsidR="00DC637F" w:rsidRDefault="003F4EA5" w:rsidP="003F4EA5">
      <w:pPr>
        <w:jc w:val="both"/>
        <w:rPr>
          <w:sz w:val="36"/>
          <w:szCs w:val="36"/>
        </w:rPr>
      </w:pPr>
      <w:r>
        <w:rPr>
          <w:sz w:val="36"/>
          <w:szCs w:val="36"/>
        </w:rPr>
        <w:t>1 карточка.</w:t>
      </w:r>
    </w:p>
    <w:p w:rsidR="005746FC" w:rsidRDefault="003F4EA5" w:rsidP="001059EB">
      <w:pPr>
        <w:jc w:val="both"/>
        <w:rPr>
          <w:sz w:val="36"/>
          <w:szCs w:val="36"/>
        </w:rPr>
      </w:pPr>
      <w:r w:rsidRPr="001059EB">
        <w:rPr>
          <w:sz w:val="36"/>
          <w:szCs w:val="36"/>
        </w:rPr>
        <w:t xml:space="preserve">Колбаса на Руси известна </w:t>
      </w:r>
      <w:proofErr w:type="gramStart"/>
      <w:r w:rsidRPr="001059EB">
        <w:rPr>
          <w:sz w:val="36"/>
          <w:szCs w:val="36"/>
        </w:rPr>
        <w:t>аж</w:t>
      </w:r>
      <w:proofErr w:type="gramEnd"/>
      <w:r w:rsidRPr="001059EB">
        <w:rPr>
          <w:sz w:val="36"/>
          <w:szCs w:val="36"/>
        </w:rPr>
        <w:t xml:space="preserve"> с X</w:t>
      </w:r>
      <w:r w:rsidRPr="001059EB">
        <w:rPr>
          <w:sz w:val="36"/>
          <w:szCs w:val="36"/>
          <w:lang w:val="en-US"/>
        </w:rPr>
        <w:t>II</w:t>
      </w:r>
      <w:r w:rsidRPr="001059EB">
        <w:rPr>
          <w:sz w:val="36"/>
          <w:szCs w:val="36"/>
        </w:rPr>
        <w:t xml:space="preserve"> века, она упоминается в новгородской берестяной грамоте, где колбаса фигурирует в списке посланных продуктов. В России мастерские по производству колбас</w:t>
      </w:r>
      <w:r w:rsidR="001059EB">
        <w:rPr>
          <w:sz w:val="36"/>
          <w:szCs w:val="36"/>
        </w:rPr>
        <w:t xml:space="preserve"> широко распр</w:t>
      </w:r>
      <w:r w:rsidR="005746FC">
        <w:rPr>
          <w:sz w:val="36"/>
          <w:szCs w:val="36"/>
        </w:rPr>
        <w:t>о</w:t>
      </w:r>
      <w:r w:rsidR="001059EB">
        <w:rPr>
          <w:sz w:val="36"/>
          <w:szCs w:val="36"/>
        </w:rPr>
        <w:t xml:space="preserve">странились в </w:t>
      </w:r>
      <w:r w:rsidR="005746FC">
        <w:rPr>
          <w:sz w:val="36"/>
          <w:szCs w:val="36"/>
          <w:lang w:val="en-US"/>
        </w:rPr>
        <w:t>XVII</w:t>
      </w:r>
      <w:r w:rsidR="005746FC">
        <w:rPr>
          <w:sz w:val="36"/>
          <w:szCs w:val="36"/>
        </w:rPr>
        <w:t xml:space="preserve"> веке, самой лучшей считалась «</w:t>
      </w:r>
      <w:proofErr w:type="spellStart"/>
      <w:r w:rsidR="005746FC">
        <w:rPr>
          <w:sz w:val="36"/>
          <w:szCs w:val="36"/>
        </w:rPr>
        <w:t>Углицкая</w:t>
      </w:r>
      <w:proofErr w:type="spellEnd"/>
      <w:r w:rsidR="005746FC">
        <w:rPr>
          <w:sz w:val="36"/>
          <w:szCs w:val="36"/>
        </w:rPr>
        <w:t xml:space="preserve"> колбаса»,      которую   делали в   городе    Углич.</w:t>
      </w:r>
    </w:p>
    <w:p w:rsidR="00433F4D" w:rsidRDefault="00433F4D" w:rsidP="00433F4D">
      <w:pPr>
        <w:jc w:val="both"/>
        <w:rPr>
          <w:sz w:val="36"/>
          <w:szCs w:val="36"/>
        </w:rPr>
      </w:pPr>
      <w:r>
        <w:rPr>
          <w:sz w:val="36"/>
          <w:szCs w:val="36"/>
        </w:rPr>
        <w:t>Древние греки обрадовались изобретению колбасы еще больше – ведь у них не было холодильников, и долго сохранить мясо съедобным было очень сложно. Они стали набивать промытые свиные кишки и желудки мясом и в таком виде варить, жарить, коптить….</w:t>
      </w:r>
    </w:p>
    <w:p w:rsidR="00433F4D" w:rsidRDefault="00433F4D" w:rsidP="00433F4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Древние римляне уже ели десятки сортов колбас. В России тоже издавна полюбили колбасу. В энциклопедии домашнего быта «Домострой», составленной </w:t>
      </w:r>
      <w:proofErr w:type="gramStart"/>
      <w:r>
        <w:rPr>
          <w:sz w:val="36"/>
          <w:szCs w:val="36"/>
        </w:rPr>
        <w:t>около пятисот лет назад, говорилось</w:t>
      </w:r>
      <w:proofErr w:type="gramEnd"/>
      <w:r>
        <w:rPr>
          <w:sz w:val="36"/>
          <w:szCs w:val="36"/>
        </w:rPr>
        <w:t>, как делать колбасу. В начале 1917  года в России было 2,5 тыс. колбасных мастерских!</w:t>
      </w:r>
    </w:p>
    <w:p w:rsidR="005746FC" w:rsidRDefault="005746FC" w:rsidP="001059EB">
      <w:pPr>
        <w:jc w:val="both"/>
        <w:rPr>
          <w:sz w:val="36"/>
          <w:szCs w:val="36"/>
        </w:rPr>
      </w:pPr>
    </w:p>
    <w:p w:rsidR="00433F4D" w:rsidRDefault="00433F4D" w:rsidP="001059EB">
      <w:pPr>
        <w:jc w:val="both"/>
        <w:rPr>
          <w:sz w:val="36"/>
          <w:szCs w:val="36"/>
        </w:rPr>
      </w:pPr>
    </w:p>
    <w:p w:rsidR="00433F4D" w:rsidRDefault="00433F4D" w:rsidP="001059EB">
      <w:pPr>
        <w:jc w:val="both"/>
        <w:rPr>
          <w:sz w:val="36"/>
          <w:szCs w:val="36"/>
        </w:rPr>
      </w:pPr>
    </w:p>
    <w:p w:rsidR="00433F4D" w:rsidRDefault="00433F4D" w:rsidP="001059EB">
      <w:pPr>
        <w:jc w:val="both"/>
        <w:rPr>
          <w:sz w:val="36"/>
          <w:szCs w:val="36"/>
        </w:rPr>
      </w:pPr>
    </w:p>
    <w:p w:rsidR="005746FC" w:rsidRDefault="005746FC" w:rsidP="001059EB">
      <w:pPr>
        <w:jc w:val="both"/>
        <w:rPr>
          <w:sz w:val="36"/>
          <w:szCs w:val="36"/>
        </w:rPr>
      </w:pPr>
    </w:p>
    <w:p w:rsidR="005746FC" w:rsidRDefault="005746FC" w:rsidP="001059EB">
      <w:pPr>
        <w:jc w:val="both"/>
        <w:rPr>
          <w:sz w:val="36"/>
          <w:szCs w:val="36"/>
        </w:rPr>
      </w:pPr>
    </w:p>
    <w:p w:rsidR="005746FC" w:rsidRDefault="005746FC" w:rsidP="001059EB">
      <w:pPr>
        <w:jc w:val="both"/>
        <w:rPr>
          <w:sz w:val="36"/>
          <w:szCs w:val="36"/>
        </w:rPr>
      </w:pPr>
    </w:p>
    <w:p w:rsidR="005746FC" w:rsidRDefault="00E80D53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>2 карточка</w:t>
      </w:r>
    </w:p>
    <w:p w:rsidR="00E80D53" w:rsidRDefault="00E80D53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>В любимом всеми мультфильме «Трое из Простоквашино» Кот Матроскин посоветовал класть бутерброд колбасой на язык – так вкуснее! Кто спорит!</w:t>
      </w:r>
    </w:p>
    <w:p w:rsidR="00E80D53" w:rsidRDefault="00E80D53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>Хотя этот продукт вреден нашим хвостатым любимцам (из-за содержания в нем специй), колбасный запах прямо-таки сводит с ума кошек и собак, заставляя их стоять на задних лапках, тереться об ноги…</w:t>
      </w:r>
    </w:p>
    <w:p w:rsidR="00E80D53" w:rsidRDefault="00E80D53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люди и подавно не стали бы изобретать изготавливать сотни сортов, если бы не любили закусить колбаской, которая не только вкусна, но и сытна. Да и </w:t>
      </w:r>
      <w:proofErr w:type="gramStart"/>
      <w:r>
        <w:rPr>
          <w:sz w:val="36"/>
          <w:szCs w:val="36"/>
        </w:rPr>
        <w:t>удобна</w:t>
      </w:r>
      <w:proofErr w:type="gramEnd"/>
      <w:r>
        <w:rPr>
          <w:sz w:val="36"/>
          <w:szCs w:val="36"/>
        </w:rPr>
        <w:t>: именно ее обычно берут с собой в дорогу, когда в пути – ни кухни, ни плиты, с ней делают бутерброды на скорую руку и «быстрые» супы.</w:t>
      </w: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7C02AD" w:rsidRDefault="007C02AD" w:rsidP="001059EB">
      <w:pPr>
        <w:jc w:val="both"/>
        <w:rPr>
          <w:sz w:val="36"/>
          <w:szCs w:val="36"/>
        </w:rPr>
      </w:pPr>
    </w:p>
    <w:p w:rsidR="002126B7" w:rsidRDefault="002126B7" w:rsidP="001059EB">
      <w:pPr>
        <w:jc w:val="both"/>
        <w:rPr>
          <w:sz w:val="36"/>
          <w:szCs w:val="36"/>
          <w:lang w:val="en-US"/>
        </w:rPr>
      </w:pPr>
    </w:p>
    <w:p w:rsidR="008D057C" w:rsidRDefault="00433F4D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</w:t>
      </w:r>
      <w:r w:rsidR="008D057C">
        <w:rPr>
          <w:sz w:val="36"/>
          <w:szCs w:val="36"/>
        </w:rPr>
        <w:t xml:space="preserve"> карточка</w:t>
      </w:r>
    </w:p>
    <w:p w:rsidR="002766E5" w:rsidRDefault="008D057C" w:rsidP="001059EB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Берут обычно говядину</w:t>
      </w:r>
      <w:r w:rsidR="000616AD">
        <w:rPr>
          <w:sz w:val="36"/>
          <w:szCs w:val="36"/>
        </w:rPr>
        <w:t>, свинину, баранину, курятину, конину; добавляют молоко, яйца, сах</w:t>
      </w:r>
      <w:r w:rsidR="008A428F">
        <w:rPr>
          <w:sz w:val="36"/>
          <w:szCs w:val="36"/>
        </w:rPr>
        <w:t>ар, соль, специи, пряности, шпик</w:t>
      </w:r>
      <w:r w:rsidR="000616AD"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9E3BEA">
        <w:rPr>
          <w:sz w:val="36"/>
          <w:szCs w:val="36"/>
        </w:rPr>
        <w:t>Подсоленное мясо перемалывают в фарш, перемешивают с остальными добавками и заполняют трубочки – искусственную оболочку или из натуральных кишок. Колбаски перевязывают бечевками и подвешивают на некоторое время, чтобы фарш плотно осел, «смялся».</w:t>
      </w:r>
    </w:p>
    <w:p w:rsidR="007C02AD" w:rsidRDefault="002766E5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>Когда колбаса «отвисится», её надо приготовить – ведь фарш в ней ещё сырой. Процесс приготовления колбасы, сосисок и сарделек называют</w:t>
      </w:r>
      <w:r w:rsidR="00CE1084">
        <w:rPr>
          <w:sz w:val="36"/>
          <w:szCs w:val="36"/>
        </w:rPr>
        <w:t xml:space="preserve"> термической обработкой. Параметры термообработк</w:t>
      </w:r>
      <w:proofErr w:type="gramStart"/>
      <w:r w:rsidR="00CE1084">
        <w:rPr>
          <w:sz w:val="36"/>
          <w:szCs w:val="36"/>
        </w:rPr>
        <w:t>и(</w:t>
      </w:r>
      <w:proofErr w:type="gramEnd"/>
      <w:r w:rsidR="00CE1084">
        <w:rPr>
          <w:sz w:val="36"/>
          <w:szCs w:val="36"/>
        </w:rPr>
        <w:t xml:space="preserve">температура, влажность воздуха, плотность дыма, продолжительность процесса) для каждого вида изделий </w:t>
      </w:r>
      <w:r w:rsidR="00284D78">
        <w:rPr>
          <w:sz w:val="36"/>
          <w:szCs w:val="36"/>
        </w:rPr>
        <w:t>своя. Коптят</w:t>
      </w:r>
      <w:r w:rsidR="00CE1084">
        <w:rPr>
          <w:sz w:val="36"/>
          <w:szCs w:val="36"/>
        </w:rPr>
        <w:t xml:space="preserve"> колбасы и деликатесы при различных </w:t>
      </w:r>
      <w:r w:rsidR="00284D78">
        <w:rPr>
          <w:sz w:val="36"/>
          <w:szCs w:val="36"/>
        </w:rPr>
        <w:t>режимах. Копчение</w:t>
      </w:r>
      <w:r w:rsidR="00CE1084">
        <w:rPr>
          <w:sz w:val="36"/>
          <w:szCs w:val="36"/>
        </w:rPr>
        <w:t xml:space="preserve"> производится в </w:t>
      </w:r>
      <w:proofErr w:type="spellStart"/>
      <w:r w:rsidR="00CE1084">
        <w:rPr>
          <w:sz w:val="36"/>
          <w:szCs w:val="36"/>
        </w:rPr>
        <w:t>термокамере</w:t>
      </w:r>
      <w:proofErr w:type="spellEnd"/>
      <w:r w:rsidR="00CE1084">
        <w:rPr>
          <w:sz w:val="36"/>
          <w:szCs w:val="36"/>
        </w:rPr>
        <w:t>.</w:t>
      </w:r>
      <w:r w:rsidR="009E3BEA">
        <w:rPr>
          <w:sz w:val="36"/>
          <w:szCs w:val="36"/>
        </w:rPr>
        <w:t xml:space="preserve"> Затем коптят или варят, или варят и коптят, или наоборот, коптят, а потом варят. Ско</w:t>
      </w:r>
      <w:r w:rsidR="002126B7">
        <w:rPr>
          <w:sz w:val="36"/>
          <w:szCs w:val="36"/>
        </w:rPr>
        <w:t>лько способов, столько и сортов</w:t>
      </w:r>
      <w:r w:rsidR="009E3BEA">
        <w:rPr>
          <w:sz w:val="36"/>
          <w:szCs w:val="36"/>
        </w:rPr>
        <w:t xml:space="preserve">! </w:t>
      </w:r>
      <w:proofErr w:type="gramStart"/>
      <w:r w:rsidR="009E3BEA">
        <w:rPr>
          <w:sz w:val="36"/>
          <w:szCs w:val="36"/>
        </w:rPr>
        <w:t>Кроме колбас фаршированных, вареных, кровяных, сырокопченых, варено-копченых, полукопченых, жареных, сыровяленых, ливерных и даже рыбных</w:t>
      </w:r>
      <w:r w:rsidR="002126B7">
        <w:rPr>
          <w:sz w:val="36"/>
          <w:szCs w:val="36"/>
        </w:rPr>
        <w:t xml:space="preserve">, </w:t>
      </w:r>
      <w:r w:rsidR="009E3BEA">
        <w:rPr>
          <w:sz w:val="36"/>
          <w:szCs w:val="36"/>
        </w:rPr>
        <w:t xml:space="preserve"> к колбасным изделиям относятся сосиски, </w:t>
      </w:r>
      <w:r w:rsidR="00362721">
        <w:rPr>
          <w:sz w:val="36"/>
          <w:szCs w:val="36"/>
        </w:rPr>
        <w:t>сардельки</w:t>
      </w:r>
      <w:r w:rsidR="009E3BEA">
        <w:rPr>
          <w:sz w:val="36"/>
          <w:szCs w:val="36"/>
        </w:rPr>
        <w:t>, мясные хлебы, зельцы, паштеты, студни, различные копчености.</w:t>
      </w:r>
      <w:proofErr w:type="gramEnd"/>
    </w:p>
    <w:p w:rsidR="00362721" w:rsidRDefault="00362721" w:rsidP="001059EB">
      <w:pPr>
        <w:jc w:val="both"/>
        <w:rPr>
          <w:sz w:val="36"/>
          <w:szCs w:val="36"/>
        </w:rPr>
      </w:pPr>
    </w:p>
    <w:p w:rsidR="00362721" w:rsidRDefault="00362721" w:rsidP="001059EB">
      <w:pPr>
        <w:jc w:val="both"/>
        <w:rPr>
          <w:sz w:val="36"/>
          <w:szCs w:val="36"/>
        </w:rPr>
      </w:pPr>
    </w:p>
    <w:p w:rsidR="00362721" w:rsidRDefault="00362721" w:rsidP="001059EB">
      <w:pPr>
        <w:jc w:val="both"/>
        <w:rPr>
          <w:sz w:val="36"/>
          <w:szCs w:val="36"/>
        </w:rPr>
      </w:pPr>
    </w:p>
    <w:p w:rsidR="00362721" w:rsidRDefault="002766E5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4</w:t>
      </w:r>
      <w:r w:rsidR="00362721">
        <w:rPr>
          <w:sz w:val="36"/>
          <w:szCs w:val="36"/>
        </w:rPr>
        <w:t xml:space="preserve"> карточка</w:t>
      </w:r>
    </w:p>
    <w:p w:rsidR="00362721" w:rsidRDefault="00362721" w:rsidP="001059EB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Постоянными добавками к колбасе</w:t>
      </w:r>
      <w:r w:rsidR="00045263">
        <w:rPr>
          <w:sz w:val="36"/>
          <w:szCs w:val="36"/>
        </w:rPr>
        <w:t xml:space="preserve"> являются различные консерванты (Е…..), фосфаты, крахмал, соя. Консерванты вызывают различные заболевания вплоть до раковых опухолей. Наличие крахмала в колбасе можно определить, свернув тонкий кусочек рулетиком – если порвется, значит, крахмал присутствует. Колбасные изделия (в том числе и сосиски) </w:t>
      </w:r>
      <w:r w:rsidR="002126B7">
        <w:rPr>
          <w:sz w:val="36"/>
          <w:szCs w:val="36"/>
        </w:rPr>
        <w:t xml:space="preserve"> можно есть один раз в неделю (</w:t>
      </w:r>
      <w:r w:rsidR="00045263">
        <w:rPr>
          <w:sz w:val="36"/>
          <w:szCs w:val="36"/>
        </w:rPr>
        <w:t>с минимальным риском для здоровья). А копченую колбасу один раз в пол</w:t>
      </w:r>
      <w:r w:rsidR="002126B7" w:rsidRPr="002126B7">
        <w:rPr>
          <w:sz w:val="36"/>
          <w:szCs w:val="36"/>
        </w:rPr>
        <w:t xml:space="preserve"> -</w:t>
      </w:r>
      <w:r w:rsidR="00045263">
        <w:rPr>
          <w:sz w:val="36"/>
          <w:szCs w:val="36"/>
        </w:rPr>
        <w:t xml:space="preserve"> года (т.к</w:t>
      </w:r>
      <w:r w:rsidR="008A428F">
        <w:rPr>
          <w:sz w:val="36"/>
          <w:szCs w:val="36"/>
        </w:rPr>
        <w:t>.</w:t>
      </w:r>
      <w:r w:rsidR="00045263">
        <w:rPr>
          <w:sz w:val="36"/>
          <w:szCs w:val="36"/>
        </w:rPr>
        <w:t xml:space="preserve"> в ней содержится очень много консервантов для продления срока годности).</w:t>
      </w:r>
    </w:p>
    <w:p w:rsidR="00E80D53" w:rsidRPr="005746FC" w:rsidRDefault="00E80D53" w:rsidP="001059EB">
      <w:pPr>
        <w:jc w:val="both"/>
        <w:rPr>
          <w:sz w:val="36"/>
          <w:szCs w:val="36"/>
        </w:rPr>
      </w:pPr>
    </w:p>
    <w:sectPr w:rsidR="00E80D53" w:rsidRPr="005746FC" w:rsidSect="00DC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8C"/>
    <w:multiLevelType w:val="hybridMultilevel"/>
    <w:tmpl w:val="0CDC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6F93"/>
    <w:multiLevelType w:val="hybridMultilevel"/>
    <w:tmpl w:val="49DCE9E6"/>
    <w:lvl w:ilvl="0" w:tplc="530427D8">
      <w:start w:val="1"/>
      <w:numFmt w:val="decimal"/>
      <w:lvlText w:val="%1."/>
      <w:lvlJc w:val="left"/>
      <w:pPr>
        <w:ind w:left="720" w:hanging="360"/>
      </w:pPr>
      <w:rPr>
        <w:rFonts w:ascii="Blackadder ITC" w:hAnsi="Blackadder ITC" w:hint="default"/>
        <w:b w:val="0"/>
        <w:i w:val="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CCC"/>
    <w:multiLevelType w:val="hybridMultilevel"/>
    <w:tmpl w:val="7CFA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60A6"/>
    <w:multiLevelType w:val="hybridMultilevel"/>
    <w:tmpl w:val="0318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606D"/>
    <w:multiLevelType w:val="hybridMultilevel"/>
    <w:tmpl w:val="EBE2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089C"/>
    <w:multiLevelType w:val="hybridMultilevel"/>
    <w:tmpl w:val="E41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B76D0"/>
    <w:multiLevelType w:val="hybridMultilevel"/>
    <w:tmpl w:val="FE021BDA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A051EF4"/>
    <w:multiLevelType w:val="hybridMultilevel"/>
    <w:tmpl w:val="4C2EFE40"/>
    <w:lvl w:ilvl="0" w:tplc="530427D8">
      <w:start w:val="1"/>
      <w:numFmt w:val="decimal"/>
      <w:lvlText w:val="%1."/>
      <w:lvlJc w:val="left"/>
      <w:pPr>
        <w:ind w:left="720" w:hanging="360"/>
      </w:pPr>
      <w:rPr>
        <w:rFonts w:ascii="Blackadder ITC" w:hAnsi="Blackadder ITC" w:hint="default"/>
        <w:b w:val="0"/>
        <w:i w:val="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2724C"/>
    <w:multiLevelType w:val="hybridMultilevel"/>
    <w:tmpl w:val="5B92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55FB1"/>
    <w:multiLevelType w:val="hybridMultilevel"/>
    <w:tmpl w:val="AB763A7C"/>
    <w:lvl w:ilvl="0" w:tplc="530427D8">
      <w:start w:val="1"/>
      <w:numFmt w:val="decimal"/>
      <w:lvlText w:val="%1."/>
      <w:lvlJc w:val="left"/>
      <w:pPr>
        <w:ind w:left="2145" w:hanging="360"/>
      </w:pPr>
      <w:rPr>
        <w:rFonts w:ascii="Blackadder ITC" w:hAnsi="Blackadder ITC" w:hint="default"/>
        <w:b w:val="0"/>
        <w:i w:val="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760C046F"/>
    <w:multiLevelType w:val="hybridMultilevel"/>
    <w:tmpl w:val="69E0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64C5"/>
    <w:multiLevelType w:val="hybridMultilevel"/>
    <w:tmpl w:val="2D50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F44CF"/>
    <w:multiLevelType w:val="hybridMultilevel"/>
    <w:tmpl w:val="02B4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A5"/>
    <w:rsid w:val="00045263"/>
    <w:rsid w:val="000616AD"/>
    <w:rsid w:val="0008550A"/>
    <w:rsid w:val="001059EB"/>
    <w:rsid w:val="001C51CE"/>
    <w:rsid w:val="002126B7"/>
    <w:rsid w:val="00266177"/>
    <w:rsid w:val="002766E5"/>
    <w:rsid w:val="002846AB"/>
    <w:rsid w:val="00284D78"/>
    <w:rsid w:val="00362721"/>
    <w:rsid w:val="003F4EA5"/>
    <w:rsid w:val="00433F4D"/>
    <w:rsid w:val="004E5997"/>
    <w:rsid w:val="00547563"/>
    <w:rsid w:val="005530A8"/>
    <w:rsid w:val="005746FC"/>
    <w:rsid w:val="00577024"/>
    <w:rsid w:val="005C6206"/>
    <w:rsid w:val="00652C38"/>
    <w:rsid w:val="007C02AD"/>
    <w:rsid w:val="008A428F"/>
    <w:rsid w:val="008D057C"/>
    <w:rsid w:val="00923F62"/>
    <w:rsid w:val="009E3BEA"/>
    <w:rsid w:val="00AC42A5"/>
    <w:rsid w:val="00B5074E"/>
    <w:rsid w:val="00BC171D"/>
    <w:rsid w:val="00CD2373"/>
    <w:rsid w:val="00CE1084"/>
    <w:rsid w:val="00DC637F"/>
    <w:rsid w:val="00E31377"/>
    <w:rsid w:val="00E80D53"/>
    <w:rsid w:val="00F71957"/>
    <w:rsid w:val="00F8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527E-D5C8-4C54-AF47-1F09748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18</cp:revision>
  <dcterms:created xsi:type="dcterms:W3CDTF">2010-03-12T08:58:00Z</dcterms:created>
  <dcterms:modified xsi:type="dcterms:W3CDTF">2015-10-29T19:34:00Z</dcterms:modified>
</cp:coreProperties>
</file>